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781CF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81CFA">
        <w:rPr>
          <w:rFonts w:ascii="Times New Roman" w:hAnsi="Times New Roman" w:cs="Times New Roman"/>
          <w:sz w:val="28"/>
          <w:szCs w:val="28"/>
        </w:rPr>
        <w:t xml:space="preserve">47261 кв. м </w:t>
      </w:r>
      <w:r w:rsidR="00781CFA" w:rsidRPr="00781CFA">
        <w:rPr>
          <w:rFonts w:ascii="Times New Roman" w:hAnsi="Times New Roman" w:cs="Times New Roman"/>
          <w:sz w:val="28"/>
          <w:szCs w:val="28"/>
        </w:rPr>
        <w:t>с кадастровым номером 23:16:0302000:60, адрес: «установлено относительно ориентира, расположенного в границах участка.</w:t>
      </w:r>
      <w:proofErr w:type="gramEnd"/>
      <w:r w:rsidR="00781CFA" w:rsidRPr="00781CFA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</w:t>
      </w:r>
      <w:proofErr w:type="spellStart"/>
      <w:r w:rsidR="00781CFA" w:rsidRPr="00781CFA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781CFA" w:rsidRPr="00781CFA">
        <w:rPr>
          <w:rFonts w:ascii="Times New Roman" w:hAnsi="Times New Roman" w:cs="Times New Roman"/>
          <w:sz w:val="28"/>
          <w:szCs w:val="28"/>
        </w:rPr>
        <w:t>, в границах АПТ «Россия», бригада 3, поле I-1», предназначенного для сельскохозяйственного производства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E113EE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13EE">
        <w:rPr>
          <w:rFonts w:ascii="Times New Roman" w:hAnsi="Times New Roman" w:cs="Times New Roman"/>
          <w:sz w:val="28"/>
          <w:szCs w:val="28"/>
        </w:rPr>
        <w:t xml:space="preserve">раждане; </w:t>
      </w:r>
      <w:proofErr w:type="gramStart"/>
      <w:r w:rsidRPr="00E113EE">
        <w:rPr>
          <w:rFonts w:ascii="Times New Roman" w:hAnsi="Times New Roman" w:cs="Times New Roman"/>
          <w:sz w:val="28"/>
          <w:szCs w:val="28"/>
        </w:rPr>
        <w:t>граждане, являющиеся глав</w:t>
      </w:r>
      <w:r w:rsidR="00C24489">
        <w:rPr>
          <w:rFonts w:ascii="Times New Roman" w:hAnsi="Times New Roman" w:cs="Times New Roman"/>
          <w:sz w:val="28"/>
          <w:szCs w:val="28"/>
        </w:rPr>
        <w:t>ами</w:t>
      </w:r>
      <w:r w:rsidRPr="00E113EE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C24489">
        <w:rPr>
          <w:rFonts w:ascii="Times New Roman" w:hAnsi="Times New Roman" w:cs="Times New Roman"/>
          <w:sz w:val="28"/>
          <w:szCs w:val="28"/>
        </w:rPr>
        <w:t>их</w:t>
      </w:r>
      <w:r w:rsidRPr="00E113EE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C24489">
        <w:rPr>
          <w:rFonts w:ascii="Times New Roman" w:hAnsi="Times New Roman" w:cs="Times New Roman"/>
          <w:sz w:val="28"/>
          <w:szCs w:val="28"/>
        </w:rPr>
        <w:t>их</w:t>
      </w:r>
      <w:r w:rsidRPr="00E113EE">
        <w:rPr>
          <w:rFonts w:ascii="Times New Roman" w:hAnsi="Times New Roman" w:cs="Times New Roman"/>
          <w:sz w:val="28"/>
          <w:szCs w:val="28"/>
        </w:rPr>
        <w:t>) хозяйств, зарегистрированные в качестве индивидуальных предпринимателей и крестьянские (фермерские) хозяйства, созданные в качестве юридическ</w:t>
      </w:r>
      <w:r w:rsidR="00C24489">
        <w:rPr>
          <w:rFonts w:ascii="Times New Roman" w:hAnsi="Times New Roman" w:cs="Times New Roman"/>
          <w:sz w:val="28"/>
          <w:szCs w:val="28"/>
        </w:rPr>
        <w:t>их лиц</w:t>
      </w:r>
      <w:r w:rsidR="00800723" w:rsidRPr="00800723">
        <w:rPr>
          <w:rFonts w:ascii="Times New Roman" w:hAnsi="Times New Roman" w:cs="Times New Roman"/>
          <w:sz w:val="28"/>
          <w:szCs w:val="28"/>
        </w:rPr>
        <w:t>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="00800723"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00723" w:rsidRPr="00800723">
        <w:rPr>
          <w:rFonts w:ascii="Times New Roman" w:hAnsi="Times New Roman" w:cs="Times New Roman"/>
          <w:sz w:val="28"/>
          <w:szCs w:val="28"/>
        </w:rPr>
        <w:t>, 176,</w:t>
      </w:r>
      <w:r w:rsidR="00800723"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="00800723"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489">
        <w:rPr>
          <w:rFonts w:ascii="Times New Roman" w:hAnsi="Times New Roman" w:cs="Times New Roman"/>
          <w:sz w:val="28"/>
          <w:szCs w:val="28"/>
        </w:rPr>
        <w:t>12.02</w:t>
      </w:r>
      <w:r w:rsidR="00E113EE">
        <w:rPr>
          <w:rFonts w:ascii="Times New Roman" w:hAnsi="Times New Roman" w:cs="Times New Roman"/>
          <w:sz w:val="28"/>
          <w:szCs w:val="28"/>
        </w:rPr>
        <w:t>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A2A85" w:rsidRDefault="009A2A85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DA2B82" w:rsidRDefault="00DA2B82" w:rsidP="00DA2B8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781C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78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1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граждан, индивидуальных предпринимателей глав крестьянских (фермерских) хозяйств.</w:t>
      </w:r>
    </w:p>
    <w:p w:rsidR="00781CFA" w:rsidRPr="00781CFA" w:rsidRDefault="00781CFA" w:rsidP="00781CFA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781CFA" w:rsidRPr="00781CFA" w:rsidRDefault="00781CFA" w:rsidP="00781C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81CFA" w:rsidRPr="00781CFA" w:rsidRDefault="00781CFA" w:rsidP="00781C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81CFA" w:rsidRPr="00781CFA" w:rsidRDefault="00781CFA" w:rsidP="00781CFA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почтовый адрес заявителя ___________________, 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lastRenderedPageBreak/>
        <w:t>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47261 кв. м с кадастровым номером 23:16:0302000:60, адрес: «установлено относительно ориентира, расположенного в границах участка. Почтовый адрес ориентира: край Краснодарский, р-н </w:t>
      </w:r>
      <w:proofErr w:type="spellStart"/>
      <w:r w:rsidRPr="00781CFA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Pr="00781CFA">
        <w:rPr>
          <w:rFonts w:ascii="Times New Roman" w:eastAsia="Times New Roman" w:hAnsi="Times New Roman" w:cs="Times New Roman"/>
          <w:sz w:val="28"/>
          <w:szCs w:val="28"/>
        </w:rPr>
        <w:t>, в 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ницах АПТ «Россия», бригада 3, 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 w:rsidRPr="00781CF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-1», предназначенного для сельскохозяйственного производства, находящегося в государственной собственности Краснодарского края.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781CFA" w:rsidRPr="00781CFA" w:rsidRDefault="00781CFA" w:rsidP="00781CFA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81CFA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781C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81CFA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781CFA" w:rsidRPr="00781CFA" w:rsidRDefault="00781CFA" w:rsidP="00781CFA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55484E" w:rsidRPr="0055484E" w:rsidRDefault="0055484E" w:rsidP="00C24489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1AD" w:rsidRDefault="00EB41AD" w:rsidP="00C26B32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E49F3"/>
    <w:rsid w:val="000E5E2D"/>
    <w:rsid w:val="00181DB7"/>
    <w:rsid w:val="001C7F41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3756C"/>
    <w:rsid w:val="0055484E"/>
    <w:rsid w:val="005B2F23"/>
    <w:rsid w:val="005C6AB1"/>
    <w:rsid w:val="006277DD"/>
    <w:rsid w:val="00657E4D"/>
    <w:rsid w:val="006850F6"/>
    <w:rsid w:val="0069244C"/>
    <w:rsid w:val="006B3D7F"/>
    <w:rsid w:val="006C2DF6"/>
    <w:rsid w:val="006F30F5"/>
    <w:rsid w:val="006F7FA3"/>
    <w:rsid w:val="00781CFA"/>
    <w:rsid w:val="00800723"/>
    <w:rsid w:val="00994BDB"/>
    <w:rsid w:val="009A2A85"/>
    <w:rsid w:val="009B1572"/>
    <w:rsid w:val="009D0944"/>
    <w:rsid w:val="009F5DEB"/>
    <w:rsid w:val="00B811CD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B41AD"/>
    <w:rsid w:val="00EB44AA"/>
    <w:rsid w:val="00EF271B"/>
    <w:rsid w:val="00F07EFF"/>
    <w:rsid w:val="00F25CB7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58</cp:revision>
  <cp:lastPrinted>2016-11-14T07:34:00Z</cp:lastPrinted>
  <dcterms:created xsi:type="dcterms:W3CDTF">2016-04-12T18:40:00Z</dcterms:created>
  <dcterms:modified xsi:type="dcterms:W3CDTF">2017-12-28T15:32:00Z</dcterms:modified>
</cp:coreProperties>
</file>