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0" w:rsidRPr="000363E0" w:rsidRDefault="000363E0" w:rsidP="000363E0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363E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Основания для предоставления земельных участков в собственность гражданам по результатам проведения торгов и без проведения торгов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 действующим земельным законодательством физическое лицо может обладать земельным участком на праве собственности, аренды, пожизненного наследуемого владения либо постоянного бессрочного пользования.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Статьей 39.3 Земельного кодекса РФ установлены случаи продажи земельных участков, находящихся в государственной или муниципальной собственности, на торгах и без проведения торгов.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общему правилу продажа земельных участков, находящихся в государственной или муниципальной собственности, осуществляется на торгах, проводимых в форме аукционов.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Без торгов осуществляется продажа земельных участков: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образованных</w:t>
      </w:r>
      <w:proofErr w:type="gramEnd"/>
      <w:r>
        <w:rPr>
          <w:color w:val="000000"/>
          <w:sz w:val="28"/>
          <w:szCs w:val="28"/>
        </w:rPr>
        <w:t xml:space="preserve"> из земельного участка, предоставленного в аренду для комплексного освоения территории, лицу, с которым заключен договор о комплексном освоении территории,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-образованных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-под зданиями и сооружениями, собственникам таких зданий, сооружений либо помещений;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ст. 39.18 Кодекса.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 установлены ст. 39.5 Земельного кодекса РФ.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 земельного участка: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образованного</w:t>
      </w:r>
      <w:proofErr w:type="gramEnd"/>
      <w:r>
        <w:rPr>
          <w:color w:val="000000"/>
          <w:sz w:val="28"/>
          <w:szCs w:val="28"/>
        </w:rPr>
        <w:t xml:space="preserve">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-образованного  в результате раздела земельного участка,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      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-гражданину по истечении пяти лет со дня предоставления ему земельного участка в безвозмездное пользование при условии, что 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0363E0" w:rsidRDefault="000363E0" w:rsidP="00036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-гражданам, имеющим трех и более детей (многодетные семьи).</w:t>
      </w:r>
    </w:p>
    <w:p w:rsidR="004A21C8" w:rsidRDefault="004A21C8"/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r w:rsidRPr="000363E0">
        <w:rPr>
          <w:rFonts w:ascii="Times New Roman" w:hAnsi="Times New Roman" w:cs="Times New Roman"/>
          <w:sz w:val="28"/>
        </w:rPr>
        <w:t>Помощник прокурора</w:t>
      </w:r>
    </w:p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63E0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0363E0">
        <w:rPr>
          <w:rFonts w:ascii="Times New Roman" w:hAnsi="Times New Roman" w:cs="Times New Roman"/>
          <w:sz w:val="28"/>
        </w:rPr>
        <w:t xml:space="preserve"> района</w:t>
      </w:r>
      <w:r w:rsidRPr="000363E0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  <w:t>С.В. Райко</w:t>
      </w:r>
    </w:p>
    <w:sectPr w:rsidR="000363E0" w:rsidRPr="000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0"/>
    <w:rsid w:val="00015281"/>
    <w:rsid w:val="00015937"/>
    <w:rsid w:val="00017AB9"/>
    <w:rsid w:val="00020627"/>
    <w:rsid w:val="000214B5"/>
    <w:rsid w:val="000303DB"/>
    <w:rsid w:val="0003518F"/>
    <w:rsid w:val="000363E0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A1B28"/>
    <w:rsid w:val="000B262A"/>
    <w:rsid w:val="000B2CB3"/>
    <w:rsid w:val="000B35FF"/>
    <w:rsid w:val="000B468D"/>
    <w:rsid w:val="000B4CB7"/>
    <w:rsid w:val="000C1749"/>
    <w:rsid w:val="000D2E2D"/>
    <w:rsid w:val="000E29B7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2855"/>
    <w:rsid w:val="00304F8A"/>
    <w:rsid w:val="003208B9"/>
    <w:rsid w:val="00322A61"/>
    <w:rsid w:val="00322EE8"/>
    <w:rsid w:val="00330047"/>
    <w:rsid w:val="003306EC"/>
    <w:rsid w:val="00333A0D"/>
    <w:rsid w:val="003435B5"/>
    <w:rsid w:val="003460B4"/>
    <w:rsid w:val="00353407"/>
    <w:rsid w:val="0035468E"/>
    <w:rsid w:val="00354D89"/>
    <w:rsid w:val="003551DE"/>
    <w:rsid w:val="003661C5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536F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914CF"/>
    <w:rsid w:val="006A1519"/>
    <w:rsid w:val="006A48FB"/>
    <w:rsid w:val="006B6313"/>
    <w:rsid w:val="006C3715"/>
    <w:rsid w:val="006C37A9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90755"/>
    <w:rsid w:val="00790AF4"/>
    <w:rsid w:val="00791061"/>
    <w:rsid w:val="00796D77"/>
    <w:rsid w:val="00797C46"/>
    <w:rsid w:val="007A2B1E"/>
    <w:rsid w:val="007A609F"/>
    <w:rsid w:val="007C3583"/>
    <w:rsid w:val="007E621C"/>
    <w:rsid w:val="007F2162"/>
    <w:rsid w:val="007F44ED"/>
    <w:rsid w:val="007F63C0"/>
    <w:rsid w:val="007F785F"/>
    <w:rsid w:val="00807B17"/>
    <w:rsid w:val="008100EB"/>
    <w:rsid w:val="00810D57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AE3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5757B"/>
    <w:rsid w:val="00A60C12"/>
    <w:rsid w:val="00A73915"/>
    <w:rsid w:val="00A82E76"/>
    <w:rsid w:val="00A844FB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1F5B"/>
    <w:rsid w:val="00BD0C94"/>
    <w:rsid w:val="00BD683C"/>
    <w:rsid w:val="00BE55B3"/>
    <w:rsid w:val="00BF2512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2F12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2020-01-27T13:55:00Z</dcterms:created>
  <dcterms:modified xsi:type="dcterms:W3CDTF">2020-01-27T13:56:00Z</dcterms:modified>
</cp:coreProperties>
</file>