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5A" w:rsidRPr="00835546" w:rsidRDefault="00C0575A" w:rsidP="00C0575A">
      <w:pPr>
        <w:shd w:val="clear" w:color="auto" w:fill="FFFFFF"/>
        <w:snapToGrid w:val="0"/>
        <w:spacing w:line="360" w:lineRule="auto"/>
        <w:jc w:val="center"/>
        <w:rPr>
          <w:b/>
          <w:caps/>
          <w:sz w:val="28"/>
          <w:szCs w:val="28"/>
        </w:rPr>
      </w:pPr>
    </w:p>
    <w:p w:rsidR="00C0575A" w:rsidRPr="00835546" w:rsidRDefault="00C0575A" w:rsidP="00C0575A">
      <w:pPr>
        <w:shd w:val="clear" w:color="auto" w:fill="FFFFFF"/>
        <w:snapToGrid w:val="0"/>
        <w:spacing w:line="360" w:lineRule="auto"/>
        <w:jc w:val="center"/>
        <w:rPr>
          <w:b/>
          <w:caps/>
          <w:sz w:val="28"/>
          <w:szCs w:val="28"/>
        </w:rPr>
      </w:pPr>
    </w:p>
    <w:p w:rsidR="00C0575A" w:rsidRPr="00835546" w:rsidRDefault="00C0575A" w:rsidP="00C0575A">
      <w:pPr>
        <w:shd w:val="clear" w:color="auto" w:fill="FFFFFF"/>
        <w:snapToGrid w:val="0"/>
        <w:spacing w:line="360" w:lineRule="auto"/>
        <w:jc w:val="center"/>
        <w:rPr>
          <w:b/>
          <w:caps/>
          <w:sz w:val="28"/>
          <w:szCs w:val="28"/>
        </w:rPr>
      </w:pPr>
    </w:p>
    <w:p w:rsidR="00C0575A" w:rsidRDefault="00C0575A" w:rsidP="00C0575A">
      <w:pPr>
        <w:spacing w:line="360" w:lineRule="auto"/>
        <w:jc w:val="center"/>
        <w:rPr>
          <w:b/>
          <w:caps/>
          <w:sz w:val="40"/>
          <w:szCs w:val="40"/>
        </w:rPr>
      </w:pPr>
    </w:p>
    <w:p w:rsidR="00C0575A" w:rsidRDefault="00C0575A" w:rsidP="00C0575A">
      <w:pPr>
        <w:spacing w:line="360" w:lineRule="auto"/>
        <w:jc w:val="center"/>
        <w:rPr>
          <w:b/>
          <w:caps/>
          <w:sz w:val="40"/>
          <w:szCs w:val="40"/>
        </w:rPr>
      </w:pPr>
    </w:p>
    <w:p w:rsidR="00C0575A" w:rsidRDefault="00C0575A" w:rsidP="00C0575A">
      <w:pPr>
        <w:spacing w:line="360" w:lineRule="auto"/>
        <w:jc w:val="center"/>
        <w:rPr>
          <w:b/>
          <w:caps/>
          <w:sz w:val="40"/>
          <w:szCs w:val="40"/>
        </w:rPr>
      </w:pPr>
    </w:p>
    <w:p w:rsidR="00C0575A" w:rsidRDefault="00C0575A" w:rsidP="00C0575A">
      <w:pPr>
        <w:spacing w:line="360" w:lineRule="auto"/>
        <w:jc w:val="center"/>
        <w:rPr>
          <w:b/>
          <w:caps/>
          <w:sz w:val="40"/>
          <w:szCs w:val="40"/>
        </w:rPr>
      </w:pPr>
    </w:p>
    <w:p w:rsidR="00C0575A" w:rsidRPr="00835546" w:rsidRDefault="00C0575A" w:rsidP="00C0575A">
      <w:pPr>
        <w:spacing w:line="360" w:lineRule="auto"/>
        <w:jc w:val="center"/>
        <w:rPr>
          <w:b/>
          <w:caps/>
          <w:sz w:val="40"/>
          <w:szCs w:val="40"/>
        </w:rPr>
      </w:pPr>
      <w:r>
        <w:rPr>
          <w:b/>
          <w:caps/>
          <w:sz w:val="40"/>
          <w:szCs w:val="40"/>
        </w:rPr>
        <w:t>нормативы</w:t>
      </w:r>
      <w:r w:rsidRPr="00835546">
        <w:rPr>
          <w:b/>
          <w:caps/>
          <w:sz w:val="40"/>
          <w:szCs w:val="40"/>
        </w:rPr>
        <w:t xml:space="preserve"> градостроительного проектирования </w:t>
      </w:r>
      <w:r>
        <w:rPr>
          <w:b/>
          <w:caps/>
          <w:sz w:val="40"/>
          <w:szCs w:val="40"/>
        </w:rPr>
        <w:t>Петропавловского сельского поселения Курганинского района</w:t>
      </w:r>
    </w:p>
    <w:p w:rsidR="00C0575A" w:rsidRPr="00835546" w:rsidRDefault="00C0575A" w:rsidP="00C0575A">
      <w:pPr>
        <w:spacing w:line="360" w:lineRule="auto"/>
        <w:ind w:left="284" w:right="140"/>
        <w:jc w:val="center"/>
        <w:rPr>
          <w:b/>
          <w:caps/>
          <w:sz w:val="28"/>
          <w:szCs w:val="28"/>
        </w:rPr>
      </w:pPr>
    </w:p>
    <w:p w:rsidR="00C0575A" w:rsidRPr="00C54203" w:rsidRDefault="00C0575A" w:rsidP="00C0575A">
      <w:pPr>
        <w:spacing w:before="100" w:beforeAutospacing="1" w:after="100" w:afterAutospacing="1"/>
        <w:jc w:val="both"/>
        <w:rPr>
          <w:color w:val="000000"/>
          <w:sz w:val="27"/>
          <w:szCs w:val="27"/>
        </w:rPr>
      </w:pPr>
      <w:r w:rsidRPr="00C54203">
        <w:rPr>
          <w:color w:val="000000"/>
          <w:sz w:val="27"/>
          <w:szCs w:val="27"/>
        </w:rPr>
        <w:t>Часть 2 Материалы по обоснованию</w:t>
      </w:r>
      <w:r>
        <w:rPr>
          <w:color w:val="000000"/>
          <w:sz w:val="27"/>
          <w:szCs w:val="27"/>
        </w:rPr>
        <w:t xml:space="preserve"> </w:t>
      </w:r>
      <w:r w:rsidRPr="00C54203">
        <w:rPr>
          <w:color w:val="000000"/>
          <w:sz w:val="27"/>
          <w:szCs w:val="27"/>
        </w:rPr>
        <w:t>расчетных показателей, содержащихся</w:t>
      </w:r>
      <w:r>
        <w:rPr>
          <w:color w:val="000000"/>
          <w:sz w:val="27"/>
          <w:szCs w:val="27"/>
        </w:rPr>
        <w:t xml:space="preserve"> </w:t>
      </w:r>
      <w:r w:rsidRPr="00C54203">
        <w:rPr>
          <w:color w:val="000000"/>
          <w:sz w:val="27"/>
          <w:szCs w:val="27"/>
        </w:rPr>
        <w:t>в основной части местных нормативов</w:t>
      </w:r>
      <w:r>
        <w:rPr>
          <w:color w:val="000000"/>
          <w:sz w:val="27"/>
          <w:szCs w:val="27"/>
        </w:rPr>
        <w:t xml:space="preserve"> </w:t>
      </w:r>
      <w:bookmarkStart w:id="0" w:name="_GoBack"/>
      <w:bookmarkEnd w:id="0"/>
      <w:r w:rsidRPr="00C54203">
        <w:rPr>
          <w:color w:val="000000"/>
          <w:sz w:val="27"/>
          <w:szCs w:val="27"/>
        </w:rPr>
        <w:t>градостроительного проектирования</w:t>
      </w:r>
    </w:p>
    <w:p w:rsidR="00C0575A" w:rsidRPr="00835546" w:rsidRDefault="00C0575A" w:rsidP="00C0575A">
      <w:pPr>
        <w:spacing w:line="360" w:lineRule="auto"/>
        <w:ind w:left="284" w:right="140"/>
        <w:jc w:val="center"/>
        <w:rPr>
          <w:b/>
          <w:caps/>
          <w:sz w:val="28"/>
          <w:szCs w:val="28"/>
        </w:rPr>
      </w:pPr>
    </w:p>
    <w:p w:rsidR="00C0575A" w:rsidRPr="00835546" w:rsidRDefault="00C0575A" w:rsidP="00C0575A">
      <w:pPr>
        <w:spacing w:line="360" w:lineRule="auto"/>
        <w:jc w:val="both"/>
        <w:rPr>
          <w:b/>
          <w:sz w:val="28"/>
          <w:szCs w:val="28"/>
        </w:rPr>
      </w:pPr>
    </w:p>
    <w:p w:rsidR="00C0575A" w:rsidRPr="00835546" w:rsidRDefault="00C0575A" w:rsidP="00C0575A">
      <w:pPr>
        <w:spacing w:line="360" w:lineRule="auto"/>
        <w:jc w:val="center"/>
        <w:rPr>
          <w:b/>
          <w:sz w:val="28"/>
          <w:szCs w:val="28"/>
        </w:rPr>
      </w:pPr>
    </w:p>
    <w:p w:rsidR="00C0575A" w:rsidRPr="00835546" w:rsidRDefault="00C0575A" w:rsidP="00C0575A">
      <w:pPr>
        <w:jc w:val="center"/>
      </w:pPr>
    </w:p>
    <w:p w:rsidR="00C0575A" w:rsidRPr="00835546" w:rsidRDefault="00C0575A" w:rsidP="00C0575A">
      <w:pPr>
        <w:jc w:val="center"/>
      </w:pPr>
    </w:p>
    <w:p w:rsidR="00C0575A" w:rsidRPr="00835546" w:rsidRDefault="00C0575A" w:rsidP="00C0575A">
      <w:pPr>
        <w:jc w:val="center"/>
      </w:pPr>
    </w:p>
    <w:p w:rsidR="00C0575A" w:rsidRPr="00835546" w:rsidRDefault="00C0575A" w:rsidP="00C0575A">
      <w:pPr>
        <w:jc w:val="center"/>
      </w:pPr>
    </w:p>
    <w:p w:rsidR="00C0575A" w:rsidRPr="00835546" w:rsidRDefault="00C0575A" w:rsidP="00C0575A">
      <w:pPr>
        <w:jc w:val="center"/>
      </w:pPr>
    </w:p>
    <w:p w:rsidR="00C0575A" w:rsidRPr="00835546" w:rsidRDefault="00C0575A" w:rsidP="00C0575A">
      <w:pPr>
        <w:jc w:val="center"/>
      </w:pPr>
    </w:p>
    <w:p w:rsidR="00C0575A" w:rsidRPr="00835546" w:rsidRDefault="00C0575A" w:rsidP="00C0575A">
      <w:pPr>
        <w:jc w:val="center"/>
      </w:pPr>
    </w:p>
    <w:p w:rsidR="00C0575A" w:rsidRPr="00835546" w:rsidRDefault="00C0575A" w:rsidP="00C0575A">
      <w:pPr>
        <w:jc w:val="center"/>
      </w:pPr>
    </w:p>
    <w:p w:rsidR="00C0575A" w:rsidRDefault="00C0575A" w:rsidP="00C0575A">
      <w:pPr>
        <w:jc w:val="center"/>
      </w:pPr>
    </w:p>
    <w:p w:rsidR="00C0575A" w:rsidRDefault="00C0575A" w:rsidP="00C0575A">
      <w:pPr>
        <w:jc w:val="center"/>
      </w:pPr>
    </w:p>
    <w:p w:rsidR="00C0575A" w:rsidRDefault="00C0575A" w:rsidP="00C0575A">
      <w:pPr>
        <w:jc w:val="center"/>
      </w:pPr>
    </w:p>
    <w:p w:rsidR="00C0575A" w:rsidRPr="00835546" w:rsidRDefault="00C0575A" w:rsidP="00C0575A">
      <w:pPr>
        <w:jc w:val="center"/>
      </w:pPr>
    </w:p>
    <w:p w:rsidR="00C0575A" w:rsidRPr="00835546" w:rsidRDefault="00C0575A" w:rsidP="00C0575A">
      <w:pPr>
        <w:jc w:val="center"/>
        <w:rPr>
          <w:b/>
        </w:rPr>
        <w:sectPr w:rsidR="00C0575A" w:rsidRPr="00835546" w:rsidSect="000A5C97">
          <w:footerReference w:type="default" r:id="rId5"/>
          <w:footerReference w:type="first" r:id="rId6"/>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proofErr w:type="spellStart"/>
      <w:r>
        <w:rPr>
          <w:b/>
        </w:rPr>
        <w:t>ст.Петропавловская</w:t>
      </w:r>
      <w:proofErr w:type="spellEnd"/>
      <w:r>
        <w:rPr>
          <w:b/>
        </w:rPr>
        <w:t xml:space="preserve"> 2017</w:t>
      </w:r>
      <w:r w:rsidRPr="00835546">
        <w:rPr>
          <w:b/>
        </w:rPr>
        <w:t xml:space="preserve"> г.</w:t>
      </w:r>
    </w:p>
    <w:p w:rsidR="00C0575A" w:rsidRPr="000A5C97" w:rsidRDefault="00C0575A" w:rsidP="00C0575A">
      <w:pPr>
        <w:spacing w:after="200" w:line="276" w:lineRule="auto"/>
        <w:jc w:val="center"/>
        <w:rPr>
          <w:b/>
        </w:rPr>
      </w:pPr>
      <w:r w:rsidRPr="000A5C97">
        <w:rPr>
          <w:b/>
        </w:rPr>
        <w:lastRenderedPageBreak/>
        <w:t>СОДЕРЖАНИЕ:</w:t>
      </w:r>
    </w:p>
    <w:p w:rsidR="00C0575A" w:rsidRPr="005736A1" w:rsidRDefault="00C0575A" w:rsidP="00C0575A">
      <w:pPr>
        <w:spacing w:after="200" w:line="276" w:lineRule="auto"/>
        <w:rPr>
          <w:b/>
        </w:rPr>
      </w:pPr>
      <w:r w:rsidRPr="005736A1">
        <w:rPr>
          <w:b/>
        </w:rPr>
        <w:t>1 ТЕРМИНЫ И ОПРЕДЕЛЕНИЯ</w:t>
      </w:r>
      <w:r>
        <w:rPr>
          <w:b/>
        </w:rPr>
        <w:t>__________________________________________________ 4</w:t>
      </w:r>
    </w:p>
    <w:p w:rsidR="00C0575A" w:rsidRPr="005736A1" w:rsidRDefault="00C0575A" w:rsidP="00C0575A">
      <w:pPr>
        <w:spacing w:after="200" w:line="276" w:lineRule="auto"/>
        <w:rPr>
          <w:b/>
        </w:rPr>
      </w:pPr>
      <w:r w:rsidRPr="005736A1">
        <w:rPr>
          <w:b/>
        </w:rPr>
        <w:t>2 ПЕРЕЧЕНЬ ИСПОЛЬЗУЕМЫХ СОКРАЩЕНИЙ</w:t>
      </w:r>
      <w:r>
        <w:rPr>
          <w:b/>
        </w:rPr>
        <w:t>_________________________________ 9</w:t>
      </w:r>
    </w:p>
    <w:p w:rsidR="00C0575A" w:rsidRPr="005736A1" w:rsidRDefault="00C0575A" w:rsidP="00C0575A">
      <w:pPr>
        <w:spacing w:after="200" w:line="276" w:lineRule="auto"/>
        <w:rPr>
          <w:b/>
        </w:rPr>
      </w:pPr>
      <w:r w:rsidRPr="005736A1">
        <w:rPr>
          <w:b/>
        </w:rPr>
        <w:t xml:space="preserve">3 ОБЗОР НОРМАТИВНЫХ ПРАВОВЫХ АКТОВ И НОРМАТИВНО-ТЕХНИЧЕСКИХ ДОКУМЕНТОВ, УЧИТЫВАЕМЫХ ПРИ РАЗРАБОТКЕ </w:t>
      </w:r>
      <w:r>
        <w:rPr>
          <w:b/>
        </w:rPr>
        <w:t>НОРМАТИВОВ</w:t>
      </w:r>
      <w:r w:rsidRPr="005736A1">
        <w:rPr>
          <w:b/>
        </w:rPr>
        <w:t xml:space="preserve"> ГРАДОСТРОИТЕЛЬНОГО ПРОЕКТИРОВАНИЯ </w:t>
      </w:r>
      <w:r>
        <w:rPr>
          <w:b/>
        </w:rPr>
        <w:t>ПЕТРОПАВЛОВСКОГО СЕЛЬСКОГО ПОСЕЛЕНИЯ КУРГАНИНСКОГО РАЙОНА_________________________11</w:t>
      </w:r>
    </w:p>
    <w:p w:rsidR="00C0575A" w:rsidRPr="005736A1" w:rsidRDefault="00C0575A" w:rsidP="00C0575A">
      <w:pPr>
        <w:spacing w:after="200" w:line="276" w:lineRule="auto"/>
        <w:jc w:val="both"/>
        <w:rPr>
          <w:b/>
        </w:rPr>
      </w:pPr>
      <w:r>
        <w:rPr>
          <w:b/>
        </w:rPr>
        <w:t xml:space="preserve">4 </w:t>
      </w:r>
      <w:r w:rsidRPr="005736A1">
        <w:rPr>
          <w:b/>
        </w:rPr>
        <w:t>ПОНЯТИ</w:t>
      </w:r>
      <w:r>
        <w:rPr>
          <w:b/>
        </w:rPr>
        <w:t>Е НОРМАТИВОВ</w:t>
      </w:r>
      <w:r w:rsidRPr="005736A1">
        <w:rPr>
          <w:b/>
        </w:rPr>
        <w:t xml:space="preserve"> ГРАДОСТРОИТЕЛЬНОГО ПРОЕКТИРОВАНИЯ. ИХ ЦЕЛИ И ЗАДАЧИ. СОСТАВ И СОДЕРЖАНИЕ</w:t>
      </w:r>
      <w:r>
        <w:rPr>
          <w:b/>
        </w:rPr>
        <w:t>____________________________________16</w:t>
      </w:r>
    </w:p>
    <w:p w:rsidR="00C0575A" w:rsidRPr="005736A1" w:rsidRDefault="00C0575A" w:rsidP="00C0575A">
      <w:pPr>
        <w:spacing w:after="200" w:line="276" w:lineRule="auto"/>
        <w:jc w:val="both"/>
        <w:rPr>
          <w:b/>
        </w:rPr>
      </w:pPr>
      <w:r w:rsidRPr="005736A1">
        <w:rPr>
          <w:b/>
        </w:rPr>
        <w:t>5 ОБОСНОВАНИЕ</w:t>
      </w:r>
      <w:r>
        <w:rPr>
          <w:b/>
        </w:rPr>
        <w:t xml:space="preserve"> </w:t>
      </w:r>
      <w:r w:rsidRPr="005736A1">
        <w:rPr>
          <w:b/>
        </w:rPr>
        <w:t xml:space="preserve">РАСЧЕТНЫХ ПОКАЗАТЕЛЕЙ, СОДЕРЖАЩИХСЯ В ОСНОВНОЙ ЧАСТИ </w:t>
      </w:r>
      <w:r>
        <w:rPr>
          <w:b/>
        </w:rPr>
        <w:t>НОРМАТИВОВ</w:t>
      </w:r>
      <w:r w:rsidRPr="005736A1">
        <w:rPr>
          <w:b/>
        </w:rPr>
        <w:t xml:space="preserve"> ГРАДОСТРОИТЕЛЬНОГО ПРОЕКТИРОВАНИЯ</w:t>
      </w:r>
    </w:p>
    <w:p w:rsidR="00C0575A" w:rsidRDefault="00C0575A" w:rsidP="00C0575A">
      <w:pPr>
        <w:spacing w:after="200" w:line="276" w:lineRule="auto"/>
        <w:jc w:val="both"/>
      </w:pPr>
      <w:r>
        <w:t>5.1</w:t>
      </w:r>
      <w:r w:rsidRPr="00575A20">
        <w:t>В ОБЛАСТИ КУЛЬТУРЫ</w:t>
      </w:r>
      <w:r>
        <w:t>_____________________________________________________</w:t>
      </w:r>
      <w:proofErr w:type="gramStart"/>
      <w:r>
        <w:t>_  18</w:t>
      </w:r>
      <w:proofErr w:type="gramEnd"/>
    </w:p>
    <w:p w:rsidR="00C0575A" w:rsidRDefault="00C0575A" w:rsidP="00C0575A">
      <w:pPr>
        <w:spacing w:after="200" w:line="276" w:lineRule="auto"/>
        <w:jc w:val="both"/>
        <w:rPr>
          <w:i/>
        </w:rPr>
      </w:pPr>
      <w:r>
        <w:t xml:space="preserve">5.1.1 </w:t>
      </w:r>
      <w:r w:rsidRPr="005736A1">
        <w:rPr>
          <w:i/>
        </w:rPr>
        <w:t xml:space="preserve">Расчетные показатели минимально допустимого </w:t>
      </w:r>
      <w:proofErr w:type="gramStart"/>
      <w:r w:rsidRPr="005736A1">
        <w:rPr>
          <w:i/>
        </w:rPr>
        <w:t>уровня  обеспеченности</w:t>
      </w:r>
      <w:proofErr w:type="gramEnd"/>
      <w:r w:rsidRPr="005736A1">
        <w:rPr>
          <w:i/>
        </w:rPr>
        <w:t xml:space="preserve"> объектами местного значения в области культуры</w:t>
      </w:r>
      <w:r>
        <w:rPr>
          <w:i/>
        </w:rPr>
        <w:t>_____________________________________________   18</w:t>
      </w:r>
    </w:p>
    <w:p w:rsidR="00C0575A" w:rsidRDefault="00C0575A" w:rsidP="00C0575A">
      <w:pPr>
        <w:spacing w:after="200" w:line="276" w:lineRule="auto"/>
        <w:jc w:val="both"/>
      </w:pPr>
      <w:r>
        <w:t>5.2</w:t>
      </w:r>
      <w:r w:rsidRPr="005736A1">
        <w:t>В ОБЛАСТИ ФИЗИЧЕСКОЙ КУЛЬТУРЫ И МАССОВОГО СПОРТА</w:t>
      </w:r>
      <w:r>
        <w:t>_______________    20</w:t>
      </w:r>
    </w:p>
    <w:p w:rsidR="00C0575A" w:rsidRDefault="00C0575A" w:rsidP="00C0575A">
      <w:pPr>
        <w:spacing w:after="200" w:line="276" w:lineRule="auto"/>
        <w:jc w:val="both"/>
        <w:rPr>
          <w:i/>
        </w:rPr>
      </w:pPr>
      <w:r>
        <w:rPr>
          <w:i/>
        </w:rPr>
        <w:t xml:space="preserve">5.2.1 </w:t>
      </w:r>
      <w:r w:rsidRPr="00BF712B">
        <w:rPr>
          <w:i/>
        </w:rPr>
        <w:t xml:space="preserve">Расчетные показатели минимально допустимого </w:t>
      </w:r>
      <w:proofErr w:type="gramStart"/>
      <w:r w:rsidRPr="00BF712B">
        <w:rPr>
          <w:i/>
        </w:rPr>
        <w:t>уровня  обеспеченности</w:t>
      </w:r>
      <w:proofErr w:type="gramEnd"/>
      <w:r w:rsidRPr="00BF712B">
        <w:rPr>
          <w:i/>
        </w:rPr>
        <w:t xml:space="preserve"> объектами местного значения в области физической культуры и массового спорта</w:t>
      </w:r>
      <w:r>
        <w:rPr>
          <w:i/>
        </w:rPr>
        <w:t>_________________   20</w:t>
      </w:r>
    </w:p>
    <w:p w:rsidR="00C0575A" w:rsidRDefault="00C0575A" w:rsidP="00C0575A">
      <w:pPr>
        <w:spacing w:after="200" w:line="276" w:lineRule="auto"/>
        <w:jc w:val="both"/>
        <w:rPr>
          <w:i/>
        </w:rPr>
      </w:pPr>
      <w:r>
        <w:rPr>
          <w:i/>
        </w:rPr>
        <w:t>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21</w:t>
      </w:r>
    </w:p>
    <w:p w:rsidR="00C0575A" w:rsidRDefault="00C0575A" w:rsidP="00C0575A">
      <w:pPr>
        <w:spacing w:after="200" w:line="276" w:lineRule="auto"/>
        <w:jc w:val="both"/>
      </w:pPr>
      <w:r>
        <w:t xml:space="preserve">5.3 </w:t>
      </w:r>
      <w:r w:rsidRPr="00BF712B">
        <w:t>В ОБЛАСТИ ЭЛЕКТРО-, ТЕПЛО-, ГАЗО- И ВОДОСНАБЖЕНИЯ НАСЕЛЕНИЯ, ВОДООТВЕДЕНИЯ</w:t>
      </w:r>
      <w:r>
        <w:t>_____________________________________________________________   21</w:t>
      </w:r>
    </w:p>
    <w:p w:rsidR="00C0575A" w:rsidRDefault="00C0575A" w:rsidP="00C0575A">
      <w:pPr>
        <w:spacing w:after="200" w:line="276" w:lineRule="auto"/>
        <w:jc w:val="both"/>
        <w:rPr>
          <w:i/>
        </w:rPr>
      </w:pPr>
      <w:r>
        <w:rPr>
          <w:i/>
        </w:rPr>
        <w:t xml:space="preserve">5.3.1 </w:t>
      </w:r>
      <w:r w:rsidRPr="00BF712B">
        <w:rPr>
          <w:i/>
        </w:rPr>
        <w:t xml:space="preserve">Расчетные показатели минимально допустимого </w:t>
      </w:r>
      <w:proofErr w:type="gramStart"/>
      <w:r w:rsidRPr="00BF712B">
        <w:rPr>
          <w:i/>
        </w:rPr>
        <w:t>уровня  обеспеченности</w:t>
      </w:r>
      <w:proofErr w:type="gramEnd"/>
      <w:r w:rsidRPr="00BF712B">
        <w:rPr>
          <w:i/>
        </w:rPr>
        <w:t xml:space="preserve"> объектами местного значения в области водоснабжения</w:t>
      </w:r>
      <w:r>
        <w:rPr>
          <w:i/>
        </w:rPr>
        <w:t>________________________________________  22</w:t>
      </w:r>
    </w:p>
    <w:p w:rsidR="00C0575A" w:rsidRDefault="00C0575A" w:rsidP="00C0575A">
      <w:pPr>
        <w:spacing w:after="200" w:line="276" w:lineRule="auto"/>
        <w:jc w:val="both"/>
        <w:rPr>
          <w:i/>
        </w:rPr>
      </w:pPr>
      <w:r>
        <w:rPr>
          <w:i/>
        </w:rPr>
        <w:t xml:space="preserve">5.3.2 </w:t>
      </w:r>
      <w:r w:rsidRPr="00BF712B">
        <w:rPr>
          <w:i/>
        </w:rPr>
        <w:t xml:space="preserve">Расчетные показатели минимально допустимого </w:t>
      </w:r>
      <w:proofErr w:type="gramStart"/>
      <w:r w:rsidRPr="00BF712B">
        <w:rPr>
          <w:i/>
        </w:rPr>
        <w:t>уровня  обеспеченности</w:t>
      </w:r>
      <w:proofErr w:type="gramEnd"/>
      <w:r w:rsidRPr="00BF712B">
        <w:rPr>
          <w:i/>
        </w:rPr>
        <w:t xml:space="preserve"> объектами местного значения в области водоотведения</w:t>
      </w:r>
      <w:r>
        <w:rPr>
          <w:i/>
        </w:rPr>
        <w:t>________________________________________   23</w:t>
      </w:r>
    </w:p>
    <w:p w:rsidR="00C0575A" w:rsidRDefault="00C0575A" w:rsidP="00C0575A">
      <w:pPr>
        <w:spacing w:after="200" w:line="276" w:lineRule="auto"/>
        <w:jc w:val="both"/>
        <w:rPr>
          <w:i/>
        </w:rPr>
      </w:pPr>
      <w:r>
        <w:rPr>
          <w:i/>
        </w:rPr>
        <w:t xml:space="preserve">5.3.3 </w:t>
      </w:r>
      <w:r w:rsidRPr="00BF712B">
        <w:rPr>
          <w:i/>
        </w:rPr>
        <w:t xml:space="preserve">Расчетные показатели минимально допустимого </w:t>
      </w:r>
      <w:proofErr w:type="gramStart"/>
      <w:r w:rsidRPr="00BF712B">
        <w:rPr>
          <w:i/>
        </w:rPr>
        <w:t>уровня  обеспеченности</w:t>
      </w:r>
      <w:proofErr w:type="gramEnd"/>
      <w:r w:rsidRPr="00BF712B">
        <w:rPr>
          <w:i/>
        </w:rPr>
        <w:t xml:space="preserve"> объектами местного значения в области теплоснабжения</w:t>
      </w:r>
      <w:r>
        <w:rPr>
          <w:i/>
        </w:rPr>
        <w:t>______________________________________   24</w:t>
      </w:r>
    </w:p>
    <w:p w:rsidR="00C0575A" w:rsidRDefault="00C0575A" w:rsidP="00C0575A">
      <w:pPr>
        <w:spacing w:after="200" w:line="276" w:lineRule="auto"/>
        <w:jc w:val="both"/>
        <w:rPr>
          <w:i/>
        </w:rPr>
      </w:pPr>
      <w:r>
        <w:rPr>
          <w:i/>
        </w:rPr>
        <w:t xml:space="preserve">5.3.4 </w:t>
      </w:r>
      <w:r w:rsidRPr="00EF6109">
        <w:rPr>
          <w:i/>
        </w:rPr>
        <w:t xml:space="preserve">Расчетные показатели минимально допустимого </w:t>
      </w:r>
      <w:proofErr w:type="gramStart"/>
      <w:r w:rsidRPr="00EF6109">
        <w:rPr>
          <w:i/>
        </w:rPr>
        <w:t>уровня  обеспеченности</w:t>
      </w:r>
      <w:proofErr w:type="gramEnd"/>
      <w:r w:rsidRPr="00EF6109">
        <w:rPr>
          <w:i/>
        </w:rPr>
        <w:t xml:space="preserve"> объектами местного значения в области газоснабжения</w:t>
      </w:r>
      <w:r>
        <w:rPr>
          <w:i/>
        </w:rPr>
        <w:t>________________________________________  25</w:t>
      </w:r>
    </w:p>
    <w:p w:rsidR="00C0575A" w:rsidRDefault="00C0575A" w:rsidP="00C0575A">
      <w:pPr>
        <w:spacing w:after="200" w:line="276" w:lineRule="auto"/>
        <w:jc w:val="both"/>
        <w:rPr>
          <w:i/>
        </w:rPr>
      </w:pPr>
      <w:r>
        <w:rPr>
          <w:i/>
        </w:rPr>
        <w:t xml:space="preserve">5.3.5 </w:t>
      </w:r>
      <w:r w:rsidRPr="008C0725">
        <w:rPr>
          <w:i/>
        </w:rPr>
        <w:t xml:space="preserve">Расчетные показатели минимально допустимого </w:t>
      </w:r>
      <w:proofErr w:type="gramStart"/>
      <w:r w:rsidRPr="008C0725">
        <w:rPr>
          <w:i/>
        </w:rPr>
        <w:t>уровня  обеспеченности</w:t>
      </w:r>
      <w:proofErr w:type="gramEnd"/>
      <w:r w:rsidRPr="008C0725">
        <w:rPr>
          <w:i/>
        </w:rPr>
        <w:t xml:space="preserve"> объектами местного значения в области электроснабжения</w:t>
      </w:r>
      <w:r>
        <w:rPr>
          <w:i/>
        </w:rPr>
        <w:t>____________________________________    26</w:t>
      </w:r>
    </w:p>
    <w:p w:rsidR="00C0575A" w:rsidRDefault="00C0575A" w:rsidP="00C0575A">
      <w:pPr>
        <w:spacing w:after="200" w:line="276" w:lineRule="auto"/>
        <w:jc w:val="both"/>
      </w:pPr>
      <w:r>
        <w:t>5.4</w:t>
      </w:r>
      <w:r w:rsidRPr="008C0725">
        <w:t>В ОБЛАСТИ АВТОМОБИЛЬНЫХ ДОРОГ МЕСТНОГО ЗНАЧЕНИЯ</w:t>
      </w:r>
      <w:r>
        <w:t>_______________</w:t>
      </w:r>
      <w:proofErr w:type="gramStart"/>
      <w:r>
        <w:t>_  27</w:t>
      </w:r>
      <w:proofErr w:type="gramEnd"/>
    </w:p>
    <w:p w:rsidR="00C0575A" w:rsidRDefault="00C0575A" w:rsidP="00C0575A">
      <w:pPr>
        <w:spacing w:after="200" w:line="276" w:lineRule="auto"/>
        <w:jc w:val="both"/>
        <w:rPr>
          <w:i/>
        </w:rPr>
      </w:pPr>
      <w:r>
        <w:rPr>
          <w:i/>
        </w:rPr>
        <w:t xml:space="preserve">5.4.1 </w:t>
      </w:r>
      <w:r w:rsidRPr="008C0725">
        <w:rPr>
          <w:i/>
        </w:rPr>
        <w:t xml:space="preserve">Расчетные показатели минимально допустимого </w:t>
      </w:r>
      <w:proofErr w:type="gramStart"/>
      <w:r w:rsidRPr="008C0725">
        <w:rPr>
          <w:i/>
        </w:rPr>
        <w:t>уровня  обеспеченности</w:t>
      </w:r>
      <w:proofErr w:type="gramEnd"/>
      <w:r w:rsidRPr="008C0725">
        <w:rPr>
          <w:i/>
        </w:rPr>
        <w:t xml:space="preserve"> объектами местного значения в области автомобильных дорог местного значения</w:t>
      </w:r>
      <w:r>
        <w:rPr>
          <w:i/>
        </w:rPr>
        <w:t>__________________  27</w:t>
      </w:r>
    </w:p>
    <w:p w:rsidR="00C0575A" w:rsidRDefault="00C0575A" w:rsidP="00C0575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_________________________</w:t>
      </w:r>
      <w:proofErr w:type="gramStart"/>
      <w:r>
        <w:rPr>
          <w:i/>
        </w:rPr>
        <w:t>_  31</w:t>
      </w:r>
      <w:proofErr w:type="gramEnd"/>
    </w:p>
    <w:p w:rsidR="00C0575A" w:rsidRDefault="00C0575A" w:rsidP="00C0575A">
      <w:pPr>
        <w:spacing w:after="200" w:line="276" w:lineRule="auto"/>
        <w:jc w:val="both"/>
      </w:pPr>
      <w:r>
        <w:t>5.5</w:t>
      </w:r>
      <w:r w:rsidRPr="008C0725">
        <w:t>В ОБЛАСТИ ПРЕДУПРЕЖДЕНИЯ И ЛИКВИДАЦИИ ПОСЛЕДСТВИЙ ЧРЕЗВЫЧАЙНЫХ СИТУАЦИЙ</w:t>
      </w:r>
      <w:r>
        <w:t>___________________________________________________________________</w:t>
      </w:r>
      <w:proofErr w:type="gramStart"/>
      <w:r>
        <w:t>_  31</w:t>
      </w:r>
      <w:proofErr w:type="gramEnd"/>
    </w:p>
    <w:p w:rsidR="00C0575A" w:rsidRDefault="00C0575A" w:rsidP="00C0575A">
      <w:pPr>
        <w:spacing w:after="200" w:line="276" w:lineRule="auto"/>
        <w:jc w:val="both"/>
        <w:rPr>
          <w:i/>
        </w:rPr>
      </w:pPr>
      <w:r>
        <w:rPr>
          <w:i/>
        </w:rPr>
        <w:t xml:space="preserve">5.5.1 </w:t>
      </w:r>
      <w:r w:rsidRPr="00740A80">
        <w:rPr>
          <w:i/>
        </w:rPr>
        <w:t xml:space="preserve">Расчетные показатели минимально допустимого </w:t>
      </w:r>
      <w:proofErr w:type="gramStart"/>
      <w:r w:rsidRPr="00740A80">
        <w:rPr>
          <w:i/>
        </w:rPr>
        <w:t>уровня  обеспеченности</w:t>
      </w:r>
      <w:proofErr w:type="gramEnd"/>
      <w:r w:rsidRPr="00740A80">
        <w:rPr>
          <w:i/>
        </w:rPr>
        <w:t xml:space="preserve"> объектами местного значения в области предупреждения и ликвидации последствий чрезвычайных ситуаций</w:t>
      </w:r>
      <w:r>
        <w:rPr>
          <w:i/>
        </w:rPr>
        <w:t>_______________________________________________________________________  31</w:t>
      </w:r>
    </w:p>
    <w:p w:rsidR="00C0575A" w:rsidRDefault="00C0575A" w:rsidP="00C0575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__________________________________________________________   32</w:t>
      </w:r>
    </w:p>
    <w:p w:rsidR="00C0575A" w:rsidRDefault="00C0575A" w:rsidP="00C0575A">
      <w:pPr>
        <w:spacing w:after="200"/>
        <w:jc w:val="both"/>
      </w:pPr>
      <w:r>
        <w:t xml:space="preserve">5.6 </w:t>
      </w:r>
      <w:r w:rsidRPr="001D0954">
        <w:t>ОБЪЕКТЫ МЕС</w:t>
      </w:r>
      <w:r>
        <w:t>ТНОГО ЗНАЧЕНИЯ СЕЛЬСКОГО ПОСЕЛЕНИЯ</w:t>
      </w:r>
    </w:p>
    <w:p w:rsidR="00C0575A" w:rsidRDefault="00C0575A" w:rsidP="00C0575A">
      <w:pPr>
        <w:spacing w:after="200"/>
        <w:jc w:val="both"/>
      </w:pPr>
      <w:r w:rsidRPr="001D0954">
        <w:t>В ИНЫХ ОБЛАСТЯХ</w:t>
      </w:r>
      <w:r>
        <w:t>___________________________________________________________</w:t>
      </w:r>
      <w:proofErr w:type="gramStart"/>
      <w:r>
        <w:t>_  32</w:t>
      </w:r>
      <w:proofErr w:type="gramEnd"/>
    </w:p>
    <w:p w:rsidR="00C0575A" w:rsidRDefault="00C0575A" w:rsidP="00C0575A">
      <w:pPr>
        <w:spacing w:after="200" w:line="276" w:lineRule="auto"/>
        <w:jc w:val="both"/>
      </w:pPr>
      <w:r>
        <w:t>5.6.1 В ОБЛАСТИ РАЗВИТИЯ ЖИЛИЩНОГО СТРОИТЕЛЬСТВА____________________</w:t>
      </w:r>
      <w:proofErr w:type="gramStart"/>
      <w:r>
        <w:t>_  32</w:t>
      </w:r>
      <w:proofErr w:type="gramEnd"/>
    </w:p>
    <w:p w:rsidR="00C0575A" w:rsidRDefault="00C0575A" w:rsidP="00C0575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 32</w:t>
      </w:r>
    </w:p>
    <w:p w:rsidR="00C0575A" w:rsidRDefault="00C0575A" w:rsidP="00C0575A">
      <w:pPr>
        <w:spacing w:after="200" w:line="276" w:lineRule="auto"/>
        <w:jc w:val="both"/>
        <w:rPr>
          <w:i/>
        </w:rPr>
      </w:pPr>
      <w:r>
        <w:rPr>
          <w:i/>
        </w:rPr>
        <w:t>5.6.1.2 Расчетные показатели минимально допустимой плотности населения на территории жилой застройки_______________________________________________________________</w:t>
      </w:r>
      <w:proofErr w:type="gramStart"/>
      <w:r>
        <w:rPr>
          <w:i/>
        </w:rPr>
        <w:t>_  34</w:t>
      </w:r>
      <w:proofErr w:type="gramEnd"/>
    </w:p>
    <w:p w:rsidR="00C0575A" w:rsidRDefault="00C0575A" w:rsidP="00C0575A">
      <w:pPr>
        <w:spacing w:after="200" w:line="276" w:lineRule="auto"/>
        <w:jc w:val="both"/>
        <w:rPr>
          <w:i/>
        </w:rPr>
      </w:pPr>
      <w:r>
        <w:rPr>
          <w:i/>
        </w:rPr>
        <w:t>5.6.1.3 Расчетные показатели минимально допустимой плотности жилой застройки_____   34</w:t>
      </w:r>
    </w:p>
    <w:p w:rsidR="00C0575A" w:rsidRDefault="00C0575A" w:rsidP="00C0575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квартала_____________________________________________ 35</w:t>
      </w:r>
    </w:p>
    <w:p w:rsidR="00C0575A" w:rsidRDefault="00C0575A" w:rsidP="00C0575A">
      <w:pPr>
        <w:spacing w:after="200" w:line="276" w:lineRule="auto"/>
        <w:jc w:val="both"/>
      </w:pPr>
      <w:r>
        <w:t>5.7</w:t>
      </w:r>
      <w:r w:rsidRPr="00DD7612">
        <w:t>В ОБЛАСТИ РАЗВИТИЯ ПРО</w:t>
      </w:r>
      <w:r>
        <w:t xml:space="preserve">МЫШЛЕННОСТИ </w:t>
      </w:r>
      <w:r w:rsidRPr="00DD7612">
        <w:t>И СЕЛЬСКОГО ХОЗЯЙСТВА</w:t>
      </w:r>
      <w:r>
        <w:t>______35</w:t>
      </w:r>
    </w:p>
    <w:p w:rsidR="00C0575A" w:rsidRDefault="00C0575A" w:rsidP="00C0575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____________________________</w:t>
      </w:r>
      <w:proofErr w:type="gramStart"/>
      <w:r>
        <w:rPr>
          <w:i/>
        </w:rPr>
        <w:t>_  36</w:t>
      </w:r>
      <w:proofErr w:type="gramEnd"/>
    </w:p>
    <w:p w:rsidR="00C0575A" w:rsidRDefault="00C0575A" w:rsidP="00C0575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_____________________________________________________________</w:t>
      </w:r>
      <w:proofErr w:type="gramStart"/>
      <w:r>
        <w:rPr>
          <w:i/>
        </w:rPr>
        <w:t>_  37</w:t>
      </w:r>
      <w:proofErr w:type="gramEnd"/>
    </w:p>
    <w:p w:rsidR="00C0575A" w:rsidRDefault="00C0575A" w:rsidP="00C0575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хозяйства_________________________ 37</w:t>
      </w:r>
    </w:p>
    <w:p w:rsidR="00C0575A" w:rsidRDefault="00C0575A" w:rsidP="00C0575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предприятий_________________________________________________ 38</w:t>
      </w:r>
    </w:p>
    <w:p w:rsidR="00C0575A" w:rsidRDefault="00C0575A" w:rsidP="00C0575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я_____________________________________________________</w:t>
      </w:r>
      <w:proofErr w:type="gramStart"/>
      <w:r>
        <w:rPr>
          <w:i/>
        </w:rPr>
        <w:t>_  43</w:t>
      </w:r>
      <w:proofErr w:type="gramEnd"/>
    </w:p>
    <w:p w:rsidR="00C0575A" w:rsidRDefault="00C0575A" w:rsidP="00C0575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ТНОГО ЗНАЧЕНИЯ СЕЛЬСКОГО ПОСЕЛЕНИЯ_______________________________________________________ 44</w:t>
      </w:r>
    </w:p>
    <w:p w:rsidR="00C0575A" w:rsidRDefault="00C0575A" w:rsidP="00C0575A">
      <w:pPr>
        <w:spacing w:after="200" w:line="276" w:lineRule="auto"/>
        <w:jc w:val="both"/>
      </w:pPr>
      <w:r w:rsidRPr="002C0752">
        <w:t>5.8.1</w:t>
      </w:r>
      <w:r>
        <w:t>В ОБЛАСТИ БЛАГОУСТРОЙСВА (ОЗЕЛЕНЕНИЯ) ТЕРРИТОРИИ_______________</w:t>
      </w:r>
      <w:proofErr w:type="gramStart"/>
      <w:r>
        <w:t>_  44</w:t>
      </w:r>
      <w:proofErr w:type="gramEnd"/>
    </w:p>
    <w:p w:rsidR="00C0575A" w:rsidRDefault="00C0575A" w:rsidP="00C0575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(озеленения)_________</w:t>
      </w:r>
      <w:proofErr w:type="gramStart"/>
      <w:r>
        <w:rPr>
          <w:i/>
        </w:rPr>
        <w:t>_  44</w:t>
      </w:r>
      <w:proofErr w:type="gramEnd"/>
    </w:p>
    <w:p w:rsidR="00C0575A" w:rsidRDefault="00C0575A" w:rsidP="00C0575A">
      <w:pPr>
        <w:spacing w:after="200" w:line="276" w:lineRule="auto"/>
        <w:jc w:val="both"/>
        <w:rPr>
          <w:i/>
        </w:rPr>
      </w:pPr>
      <w:r>
        <w:rPr>
          <w:i/>
        </w:rPr>
        <w:t>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w:t>
      </w:r>
      <w:proofErr w:type="gramStart"/>
      <w:r>
        <w:rPr>
          <w:i/>
        </w:rPr>
        <w:t>_  44</w:t>
      </w:r>
      <w:proofErr w:type="gramEnd"/>
    </w:p>
    <w:p w:rsidR="00C0575A" w:rsidRDefault="00C0575A" w:rsidP="00C0575A">
      <w:pPr>
        <w:spacing w:after="200" w:line="276" w:lineRule="auto"/>
        <w:jc w:val="both"/>
      </w:pPr>
      <w:r>
        <w:t>5.8.2В ОБЛАСТИ ОБЩЕСТВЕННОГО ПИТАНИЯ, ТОРГОВЛИ И БЫТОВОГО ОБСЛУЖИВАНИЯ_______________________________________________________________ 45</w:t>
      </w:r>
    </w:p>
    <w:p w:rsidR="00C0575A" w:rsidRDefault="00C0575A" w:rsidP="00C0575A">
      <w:pPr>
        <w:spacing w:after="200" w:line="276" w:lineRule="auto"/>
        <w:jc w:val="both"/>
      </w:pPr>
      <w:r>
        <w:t>5.8.3 ЗДАНИЯ, СТРОЕНИЯ И СООРУЖЕНИЯ, РАЗМЕЩАЕМЫЕ В ЖИЛЫХ ЗОНАХ_____ 47</w:t>
      </w:r>
    </w:p>
    <w:p w:rsidR="00C0575A" w:rsidRDefault="00C0575A" w:rsidP="00C0575A">
      <w:pPr>
        <w:spacing w:after="200" w:line="276" w:lineRule="auto"/>
        <w:jc w:val="both"/>
        <w:rPr>
          <w:i/>
        </w:rPr>
      </w:pPr>
      <w:r>
        <w:rPr>
          <w:i/>
        </w:rPr>
        <w:t>5.8.3.1 Расчетные показатели минимально допустимых расстояний между зданиями, строениями и сооружениями, размещаемыми в жилых зонах__________________________</w:t>
      </w:r>
      <w:proofErr w:type="gramStart"/>
      <w:r>
        <w:rPr>
          <w:i/>
        </w:rPr>
        <w:t>_  47</w:t>
      </w:r>
      <w:proofErr w:type="gramEnd"/>
    </w:p>
    <w:p w:rsidR="00C0575A" w:rsidRDefault="00C0575A" w:rsidP="00C0575A">
      <w:pPr>
        <w:spacing w:after="200" w:line="276" w:lineRule="auto"/>
        <w:jc w:val="both"/>
      </w:pPr>
      <w:r>
        <w:t>5.8.4 В ОБЛАСТИ СВЯЗИ И ИНФОРМАТИЗАЦИИ_________________________________</w:t>
      </w:r>
      <w:proofErr w:type="gramStart"/>
      <w:r>
        <w:t>_  47</w:t>
      </w:r>
      <w:proofErr w:type="gramEnd"/>
    </w:p>
    <w:p w:rsidR="00C0575A" w:rsidRPr="006B1840" w:rsidRDefault="00C0575A" w:rsidP="00C0575A">
      <w:pPr>
        <w:spacing w:after="200" w:line="276" w:lineRule="auto"/>
        <w:jc w:val="both"/>
        <w:rPr>
          <w:b/>
        </w:rPr>
      </w:pPr>
      <w:r>
        <w:rPr>
          <w:b/>
        </w:rPr>
        <w:t xml:space="preserve">6 </w:t>
      </w:r>
      <w:r w:rsidRPr="006B1840">
        <w:rPr>
          <w:b/>
        </w:rPr>
        <w:t xml:space="preserve">ПРИЛОЖЕНИЕ 1 ПЕРЕЧЕНЬ НОРМАТИВНЫХ ПРАВОВЫХ АКТОВ И ИНЫХ ДОКУМЕНТОВ, ИСПОЛЬЗОВАННЫХ ПРИ РАЗРАБОТКЕ </w:t>
      </w:r>
      <w:r>
        <w:rPr>
          <w:b/>
        </w:rPr>
        <w:t>НОРМАТИВОВ</w:t>
      </w:r>
      <w:r w:rsidRPr="006B1840">
        <w:rPr>
          <w:b/>
        </w:rPr>
        <w:t xml:space="preserve"> ГРАДОСТРОИТЕЛЬНО</w:t>
      </w:r>
      <w:r>
        <w:rPr>
          <w:b/>
        </w:rPr>
        <w:t>ГО ПРОЕКТИРОВАНИЯ ПЕТРОПАВЛОВСКОГО СЕЛЬСКОГО ПОСЕЛЕНИЯ_____________________________________________________ 49</w:t>
      </w:r>
    </w:p>
    <w:p w:rsidR="00C0575A" w:rsidRPr="00E4759A" w:rsidRDefault="00C0575A" w:rsidP="00C0575A">
      <w:pPr>
        <w:spacing w:after="200" w:line="276" w:lineRule="auto"/>
        <w:jc w:val="both"/>
        <w:rPr>
          <w:i/>
        </w:rPr>
      </w:pPr>
    </w:p>
    <w:p w:rsidR="00C0575A" w:rsidRPr="00856384" w:rsidRDefault="00C0575A" w:rsidP="00C0575A">
      <w:pPr>
        <w:spacing w:after="200" w:line="276" w:lineRule="auto"/>
        <w:jc w:val="both"/>
      </w:pPr>
    </w:p>
    <w:p w:rsidR="00C0575A" w:rsidRPr="00856384" w:rsidRDefault="00C0575A" w:rsidP="00C0575A">
      <w:pPr>
        <w:spacing w:after="200" w:line="276" w:lineRule="auto"/>
        <w:jc w:val="both"/>
      </w:pPr>
    </w:p>
    <w:p w:rsidR="00C0575A" w:rsidRPr="00464E35" w:rsidRDefault="00C0575A" w:rsidP="00C0575A">
      <w:pPr>
        <w:spacing w:after="200" w:line="276" w:lineRule="auto"/>
        <w:jc w:val="both"/>
        <w:rPr>
          <w:i/>
        </w:rPr>
      </w:pPr>
    </w:p>
    <w:p w:rsidR="00C0575A" w:rsidRPr="00DD7612" w:rsidRDefault="00C0575A" w:rsidP="00C0575A">
      <w:pPr>
        <w:spacing w:after="200" w:line="276" w:lineRule="auto"/>
        <w:jc w:val="both"/>
      </w:pPr>
    </w:p>
    <w:p w:rsidR="00C0575A" w:rsidRPr="001D0954" w:rsidRDefault="00C0575A" w:rsidP="00C0575A">
      <w:pPr>
        <w:spacing w:after="200" w:line="276" w:lineRule="auto"/>
        <w:jc w:val="both"/>
      </w:pPr>
    </w:p>
    <w:p w:rsidR="00C0575A" w:rsidRPr="001D0954" w:rsidRDefault="00C0575A" w:rsidP="00C0575A">
      <w:pPr>
        <w:spacing w:after="200" w:line="276" w:lineRule="auto"/>
        <w:jc w:val="both"/>
      </w:pPr>
    </w:p>
    <w:p w:rsidR="00C0575A" w:rsidRPr="00740A80" w:rsidRDefault="00C0575A" w:rsidP="00C0575A">
      <w:pPr>
        <w:spacing w:after="200" w:line="276" w:lineRule="auto"/>
        <w:jc w:val="both"/>
        <w:rPr>
          <w:i/>
        </w:rPr>
      </w:pPr>
    </w:p>
    <w:p w:rsidR="00C0575A" w:rsidRPr="008C0725" w:rsidRDefault="00C0575A" w:rsidP="00C0575A">
      <w:pPr>
        <w:spacing w:after="200" w:line="276" w:lineRule="auto"/>
        <w:jc w:val="both"/>
      </w:pPr>
    </w:p>
    <w:p w:rsidR="00C0575A" w:rsidRPr="008C0725" w:rsidRDefault="00C0575A" w:rsidP="00C0575A">
      <w:pPr>
        <w:spacing w:after="200" w:line="276" w:lineRule="auto"/>
        <w:jc w:val="both"/>
        <w:rPr>
          <w:i/>
        </w:rPr>
      </w:pPr>
    </w:p>
    <w:p w:rsidR="00C0575A" w:rsidRPr="008C0725" w:rsidRDefault="00C0575A" w:rsidP="00C0575A">
      <w:pPr>
        <w:spacing w:after="200" w:line="276" w:lineRule="auto"/>
        <w:jc w:val="both"/>
      </w:pPr>
    </w:p>
    <w:p w:rsidR="00C0575A" w:rsidRDefault="00C0575A" w:rsidP="00C0575A">
      <w:pPr>
        <w:spacing w:after="200" w:line="276" w:lineRule="auto"/>
        <w:jc w:val="both"/>
        <w:rPr>
          <w:i/>
        </w:rPr>
      </w:pPr>
    </w:p>
    <w:p w:rsidR="00C0575A" w:rsidRPr="00BF712B" w:rsidRDefault="00C0575A" w:rsidP="00C0575A">
      <w:pPr>
        <w:spacing w:after="200" w:line="276" w:lineRule="auto"/>
        <w:jc w:val="both"/>
        <w:rPr>
          <w:i/>
        </w:rPr>
      </w:pPr>
    </w:p>
    <w:p w:rsidR="00C0575A" w:rsidRPr="00BF712B" w:rsidRDefault="00C0575A" w:rsidP="00C0575A">
      <w:pPr>
        <w:spacing w:after="200" w:line="276" w:lineRule="auto"/>
        <w:jc w:val="both"/>
      </w:pPr>
    </w:p>
    <w:p w:rsidR="00C0575A" w:rsidRPr="004A5AF1" w:rsidRDefault="00C0575A" w:rsidP="00C0575A">
      <w:pPr>
        <w:pStyle w:val="11"/>
        <w:rPr>
          <w:sz w:val="24"/>
          <w:szCs w:val="24"/>
        </w:rPr>
      </w:pPr>
      <w:bookmarkStart w:id="1" w:name="_Toc404938152"/>
      <w:bookmarkStart w:id="2" w:name="_Toc293340115"/>
      <w:bookmarkStart w:id="3" w:name="_Toc306127037"/>
      <w:r w:rsidRPr="004A5AF1">
        <w:rPr>
          <w:sz w:val="24"/>
          <w:szCs w:val="24"/>
        </w:rPr>
        <w:lastRenderedPageBreak/>
        <w:t>Термины и определения</w:t>
      </w:r>
      <w:bookmarkEnd w:id="1"/>
    </w:p>
    <w:p w:rsidR="00C0575A" w:rsidRPr="004A5AF1" w:rsidRDefault="00C0575A" w:rsidP="00C0575A">
      <w:pPr>
        <w:tabs>
          <w:tab w:val="left" w:pos="709"/>
        </w:tabs>
        <w:spacing w:line="276" w:lineRule="auto"/>
        <w:ind w:firstLine="567"/>
        <w:jc w:val="both"/>
        <w:rPr>
          <w:rFonts w:eastAsia="Calibri"/>
          <w:lang w:eastAsia="en-US"/>
        </w:rPr>
      </w:pPr>
      <w:r>
        <w:t>В нормативах</w:t>
      </w:r>
      <w:r w:rsidRPr="004A5AF1">
        <w:t xml:space="preserve"> градостроительного проектирования </w:t>
      </w:r>
      <w:r>
        <w:t>Петропавловского</w:t>
      </w:r>
      <w:r w:rsidRPr="004A5AF1">
        <w:t xml:space="preserve"> сельского поселения</w:t>
      </w:r>
      <w:r>
        <w:t xml:space="preserve"> </w:t>
      </w:r>
      <w:proofErr w:type="spellStart"/>
      <w:r>
        <w:t>Курганинского</w:t>
      </w:r>
      <w:proofErr w:type="spellEnd"/>
      <w:r>
        <w:t xml:space="preserve"> района </w:t>
      </w:r>
      <w:r w:rsidRPr="004A5AF1">
        <w:t>приведенные понятия применяются в следующем значении:</w:t>
      </w:r>
    </w:p>
    <w:p w:rsidR="00C0575A" w:rsidRPr="004A5AF1" w:rsidRDefault="00C0575A" w:rsidP="00C0575A">
      <w:pPr>
        <w:tabs>
          <w:tab w:val="left" w:pos="709"/>
        </w:tabs>
        <w:spacing w:line="276" w:lineRule="auto"/>
        <w:ind w:firstLine="567"/>
        <w:jc w:val="both"/>
        <w:rPr>
          <w:rFonts w:eastAsia="Calibri"/>
          <w:lang w:eastAsia="en-US"/>
        </w:rPr>
      </w:pPr>
      <w:r w:rsidRPr="004A5AF1">
        <w:rPr>
          <w:rFonts w:eastAsia="Calibri"/>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автономный</w:t>
      </w:r>
      <w:proofErr w:type="gramEnd"/>
      <w:r w:rsidRPr="004A5AF1">
        <w:rPr>
          <w:rFonts w:eastAsia="Calibri"/>
          <w:lang w:eastAsia="en-US"/>
        </w:rPr>
        <w:t xml:space="preserve">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стоянка</w:t>
      </w:r>
      <w:proofErr w:type="gramEnd"/>
      <w:r w:rsidRPr="004A5AF1">
        <w:rPr>
          <w:rFonts w:eastAsia="Calibri"/>
          <w:lang w:eastAsia="en-US"/>
        </w:rPr>
        <w:t xml:space="preserve">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антенно</w:t>
      </w:r>
      <w:proofErr w:type="gramEnd"/>
      <w:r w:rsidRPr="004A5AF1">
        <w:rPr>
          <w:rFonts w:eastAsia="Calibri"/>
          <w:lang w:eastAsia="en-US"/>
        </w:rPr>
        <w:t>-мачтовые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C0575A" w:rsidRPr="004A5AF1" w:rsidRDefault="00C0575A" w:rsidP="00C0575A">
      <w:pPr>
        <w:tabs>
          <w:tab w:val="left" w:pos="709"/>
        </w:tabs>
        <w:spacing w:line="276" w:lineRule="auto"/>
        <w:ind w:firstLine="567"/>
        <w:jc w:val="both"/>
        <w:rPr>
          <w:rFonts w:eastAsia="Calibri"/>
          <w:lang w:eastAsia="en-US"/>
        </w:rPr>
      </w:pPr>
      <w:proofErr w:type="gramStart"/>
      <w:r>
        <w:rPr>
          <w:rFonts w:eastAsia="Calibri"/>
          <w:lang w:eastAsia="en-US"/>
        </w:rPr>
        <w:t>газификация</w:t>
      </w:r>
      <w:proofErr w:type="gramEnd"/>
      <w:r>
        <w:rPr>
          <w:rFonts w:eastAsia="Calibri"/>
          <w:lang w:eastAsia="en-US"/>
        </w:rPr>
        <w:t xml:space="preserve"> - </w:t>
      </w:r>
      <w:r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C0575A" w:rsidRPr="004A5AF1" w:rsidRDefault="00C0575A" w:rsidP="00C0575A">
      <w:pPr>
        <w:tabs>
          <w:tab w:val="left" w:pos="709"/>
        </w:tabs>
        <w:spacing w:line="276" w:lineRule="auto"/>
        <w:ind w:firstLine="567"/>
        <w:jc w:val="both"/>
        <w:rPr>
          <w:rFonts w:eastAsia="Calibri"/>
          <w:lang w:eastAsia="en-US"/>
        </w:rPr>
      </w:pPr>
      <w:bookmarkStart w:id="4" w:name="PO0000043"/>
      <w:proofErr w:type="gramStart"/>
      <w:r w:rsidRPr="004A5AF1">
        <w:rPr>
          <w:rFonts w:eastAsia="Calibri"/>
          <w:lang w:eastAsia="en-US"/>
        </w:rPr>
        <w:t>газ</w:t>
      </w:r>
      <w:r>
        <w:rPr>
          <w:rFonts w:eastAsia="Calibri"/>
          <w:lang w:eastAsia="en-US"/>
        </w:rPr>
        <w:t>онаполнительная</w:t>
      </w:r>
      <w:proofErr w:type="gramEnd"/>
      <w:r>
        <w:rPr>
          <w:rFonts w:eastAsia="Calibri"/>
          <w:lang w:eastAsia="en-US"/>
        </w:rPr>
        <w:t xml:space="preserve"> станция (ГНС)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C0575A" w:rsidRPr="004A5AF1" w:rsidRDefault="00C0575A" w:rsidP="00C0575A">
      <w:pPr>
        <w:tabs>
          <w:tab w:val="left" w:pos="709"/>
        </w:tabs>
        <w:spacing w:line="276" w:lineRule="auto"/>
        <w:ind w:firstLine="567"/>
        <w:jc w:val="both"/>
        <w:rPr>
          <w:rFonts w:eastAsia="Calibri"/>
          <w:lang w:eastAsia="en-US"/>
        </w:rPr>
      </w:pPr>
      <w:proofErr w:type="gramStart"/>
      <w:r>
        <w:rPr>
          <w:rFonts w:eastAsia="Calibri"/>
          <w:lang w:eastAsia="en-US"/>
        </w:rPr>
        <w:t>гаражи</w:t>
      </w:r>
      <w:proofErr w:type="gramEnd"/>
      <w:r>
        <w:rPr>
          <w:rFonts w:eastAsia="Calibri"/>
          <w:lang w:eastAsia="en-US"/>
        </w:rPr>
        <w:t xml:space="preserve"> - </w:t>
      </w:r>
      <w:r w:rsidRPr="004A5AF1">
        <w:rPr>
          <w:rFonts w:eastAsia="Calibri"/>
          <w:lang w:eastAsia="en-US"/>
        </w:rPr>
        <w:t>здания, предназначенные для длительного хранения, парковки, технического обслуживания автомобилей;</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градостроительная</w:t>
      </w:r>
      <w:proofErr w:type="gramEnd"/>
      <w:r w:rsidRPr="004A5AF1">
        <w:rPr>
          <w:rFonts w:eastAsia="Calibri"/>
          <w:lang w:eastAsia="en-US"/>
        </w:rPr>
        <w:t xml:space="preserve">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Arial Unicode MS"/>
        </w:rPr>
        <w:t>г</w:t>
      </w:r>
      <w:r w:rsidRPr="004A5AF1">
        <w:rPr>
          <w:rFonts w:eastAsia="Calibri"/>
          <w:lang w:eastAsia="en-US"/>
        </w:rPr>
        <w:t>радостроительная</w:t>
      </w:r>
      <w:proofErr w:type="gramEnd"/>
      <w:r w:rsidRPr="004A5AF1">
        <w:rPr>
          <w:rFonts w:eastAsia="Calibri"/>
          <w:lang w:eastAsia="en-US"/>
        </w:rPr>
        <w:t xml:space="preserve"> документация (документы градо</w:t>
      </w:r>
      <w:r>
        <w:rPr>
          <w:rFonts w:eastAsia="Calibri"/>
          <w:lang w:eastAsia="en-US"/>
        </w:rPr>
        <w:t xml:space="preserve">строительного проектирования)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градостроительное</w:t>
      </w:r>
      <w:proofErr w:type="gramEnd"/>
      <w:r w:rsidRPr="004A5AF1">
        <w:rPr>
          <w:rFonts w:eastAsia="Calibri"/>
          <w:lang w:eastAsia="en-US"/>
        </w:rPr>
        <w:t xml:space="preserve">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градостроительная</w:t>
      </w:r>
      <w:proofErr w:type="gramEnd"/>
      <w:r w:rsidRPr="004A5AF1">
        <w:rPr>
          <w:rFonts w:eastAsia="Calibri"/>
          <w:lang w:eastAsia="en-US"/>
        </w:rPr>
        <w:t xml:space="preserve"> ценность территории - мера способности территории удовлетворять определенные общественные требования к ее состоянию и использованию;</w:t>
      </w:r>
    </w:p>
    <w:p w:rsidR="00C0575A" w:rsidRPr="004A5AF1" w:rsidRDefault="00C0575A" w:rsidP="00C0575A">
      <w:pPr>
        <w:tabs>
          <w:tab w:val="left" w:pos="709"/>
        </w:tabs>
        <w:spacing w:line="276" w:lineRule="auto"/>
        <w:ind w:firstLine="567"/>
        <w:jc w:val="both"/>
        <w:rPr>
          <w:rFonts w:eastAsia="Calibri"/>
          <w:lang w:eastAsia="en-US"/>
        </w:rPr>
      </w:pPr>
      <w:proofErr w:type="gramStart"/>
      <w:r>
        <w:rPr>
          <w:rFonts w:eastAsia="Calibri"/>
          <w:lang w:eastAsia="en-US"/>
        </w:rPr>
        <w:t>жилое</w:t>
      </w:r>
      <w:proofErr w:type="gramEnd"/>
      <w:r>
        <w:rPr>
          <w:rFonts w:eastAsia="Calibri"/>
          <w:lang w:eastAsia="en-US"/>
        </w:rPr>
        <w:t xml:space="preserve"> помещение - </w:t>
      </w:r>
      <w:r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зоны</w:t>
      </w:r>
      <w:proofErr w:type="gramEnd"/>
      <w:r w:rsidRPr="004A5AF1">
        <w:rPr>
          <w:rFonts w:eastAsia="Calibri"/>
          <w:lang w:eastAsia="en-US"/>
        </w:rPr>
        <w:t xml:space="preserve">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A5AF1">
        <w:rPr>
          <w:rFonts w:eastAsia="Calibri"/>
          <w:lang w:eastAsia="en-US"/>
        </w:rPr>
        <w:t>водоохранные</w:t>
      </w:r>
      <w:proofErr w:type="spellEnd"/>
      <w:r w:rsidRPr="004A5AF1">
        <w:rPr>
          <w:rFonts w:eastAsia="Calibri"/>
          <w:lang w:eastAsia="en-US"/>
        </w:rPr>
        <w:t xml:space="preserve"> зоны, зоны </w:t>
      </w:r>
      <w:r w:rsidRPr="004A5AF1">
        <w:rPr>
          <w:rFonts w:eastAsia="Calibri"/>
          <w:lang w:eastAsia="en-US"/>
        </w:rPr>
        <w:lastRenderedPageBreak/>
        <w:t>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инженерные</w:t>
      </w:r>
      <w:proofErr w:type="gramEnd"/>
      <w:r w:rsidRPr="004A5AF1">
        <w:rPr>
          <w:rFonts w:eastAsia="Calibri"/>
          <w:lang w:eastAsia="en-US"/>
        </w:rPr>
        <w:t xml:space="preserve">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источник</w:t>
      </w:r>
      <w:proofErr w:type="gramEnd"/>
      <w:r w:rsidRPr="004A5AF1">
        <w:rPr>
          <w:rFonts w:eastAsia="Calibri"/>
          <w:lang w:eastAsia="en-US"/>
        </w:rPr>
        <w:t xml:space="preserve"> тепловой энергии - устройство, предназначенное для производства тепловой энергии;</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комплексное</w:t>
      </w:r>
      <w:proofErr w:type="gramEnd"/>
      <w:r w:rsidRPr="004A5AF1">
        <w:rPr>
          <w:rFonts w:eastAsia="Calibri"/>
          <w:lang w:eastAsia="en-US"/>
        </w:rPr>
        <w:t xml:space="preserve"> освоение - 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коммерческий</w:t>
      </w:r>
      <w:proofErr w:type="gramEnd"/>
      <w:r>
        <w:rPr>
          <w:rFonts w:eastAsia="Calibri"/>
          <w:lang w:eastAsia="en-US"/>
        </w:rPr>
        <w:t xml:space="preserve"> </w:t>
      </w:r>
      <w:proofErr w:type="spellStart"/>
      <w:r w:rsidRPr="004A5AF1">
        <w:rPr>
          <w:rFonts w:eastAsia="Calibri"/>
          <w:lang w:eastAsia="en-US"/>
        </w:rPr>
        <w:t>найм</w:t>
      </w:r>
      <w:proofErr w:type="spellEnd"/>
      <w:r w:rsidRPr="004A5AF1">
        <w:rPr>
          <w:rFonts w:eastAsia="Calibri"/>
          <w:lang w:eastAsia="en-US"/>
        </w:rPr>
        <w:t xml:space="preserve"> - 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красные</w:t>
      </w:r>
      <w:proofErr w:type="gramEnd"/>
      <w:r w:rsidRPr="004A5AF1">
        <w:rPr>
          <w:rFonts w:eastAsia="Calibri"/>
          <w:lang w:eastAsia="en-US"/>
        </w:rPr>
        <w:t xml:space="preserve">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линия</w:t>
      </w:r>
      <w:proofErr w:type="gramEnd"/>
      <w:r w:rsidRPr="004A5AF1">
        <w:rPr>
          <w:rFonts w:eastAsia="Calibri"/>
          <w:lang w:eastAsia="en-US"/>
        </w:rPr>
        <w:t xml:space="preserve">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C0575A" w:rsidRPr="004A5AF1" w:rsidRDefault="00C0575A" w:rsidP="00C0575A">
      <w:pPr>
        <w:tabs>
          <w:tab w:val="left" w:pos="709"/>
        </w:tabs>
        <w:spacing w:line="276" w:lineRule="auto"/>
        <w:ind w:firstLine="567"/>
        <w:jc w:val="both"/>
        <w:rPr>
          <w:rFonts w:eastAsia="Calibri"/>
          <w:lang w:eastAsia="en-US"/>
        </w:rPr>
      </w:pPr>
      <w:r w:rsidRPr="004A5AF1">
        <w:rPr>
          <w:rFonts w:eastAsia="Calibr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0575A" w:rsidRPr="004A5AF1" w:rsidRDefault="00C0575A" w:rsidP="00C0575A">
      <w:pPr>
        <w:ind w:firstLine="540"/>
        <w:jc w:val="both"/>
        <w:rPr>
          <w:rFonts w:eastAsia="Calibri"/>
          <w:lang w:eastAsia="en-US"/>
        </w:rPr>
      </w:pPr>
      <w:proofErr w:type="gramStart"/>
      <w:r w:rsidRPr="004A5AF1">
        <w:rPr>
          <w:rFonts w:eastAsia="Calibri"/>
          <w:lang w:eastAsia="en-US"/>
        </w:rPr>
        <w:t>место</w:t>
      </w:r>
      <w:proofErr w:type="gramEnd"/>
      <w:r w:rsidRPr="004A5AF1">
        <w:rPr>
          <w:rFonts w:eastAsia="Calibri"/>
          <w:lang w:eastAsia="en-US"/>
        </w:rPr>
        <w:t xml:space="preserve"> захоронения</w:t>
      </w:r>
      <w:r>
        <w:rPr>
          <w:rFonts w:eastAsia="Calibri"/>
          <w:lang w:eastAsia="en-US"/>
        </w:rPr>
        <w:t xml:space="preserve"> - </w:t>
      </w:r>
      <w:r w:rsidRPr="004A5AF1">
        <w:rPr>
          <w:rFonts w:eastAsia="Calibri"/>
          <w:lang w:eastAsia="en-US"/>
        </w:rPr>
        <w:t>часть</w:t>
      </w:r>
      <w:r>
        <w:rPr>
          <w:rFonts w:eastAsia="Calibri"/>
          <w:lang w:eastAsia="en-US"/>
        </w:rPr>
        <w:t xml:space="preserve"> </w:t>
      </w:r>
      <w:r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места</w:t>
      </w:r>
      <w:proofErr w:type="gramEnd"/>
      <w:r w:rsidRPr="004A5AF1">
        <w:rPr>
          <w:rFonts w:eastAsia="Calibri"/>
          <w:lang w:eastAsia="en-US"/>
        </w:rPr>
        <w:t xml:space="preserve"> захоронения - кладбища, крематории, колумбарии, расположенные</w:t>
      </w:r>
      <w:r>
        <w:rPr>
          <w:rFonts w:eastAsia="Calibri"/>
          <w:lang w:eastAsia="en-US"/>
        </w:rPr>
        <w:t xml:space="preserve"> на территории поселения</w:t>
      </w:r>
      <w:r w:rsidRPr="004A5AF1">
        <w:rPr>
          <w:rFonts w:eastAsia="Calibri"/>
          <w:lang w:eastAsia="en-US"/>
        </w:rPr>
        <w:t>;</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надежность</w:t>
      </w:r>
      <w:proofErr w:type="gramEnd"/>
      <w:r w:rsidRPr="004A5AF1">
        <w:rPr>
          <w:rFonts w:eastAsia="Calibri"/>
          <w:lang w:eastAsia="en-US"/>
        </w:rPr>
        <w:t xml:space="preserve"> теплоснабжения - характеристика состояния системы теплоснабжения, при котором обеспечиваются качество и безопасность теплоснабжения;</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объекты</w:t>
      </w:r>
      <w:proofErr w:type="gramEnd"/>
      <w:r w:rsidRPr="004A5AF1">
        <w:rPr>
          <w:rFonts w:eastAsia="Calibri"/>
          <w:lang w:eastAsia="en-US"/>
        </w:rPr>
        <w:t xml:space="preserve">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объекты</w:t>
      </w:r>
      <w:proofErr w:type="gramEnd"/>
      <w:r w:rsidRPr="004A5AF1">
        <w:rPr>
          <w:rFonts w:eastAsia="Calibri"/>
          <w:lang w:eastAsia="en-US"/>
        </w:rPr>
        <w:t xml:space="preserve"> озеленения общего пользова</w:t>
      </w:r>
      <w:r>
        <w:rPr>
          <w:rFonts w:eastAsia="Calibri"/>
          <w:lang w:eastAsia="en-US"/>
        </w:rPr>
        <w:t xml:space="preserve">ния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Pr>
          <w:rFonts w:eastAsia="Calibri"/>
          <w:lang w:eastAsia="en-US"/>
        </w:rPr>
        <w:t xml:space="preserve">зелененные участки при </w:t>
      </w:r>
      <w:proofErr w:type="spellStart"/>
      <w:r>
        <w:rPr>
          <w:rFonts w:eastAsia="Calibri"/>
          <w:lang w:eastAsia="en-US"/>
        </w:rPr>
        <w:t>общепоселенче</w:t>
      </w:r>
      <w:r w:rsidRPr="004A5AF1">
        <w:rPr>
          <w:rFonts w:eastAsia="Calibri"/>
          <w:lang w:eastAsia="en-US"/>
        </w:rPr>
        <w:t>ских</w:t>
      </w:r>
      <w:proofErr w:type="spellEnd"/>
      <w:r w:rsidRPr="004A5AF1">
        <w:rPr>
          <w:rFonts w:eastAsia="Calibri"/>
          <w:lang w:eastAsia="en-US"/>
        </w:rPr>
        <w:t xml:space="preserve"> торговых и административных центрах, лесопарки;</w:t>
      </w:r>
    </w:p>
    <w:p w:rsidR="00C0575A" w:rsidRPr="004A5AF1" w:rsidRDefault="00C0575A" w:rsidP="00C0575A">
      <w:pPr>
        <w:tabs>
          <w:tab w:val="left" w:pos="709"/>
        </w:tabs>
        <w:spacing w:line="276" w:lineRule="auto"/>
        <w:ind w:firstLine="567"/>
        <w:jc w:val="both"/>
        <w:rPr>
          <w:rFonts w:eastAsia="Calibri"/>
          <w:lang w:eastAsia="en-US"/>
        </w:rPr>
      </w:pPr>
      <w:r w:rsidRPr="004A5AF1">
        <w:rPr>
          <w:rFonts w:eastAsia="Calibri"/>
          <w:lang w:eastAsia="en-US"/>
        </w:rPr>
        <w:lastRenderedPageBreak/>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w:t>
      </w:r>
      <w:proofErr w:type="spellStart"/>
      <w:r w:rsidRPr="004A5AF1">
        <w:rPr>
          <w:rFonts w:eastAsia="Calibri"/>
          <w:lang w:eastAsia="en-US"/>
        </w:rPr>
        <w:t>округов.Виды</w:t>
      </w:r>
      <w:proofErr w:type="spellEnd"/>
      <w:r w:rsidRPr="004A5AF1">
        <w:rPr>
          <w:rFonts w:eastAsia="Calibri"/>
          <w:lang w:eastAsia="en-US"/>
        </w:rPr>
        <w:t xml:space="preserve">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Pr="004A5AF1">
        <w:rPr>
          <w:rFonts w:eastAsia="Calibri"/>
          <w:lang w:eastAsia="en-US"/>
        </w:rPr>
        <w:t>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парк</w:t>
      </w:r>
      <w:proofErr w:type="gramEnd"/>
      <w:r w:rsidRPr="004A5AF1">
        <w:rPr>
          <w:rFonts w:eastAsia="Calibri"/>
          <w:lang w:eastAsia="en-US"/>
        </w:rPr>
        <w:t xml:space="preserve"> - озелененная территория общего пользования, представляющая собой самостоятельный архитектурно-ландшафтный объект;</w:t>
      </w:r>
    </w:p>
    <w:p w:rsidR="00C0575A" w:rsidRPr="004A5AF1" w:rsidRDefault="00C0575A" w:rsidP="00C0575A">
      <w:pPr>
        <w:tabs>
          <w:tab w:val="left" w:pos="709"/>
        </w:tabs>
        <w:spacing w:line="276" w:lineRule="auto"/>
        <w:ind w:firstLine="567"/>
        <w:jc w:val="both"/>
        <w:rPr>
          <w:rFonts w:eastAsia="Calibri"/>
          <w:lang w:eastAsia="en-US"/>
        </w:rPr>
      </w:pPr>
      <w:r w:rsidRPr="004A5AF1">
        <w:rPr>
          <w:rFonts w:eastAsia="Calibri"/>
          <w:lang w:eastAsia="en-US"/>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A5AF1">
        <w:rPr>
          <w:rFonts w:eastAsia="Calibri"/>
          <w:lang w:eastAsia="en-US"/>
        </w:rPr>
        <w:t>подэстакадных</w:t>
      </w:r>
      <w:proofErr w:type="spellEnd"/>
      <w:r w:rsidRPr="004A5AF1">
        <w:rPr>
          <w:rFonts w:eastAsia="Calibri"/>
          <w:lang w:eastAsia="en-US"/>
        </w:rPr>
        <w:t xml:space="preserve"> или </w:t>
      </w:r>
      <w:proofErr w:type="spellStart"/>
      <w:r w:rsidRPr="004A5AF1">
        <w:rPr>
          <w:rFonts w:eastAsia="Calibri"/>
          <w:lang w:eastAsia="en-US"/>
        </w:rPr>
        <w:t>подмостовых</w:t>
      </w:r>
      <w:proofErr w:type="spellEnd"/>
      <w:r w:rsidRPr="004A5AF1">
        <w:rPr>
          <w:rFonts w:eastAsia="Calibri"/>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правила</w:t>
      </w:r>
      <w:proofErr w:type="gramEnd"/>
      <w:r w:rsidRPr="004A5AF1">
        <w:rPr>
          <w:rFonts w:eastAsia="Calibri"/>
          <w:lang w:eastAsia="en-US"/>
        </w:rPr>
        <w:t xml:space="preserve">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природный</w:t>
      </w:r>
      <w:proofErr w:type="gramEnd"/>
      <w:r w:rsidRPr="004A5AF1">
        <w:rPr>
          <w:rFonts w:eastAsia="Calibri"/>
          <w:lang w:eastAsia="en-US"/>
        </w:rPr>
        <w:t xml:space="preserve"> газ промышленного и коммунально-быто</w:t>
      </w:r>
      <w:r>
        <w:rPr>
          <w:rFonts w:eastAsia="Calibri"/>
          <w:lang w:eastAsia="en-US"/>
        </w:rPr>
        <w:t xml:space="preserve">вого назначения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0575A" w:rsidRPr="004A5AF1" w:rsidRDefault="00C0575A" w:rsidP="00C0575A">
      <w:pPr>
        <w:tabs>
          <w:tab w:val="left" w:pos="709"/>
        </w:tabs>
        <w:spacing w:line="276" w:lineRule="auto"/>
        <w:ind w:firstLine="567"/>
        <w:jc w:val="both"/>
        <w:rPr>
          <w:rFonts w:eastAsia="Calibri"/>
          <w:lang w:eastAsia="en-US"/>
        </w:rPr>
      </w:pPr>
      <w:proofErr w:type="gramStart"/>
      <w:r>
        <w:rPr>
          <w:rFonts w:eastAsia="Calibri"/>
          <w:lang w:eastAsia="en-US"/>
        </w:rPr>
        <w:t>пункт</w:t>
      </w:r>
      <w:proofErr w:type="gramEnd"/>
      <w:r>
        <w:rPr>
          <w:rFonts w:eastAsia="Calibri"/>
          <w:lang w:eastAsia="en-US"/>
        </w:rPr>
        <w:t xml:space="preserve"> редуцирования газа - </w:t>
      </w:r>
      <w:r w:rsidRPr="004A5AF1">
        <w:rPr>
          <w:rFonts w:eastAsia="Calibri"/>
          <w:lang w:eastAsia="en-US"/>
        </w:rPr>
        <w:t xml:space="preserve">технологическое устройство сетей газораспределения и </w:t>
      </w:r>
      <w:proofErr w:type="spellStart"/>
      <w:r w:rsidRPr="004A5AF1">
        <w:rPr>
          <w:rFonts w:eastAsia="Calibri"/>
          <w:lang w:eastAsia="en-US"/>
        </w:rPr>
        <w:t>газопотребления</w:t>
      </w:r>
      <w:proofErr w:type="spellEnd"/>
      <w:r w:rsidRPr="004A5AF1">
        <w:rPr>
          <w:rFonts w:eastAsia="Calibri"/>
          <w:lang w:eastAsia="en-US"/>
        </w:rPr>
        <w:t>, предназначенное для снижения давления газа и поддержания его в заданных пределах независимо от расхода газа;</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радиус</w:t>
      </w:r>
      <w:proofErr w:type="gramEnd"/>
      <w:r w:rsidRPr="004A5AF1">
        <w:rPr>
          <w:rFonts w:eastAsia="Calibri"/>
          <w:lang w:eastAsia="en-US"/>
        </w:rPr>
        <w:t xml:space="preserve"> эффективного теплоснабжения - максимальное расстояние от </w:t>
      </w:r>
      <w:proofErr w:type="spellStart"/>
      <w:r w:rsidRPr="004A5AF1">
        <w:rPr>
          <w:rFonts w:eastAsia="Calibri"/>
          <w:lang w:eastAsia="en-US"/>
        </w:rPr>
        <w:t>теплопотребляющей</w:t>
      </w:r>
      <w:proofErr w:type="spellEnd"/>
      <w:r w:rsidRPr="004A5AF1">
        <w:rPr>
          <w:rFonts w:eastAsia="Calibri"/>
          <w:lang w:eastAsia="en-US"/>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4A5AF1">
        <w:rPr>
          <w:rFonts w:eastAsia="Calibri"/>
          <w:lang w:eastAsia="en-US"/>
        </w:rPr>
        <w:t>теплопотребляющей</w:t>
      </w:r>
      <w:proofErr w:type="spellEnd"/>
      <w:r w:rsidRPr="004A5AF1">
        <w:rPr>
          <w:rFonts w:eastAsia="Calibri"/>
          <w:lang w:eastAsia="en-US"/>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C0575A" w:rsidRPr="004A5AF1" w:rsidRDefault="00C0575A" w:rsidP="00C0575A">
      <w:pPr>
        <w:tabs>
          <w:tab w:val="left" w:pos="709"/>
        </w:tabs>
        <w:spacing w:line="276" w:lineRule="auto"/>
        <w:ind w:firstLine="567"/>
        <w:jc w:val="both"/>
      </w:pPr>
      <w:r w:rsidRPr="004A5AF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lastRenderedPageBreak/>
        <w:t>сад</w:t>
      </w:r>
      <w:proofErr w:type="gramEnd"/>
      <w:r w:rsidRPr="004A5AF1">
        <w:rPr>
          <w:rFonts w:eastAsia="Calibri"/>
          <w:lang w:eastAsia="en-US"/>
        </w:rPr>
        <w:t xml:space="preserve">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C0575A" w:rsidRPr="004A5AF1" w:rsidRDefault="00C0575A" w:rsidP="00C0575A">
      <w:pPr>
        <w:tabs>
          <w:tab w:val="left" w:pos="709"/>
        </w:tabs>
        <w:spacing w:line="276" w:lineRule="auto"/>
        <w:ind w:firstLine="567"/>
        <w:jc w:val="both"/>
      </w:pPr>
      <w:r w:rsidRPr="004A5AF1">
        <w:t xml:space="preserve">санитарно-защитная зона (СЗЗ) - </w:t>
      </w:r>
      <w:hyperlink r:id="rId7" w:tooltip="Зоны с особыми условиями использования территорий" w:history="1">
        <w:r w:rsidRPr="004A5AF1">
          <w:t>специальная территория с особым режимом использования</w:t>
        </w:r>
      </w:hyperlink>
      <w:r w:rsidRPr="004A5AF1">
        <w:t xml:space="preserve">, которая устанавливается вокруг объектов и производств, являющихся источниками воздействия на </w:t>
      </w:r>
      <w:hyperlink r:id="rId8" w:tooltip="Среда обитания" w:history="1">
        <w:r w:rsidRPr="004A5AF1">
          <w:t>среду обитания</w:t>
        </w:r>
      </w:hyperlink>
      <w:r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C0575A" w:rsidRPr="004A5AF1" w:rsidRDefault="00C0575A" w:rsidP="00C0575A">
      <w:pPr>
        <w:tabs>
          <w:tab w:val="left" w:pos="709"/>
        </w:tabs>
        <w:spacing w:line="276" w:lineRule="auto"/>
        <w:ind w:firstLine="567"/>
        <w:jc w:val="both"/>
        <w:rPr>
          <w:rFonts w:eastAsia="Calibri"/>
          <w:lang w:eastAsia="en-US"/>
        </w:rPr>
      </w:pPr>
      <w:proofErr w:type="gramStart"/>
      <w:r>
        <w:rPr>
          <w:rFonts w:eastAsia="Calibri"/>
          <w:lang w:eastAsia="en-US"/>
        </w:rPr>
        <w:t>система</w:t>
      </w:r>
      <w:proofErr w:type="gramEnd"/>
      <w:r>
        <w:rPr>
          <w:rFonts w:eastAsia="Calibri"/>
          <w:lang w:eastAsia="en-US"/>
        </w:rPr>
        <w:t xml:space="preserve"> газоснабжения - </w:t>
      </w:r>
      <w:r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сквер</w:t>
      </w:r>
      <w:proofErr w:type="gramEnd"/>
      <w:r w:rsidRPr="004A5AF1">
        <w:rPr>
          <w:rFonts w:eastAsia="Calibri"/>
          <w:lang w:eastAsia="en-US"/>
        </w:rPr>
        <w:t xml:space="preserve"> - озелененная территория общего пользования, являющаяся элементом оформления площади, </w:t>
      </w:r>
      <w:hyperlink r:id="rId9"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C0575A" w:rsidRPr="004A5AF1" w:rsidRDefault="00C0575A" w:rsidP="00C0575A">
      <w:pPr>
        <w:tabs>
          <w:tab w:val="left" w:pos="709"/>
        </w:tabs>
        <w:spacing w:line="276" w:lineRule="auto"/>
        <w:ind w:firstLine="567"/>
        <w:jc w:val="both"/>
      </w:pPr>
      <w:proofErr w:type="gramStart"/>
      <w:r w:rsidRPr="004A5AF1">
        <w:t>строительство</w:t>
      </w:r>
      <w:proofErr w:type="gramEnd"/>
      <w:r w:rsidRPr="004A5AF1">
        <w:t xml:space="preserve"> - создание зданий, строений, сооружений (в том числе на месте сносимых объектов капитального строительства);</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тепловая</w:t>
      </w:r>
      <w:proofErr w:type="gramEnd"/>
      <w:r w:rsidRPr="004A5AF1">
        <w:rPr>
          <w:rFonts w:eastAsia="Calibri"/>
          <w:lang w:eastAsia="en-US"/>
        </w:rPr>
        <w:t xml:space="preserve">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4A5AF1">
        <w:rPr>
          <w:rFonts w:eastAsia="Calibri"/>
          <w:lang w:eastAsia="en-US"/>
        </w:rPr>
        <w:t>теплопотребляющих</w:t>
      </w:r>
      <w:proofErr w:type="spellEnd"/>
      <w:r w:rsidRPr="004A5AF1">
        <w:rPr>
          <w:rFonts w:eastAsia="Calibri"/>
          <w:lang w:eastAsia="en-US"/>
        </w:rPr>
        <w:t xml:space="preserve"> установок;</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тепловая</w:t>
      </w:r>
      <w:proofErr w:type="gramEnd"/>
      <w:r w:rsidRPr="004A5AF1">
        <w:rPr>
          <w:rFonts w:eastAsia="Calibri"/>
          <w:lang w:eastAsia="en-US"/>
        </w:rPr>
        <w:t xml:space="preserve"> энергия - энергетический ресурс, при потреблении которого изменяются термодинамические параметры теплоносителей (температура, давление);</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тепл</w:t>
      </w:r>
      <w:r>
        <w:rPr>
          <w:rFonts w:eastAsia="Calibri"/>
          <w:lang w:eastAsia="en-US"/>
        </w:rPr>
        <w:t>оснабжение</w:t>
      </w:r>
      <w:proofErr w:type="gramEnd"/>
      <w:r>
        <w:rPr>
          <w:rFonts w:eastAsia="Calibri"/>
          <w:lang w:eastAsia="en-US"/>
        </w:rPr>
        <w:t xml:space="preserve"> децентрализованное - </w:t>
      </w:r>
      <w:r w:rsidRPr="004A5AF1">
        <w:rPr>
          <w:rFonts w:eastAsia="Calibri"/>
          <w:lang w:eastAsia="en-US"/>
        </w:rPr>
        <w:t>теплоснабжение одного потребителя от одного источника тепловой энергии;</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теплоснабж</w:t>
      </w:r>
      <w:r>
        <w:rPr>
          <w:rFonts w:eastAsia="Calibri"/>
          <w:lang w:eastAsia="en-US"/>
        </w:rPr>
        <w:t>ение</w:t>
      </w:r>
      <w:proofErr w:type="gramEnd"/>
      <w:r>
        <w:rPr>
          <w:rFonts w:eastAsia="Calibri"/>
          <w:lang w:eastAsia="en-US"/>
        </w:rPr>
        <w:t xml:space="preserve"> централизованное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C0575A" w:rsidRPr="004A5AF1" w:rsidRDefault="00C0575A" w:rsidP="00C0575A">
      <w:pPr>
        <w:tabs>
          <w:tab w:val="left" w:pos="709"/>
        </w:tabs>
        <w:spacing w:line="276" w:lineRule="auto"/>
        <w:ind w:firstLine="567"/>
        <w:jc w:val="both"/>
      </w:pPr>
      <w:proofErr w:type="gramStart"/>
      <w:r w:rsidRPr="004A5AF1">
        <w:t>территориальные</w:t>
      </w:r>
      <w:proofErr w:type="gramEnd"/>
      <w:r w:rsidRPr="004A5AF1">
        <w:t xml:space="preserve"> зоны - зоны, для которых в правилах землепользования и застройки определены границы и установлены градостроительные регламенты;</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трансформаторная</w:t>
      </w:r>
      <w:proofErr w:type="gramEnd"/>
      <w:r w:rsidRPr="004A5AF1">
        <w:rPr>
          <w:rFonts w:eastAsia="Calibri"/>
          <w:lang w:eastAsia="en-US"/>
        </w:rPr>
        <w:t xml:space="preserve">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0575A" w:rsidRPr="004A5AF1" w:rsidRDefault="00C0575A" w:rsidP="00C0575A">
      <w:pPr>
        <w:tabs>
          <w:tab w:val="left" w:pos="709"/>
        </w:tabs>
        <w:spacing w:line="276" w:lineRule="auto"/>
        <w:ind w:firstLine="567"/>
        <w:jc w:val="both"/>
      </w:pPr>
      <w:proofErr w:type="gramStart"/>
      <w:r w:rsidRPr="004A5AF1">
        <w:t>функциональные</w:t>
      </w:r>
      <w:proofErr w:type="gramEnd"/>
      <w:r w:rsidRPr="004A5AF1">
        <w:t xml:space="preserve"> зоны - зоны, для которых документами территориального планирования определены границы и функциональное назначение;</w:t>
      </w:r>
    </w:p>
    <w:p w:rsidR="00C0575A" w:rsidRPr="004A5AF1" w:rsidRDefault="00C0575A" w:rsidP="00C0575A">
      <w:pPr>
        <w:tabs>
          <w:tab w:val="left" w:pos="709"/>
        </w:tabs>
        <w:spacing w:line="276" w:lineRule="auto"/>
        <w:ind w:firstLine="567"/>
        <w:jc w:val="both"/>
      </w:pPr>
      <w:proofErr w:type="gramStart"/>
      <w:r>
        <w:t>улица</w:t>
      </w:r>
      <w:proofErr w:type="gramEnd"/>
      <w:r>
        <w:t xml:space="preserve">, площадь - </w:t>
      </w:r>
      <w:r w:rsidRPr="004A5AF1">
        <w:t>территория общего пользования, ограниченная красными лин</w:t>
      </w:r>
      <w:r>
        <w:t>иями улично-дорожной сети поселения</w:t>
      </w:r>
      <w:r w:rsidRPr="004A5AF1">
        <w:t>;</w:t>
      </w:r>
    </w:p>
    <w:p w:rsidR="00C0575A" w:rsidRPr="004A5AF1" w:rsidRDefault="00C0575A" w:rsidP="00C0575A">
      <w:pPr>
        <w:tabs>
          <w:tab w:val="left" w:pos="709"/>
        </w:tabs>
        <w:spacing w:line="276" w:lineRule="auto"/>
        <w:ind w:firstLine="567"/>
        <w:jc w:val="both"/>
      </w:pPr>
      <w:proofErr w:type="gramStart"/>
      <w:r w:rsidRPr="004A5AF1">
        <w:t>устойчивое</w:t>
      </w:r>
      <w:proofErr w:type="gramEnd"/>
      <w:r w:rsidRPr="004A5AF1">
        <w:t xml:space="preserve">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централизованная</w:t>
      </w:r>
      <w:proofErr w:type="gramEnd"/>
      <w:r w:rsidRPr="004A5AF1">
        <w:rPr>
          <w:rFonts w:eastAsia="Calibri"/>
          <w:lang w:eastAsia="en-US"/>
        </w:rPr>
        <w:t xml:space="preserve">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централизованная</w:t>
      </w:r>
      <w:proofErr w:type="gramEnd"/>
      <w:r w:rsidRPr="004A5AF1">
        <w:rPr>
          <w:rFonts w:eastAsia="Calibri"/>
          <w:lang w:eastAsia="en-US"/>
        </w:rPr>
        <w:t xml:space="preserve">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t>централизованная</w:t>
      </w:r>
      <w:proofErr w:type="gramEnd"/>
      <w:r w:rsidRPr="004A5AF1">
        <w:rPr>
          <w:rFonts w:eastAsia="Calibri"/>
          <w:lang w:eastAsia="en-US"/>
        </w:rPr>
        <w:t xml:space="preserve"> система электроснабжения - совокупность электроустановок, предназначенных для электроснабжения потребителей от энергетической системы.</w:t>
      </w:r>
    </w:p>
    <w:p w:rsidR="00C0575A" w:rsidRPr="004A5AF1" w:rsidRDefault="00C0575A" w:rsidP="00C0575A">
      <w:pPr>
        <w:tabs>
          <w:tab w:val="left" w:pos="709"/>
        </w:tabs>
        <w:spacing w:line="276" w:lineRule="auto"/>
        <w:ind w:firstLine="567"/>
        <w:jc w:val="both"/>
        <w:rPr>
          <w:rFonts w:eastAsia="Calibri"/>
          <w:lang w:eastAsia="en-US"/>
        </w:rPr>
      </w:pPr>
      <w:proofErr w:type="gramStart"/>
      <w:r w:rsidRPr="004A5AF1">
        <w:rPr>
          <w:rFonts w:eastAsia="Calibri"/>
          <w:lang w:eastAsia="en-US"/>
        </w:rPr>
        <w:lastRenderedPageBreak/>
        <w:t>иные</w:t>
      </w:r>
      <w:proofErr w:type="gramEnd"/>
      <w:r w:rsidRPr="004A5AF1">
        <w:rPr>
          <w:rFonts w:eastAsia="Calibri"/>
          <w:lang w:eastAsia="en-US"/>
        </w:rPr>
        <w:t xml:space="preserve">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C0575A" w:rsidRPr="004A5AF1" w:rsidRDefault="00C0575A" w:rsidP="00C0575A">
      <w:pPr>
        <w:tabs>
          <w:tab w:val="left" w:pos="709"/>
        </w:tabs>
        <w:spacing w:line="276" w:lineRule="auto"/>
        <w:ind w:firstLine="709"/>
        <w:rPr>
          <w:rFonts w:eastAsia="Calibri"/>
          <w:b/>
          <w:lang w:eastAsia="en-US"/>
        </w:rPr>
      </w:pPr>
    </w:p>
    <w:p w:rsidR="00C0575A" w:rsidRPr="004A5AF1" w:rsidRDefault="00C0575A" w:rsidP="00C0575A">
      <w:pPr>
        <w:tabs>
          <w:tab w:val="left" w:pos="709"/>
        </w:tabs>
        <w:spacing w:line="276" w:lineRule="auto"/>
        <w:ind w:firstLine="709"/>
        <w:rPr>
          <w:rFonts w:eastAsia="Calibri"/>
          <w:b/>
          <w:lang w:eastAsia="en-US"/>
        </w:rPr>
      </w:pPr>
    </w:p>
    <w:p w:rsidR="00C0575A" w:rsidRPr="004A5AF1" w:rsidRDefault="00C0575A" w:rsidP="00C0575A">
      <w:pPr>
        <w:tabs>
          <w:tab w:val="left" w:pos="709"/>
        </w:tabs>
        <w:spacing w:line="276" w:lineRule="auto"/>
        <w:ind w:firstLine="709"/>
        <w:rPr>
          <w:rFonts w:eastAsia="Calibri"/>
          <w:b/>
          <w:lang w:eastAsia="en-US"/>
        </w:rPr>
      </w:pPr>
    </w:p>
    <w:p w:rsidR="00C0575A" w:rsidRPr="004A5AF1" w:rsidRDefault="00C0575A" w:rsidP="00C0575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C0575A" w:rsidRPr="004A5AF1" w:rsidRDefault="00C0575A" w:rsidP="00C0575A">
      <w:pPr>
        <w:tabs>
          <w:tab w:val="left" w:pos="709"/>
        </w:tabs>
        <w:spacing w:line="276" w:lineRule="auto"/>
        <w:ind w:firstLine="709"/>
        <w:rPr>
          <w:rFonts w:eastAsia="Calibri"/>
          <w:b/>
          <w:lang w:eastAsia="en-US"/>
        </w:rPr>
      </w:pPr>
    </w:p>
    <w:p w:rsidR="00C0575A" w:rsidRPr="0040616C" w:rsidRDefault="00C0575A" w:rsidP="00C0575A">
      <w:pPr>
        <w:tabs>
          <w:tab w:val="left" w:pos="709"/>
        </w:tabs>
        <w:spacing w:line="276" w:lineRule="auto"/>
        <w:ind w:firstLine="709"/>
        <w:jc w:val="both"/>
      </w:pPr>
      <w:r>
        <w:t>В нормативах</w:t>
      </w:r>
      <w:r w:rsidRPr="0040616C">
        <w:t xml:space="preserve"> градостроительного проектирования применяются следующие сокращения и обозначения:</w:t>
      </w:r>
    </w:p>
    <w:p w:rsidR="00C0575A" w:rsidRPr="005352EF" w:rsidRDefault="00C0575A" w:rsidP="00C0575A">
      <w:pPr>
        <w:tabs>
          <w:tab w:val="left" w:pos="709"/>
        </w:tabs>
        <w:spacing w:line="276" w:lineRule="auto"/>
        <w:ind w:firstLine="709"/>
        <w:jc w:val="both"/>
      </w:pPr>
    </w:p>
    <w:p w:rsidR="00C0575A" w:rsidRPr="005352EF" w:rsidRDefault="00C0575A" w:rsidP="00C0575A">
      <w:pPr>
        <w:tabs>
          <w:tab w:val="left" w:pos="709"/>
        </w:tabs>
        <w:spacing w:line="276" w:lineRule="auto"/>
        <w:ind w:firstLine="709"/>
        <w:jc w:val="center"/>
        <w:rPr>
          <w:b/>
        </w:rPr>
      </w:pPr>
      <w:r w:rsidRPr="005352EF">
        <w:rPr>
          <w:b/>
        </w:rPr>
        <w:t>Перечень принятых сокращений и обозначений</w:t>
      </w:r>
    </w:p>
    <w:p w:rsidR="00C0575A" w:rsidRPr="005352EF" w:rsidRDefault="00C0575A" w:rsidP="00C0575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C0575A" w:rsidRPr="004A5AF1" w:rsidTr="005B1B41">
        <w:trPr>
          <w:trHeight w:val="150"/>
        </w:trPr>
        <w:tc>
          <w:tcPr>
            <w:tcW w:w="3304" w:type="dxa"/>
            <w:tcBorders>
              <w:left w:val="single" w:sz="4" w:space="0" w:color="auto"/>
              <w:bottom w:val="single" w:sz="4" w:space="0" w:color="auto"/>
              <w:right w:val="single" w:sz="4" w:space="0" w:color="auto"/>
            </w:tcBorders>
          </w:tcPr>
          <w:p w:rsidR="00C0575A" w:rsidRPr="00BA2CAE" w:rsidRDefault="00C0575A" w:rsidP="005B1B41">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C0575A" w:rsidRPr="00BA2CAE" w:rsidRDefault="00C0575A" w:rsidP="005B1B41">
            <w:pPr>
              <w:tabs>
                <w:tab w:val="left" w:pos="709"/>
              </w:tabs>
              <w:spacing w:line="276" w:lineRule="auto"/>
              <w:jc w:val="center"/>
              <w:rPr>
                <w:b/>
              </w:rPr>
            </w:pPr>
            <w:r w:rsidRPr="00BA2CAE">
              <w:rPr>
                <w:b/>
              </w:rPr>
              <w:t>Слово/словосочетание</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Региональные нормативы градостроительного проектирования Краснодарского края</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pPr>
            <w:r w:rsidRPr="00BA2CAE">
              <w:rPr>
                <w:rFonts w:eastAsia="Calibri"/>
              </w:rPr>
              <w:t xml:space="preserve">Нормативы, </w:t>
            </w:r>
            <w:r>
              <w:rPr>
                <w:rFonts w:eastAsia="Calibri"/>
              </w:rPr>
              <w:t>нормативы</w:t>
            </w:r>
            <w:r w:rsidRPr="00BA2CAE">
              <w:rPr>
                <w:rFonts w:eastAsia="Calibri"/>
              </w:rPr>
              <w:t xml:space="preserve"> градостроительного проектирования, </w:t>
            </w:r>
            <w:r>
              <w:rPr>
                <w:rFonts w:eastAsia="Calibri"/>
              </w:rPr>
              <w:t>НГП Петропавловского</w:t>
            </w:r>
            <w:r w:rsidRPr="00BA2CAE">
              <w:rPr>
                <w:rFonts w:eastAsia="Calibri"/>
              </w:rPr>
              <w:t xml:space="preserve">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t>Нормативы</w:t>
            </w:r>
            <w:r w:rsidRPr="00BA2CAE">
              <w:t xml:space="preserve"> градостроительного проектирования </w:t>
            </w:r>
            <w:r>
              <w:rPr>
                <w:rFonts w:eastAsia="Calibri"/>
              </w:rPr>
              <w:t xml:space="preserve">Петропавловского сельского поселения </w:t>
            </w:r>
            <w:proofErr w:type="spellStart"/>
            <w:r>
              <w:rPr>
                <w:rFonts w:eastAsia="Calibri"/>
              </w:rPr>
              <w:t>Курганинского</w:t>
            </w:r>
            <w:proofErr w:type="spellEnd"/>
            <w:r>
              <w:rPr>
                <w:rFonts w:eastAsia="Calibri"/>
              </w:rPr>
              <w:t xml:space="preserve"> района</w:t>
            </w:r>
            <w:r w:rsidRPr="00BA2CAE">
              <w:rPr>
                <w:rFonts w:eastAsia="Calibri"/>
              </w:rPr>
              <w:t xml:space="preserve"> Краснодарского края</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spellStart"/>
            <w:r w:rsidRPr="00BA2CAE">
              <w:t>ГрК</w:t>
            </w:r>
            <w:proofErr w:type="spellEnd"/>
            <w:r w:rsidRPr="00BA2CAE">
              <w:t xml:space="preserve"> РФ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Градостроительный кодекс Российской Федерации</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Земельный кодекс Российской Федерации</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Генеральный план</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Документация по планировке территории</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Правила землепользования и застройки</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Автозаправочная станция</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Антенно-мачтовые сооружения</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Газонаполнительная станция</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Пункт редуцирования газа</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Теплоэлектроцентраль</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 xml:space="preserve">ч.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gramStart"/>
            <w:r w:rsidRPr="00BA2CAE">
              <w:t>часть</w:t>
            </w:r>
            <w:proofErr w:type="gramEnd"/>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gramStart"/>
            <w:r w:rsidRPr="00BA2CAE">
              <w:t>статья</w:t>
            </w:r>
            <w:proofErr w:type="gramEnd"/>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gramStart"/>
            <w:r w:rsidRPr="00BA2CAE">
              <w:t>статьи</w:t>
            </w:r>
            <w:proofErr w:type="gramEnd"/>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gramStart"/>
            <w:r w:rsidRPr="00BA2CAE">
              <w:t>пункт</w:t>
            </w:r>
            <w:proofErr w:type="gramEnd"/>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gramStart"/>
            <w:r w:rsidRPr="00BA2CAE">
              <w:t>подпункт</w:t>
            </w:r>
            <w:proofErr w:type="gramEnd"/>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gramStart"/>
            <w:r>
              <w:t>пункты</w:t>
            </w:r>
            <w:proofErr w:type="gramEnd"/>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rPr>
                <w:lang w:val="en-US"/>
              </w:rPr>
            </w:pPr>
            <w:proofErr w:type="gramStart"/>
            <w:r w:rsidRPr="00BA2CAE">
              <w:t>годы</w:t>
            </w:r>
            <w:proofErr w:type="gramEnd"/>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gramStart"/>
            <w:r w:rsidRPr="00BA2CAE">
              <w:t>в</w:t>
            </w:r>
            <w:proofErr w:type="gramEnd"/>
            <w:r w:rsidRPr="00BA2CAE">
              <w:t xml:space="preserve">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gramStart"/>
            <w:r w:rsidRPr="00BA2CAE">
              <w:t>в</w:t>
            </w:r>
            <w:proofErr w:type="gramEnd"/>
            <w:r w:rsidRPr="00BA2CAE">
              <w:t xml:space="preserve"> том числе</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gramStart"/>
            <w:r w:rsidRPr="00BA2CAE">
              <w:t>так</w:t>
            </w:r>
            <w:proofErr w:type="gramEnd"/>
            <w:r w:rsidRPr="00BA2CAE">
              <w:t xml:space="preserve"> далее</w:t>
            </w:r>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pPr>
            <w:proofErr w:type="gramStart"/>
            <w:r w:rsidRPr="00BA2CAE">
              <w:t>другие</w:t>
            </w:r>
            <w:proofErr w:type="gramEnd"/>
          </w:p>
        </w:tc>
      </w:tr>
      <w:tr w:rsidR="00C0575A" w:rsidRPr="004A5AF1" w:rsidTr="005B1B41">
        <w:trPr>
          <w:trHeight w:val="154"/>
        </w:trPr>
        <w:tc>
          <w:tcPr>
            <w:tcW w:w="3304"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C0575A" w:rsidRPr="00BA2CAE" w:rsidRDefault="00C0575A" w:rsidP="005B1B41">
            <w:pPr>
              <w:tabs>
                <w:tab w:val="left" w:pos="709"/>
              </w:tabs>
              <w:jc w:val="both"/>
              <w:rPr>
                <w:lang w:val="en-US"/>
              </w:rPr>
            </w:pPr>
            <w:proofErr w:type="gramStart"/>
            <w:r w:rsidRPr="00BA2CAE">
              <w:t>экземпляр</w:t>
            </w:r>
            <w:proofErr w:type="gramEnd"/>
          </w:p>
        </w:tc>
      </w:tr>
    </w:tbl>
    <w:p w:rsidR="00C0575A" w:rsidRPr="005352EF" w:rsidRDefault="00C0575A" w:rsidP="00C0575A">
      <w:pPr>
        <w:tabs>
          <w:tab w:val="left" w:pos="709"/>
        </w:tabs>
        <w:spacing w:line="276" w:lineRule="auto"/>
        <w:jc w:val="both"/>
      </w:pPr>
    </w:p>
    <w:p w:rsidR="00C0575A" w:rsidRPr="005352EF" w:rsidRDefault="00C0575A" w:rsidP="00C0575A">
      <w:pPr>
        <w:tabs>
          <w:tab w:val="left" w:pos="709"/>
        </w:tabs>
        <w:spacing w:line="276" w:lineRule="auto"/>
        <w:ind w:firstLine="709"/>
        <w:jc w:val="center"/>
        <w:rPr>
          <w:b/>
        </w:rPr>
      </w:pPr>
      <w:r w:rsidRPr="005352EF">
        <w:rPr>
          <w:b/>
        </w:rPr>
        <w:t xml:space="preserve">Принятые сокращения и единицы измерения </w:t>
      </w:r>
    </w:p>
    <w:p w:rsidR="00C0575A" w:rsidRPr="005352EF" w:rsidRDefault="00C0575A" w:rsidP="00C0575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C0575A" w:rsidRPr="005352EF" w:rsidTr="005B1B41">
        <w:trPr>
          <w:trHeight w:val="300"/>
        </w:trPr>
        <w:tc>
          <w:tcPr>
            <w:tcW w:w="3096" w:type="dxa"/>
            <w:tcBorders>
              <w:left w:val="single" w:sz="4" w:space="0" w:color="auto"/>
              <w:bottom w:val="single" w:sz="4" w:space="0" w:color="auto"/>
              <w:right w:val="single" w:sz="4" w:space="0" w:color="auto"/>
            </w:tcBorders>
          </w:tcPr>
          <w:p w:rsidR="00C0575A" w:rsidRPr="005352EF" w:rsidRDefault="00C0575A" w:rsidP="005B1B41">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C0575A" w:rsidRPr="005352EF" w:rsidRDefault="00C0575A" w:rsidP="005B1B41">
            <w:pPr>
              <w:tabs>
                <w:tab w:val="left" w:pos="709"/>
              </w:tabs>
              <w:spacing w:line="276" w:lineRule="auto"/>
              <w:jc w:val="center"/>
              <w:rPr>
                <w:b/>
              </w:rPr>
            </w:pPr>
            <w:r w:rsidRPr="005352EF">
              <w:rPr>
                <w:b/>
              </w:rPr>
              <w:t xml:space="preserve">Наименование единицы измерения </w:t>
            </w:r>
          </w:p>
        </w:tc>
      </w:tr>
      <w:tr w:rsidR="00C0575A" w:rsidRPr="005352EF" w:rsidTr="005B1B41">
        <w:trPr>
          <w:trHeight w:val="275"/>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rPr>
                <w:lang w:val="en-US"/>
              </w:rPr>
            </w:pPr>
            <w:proofErr w:type="spellStart"/>
            <w:proofErr w:type="gramStart"/>
            <w:r w:rsidRPr="005352EF">
              <w:t>кВ</w:t>
            </w:r>
            <w:proofErr w:type="spellEnd"/>
            <w:proofErr w:type="gramEnd"/>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rPr>
                <w:lang w:val="en-US"/>
              </w:rPr>
            </w:pPr>
            <w:proofErr w:type="gramStart"/>
            <w:r w:rsidRPr="005352EF">
              <w:t>киловольт</w:t>
            </w:r>
            <w:proofErr w:type="gramEnd"/>
          </w:p>
        </w:tc>
      </w:tr>
      <w:tr w:rsidR="00C0575A" w:rsidRPr="005352EF" w:rsidTr="005B1B41">
        <w:trPr>
          <w:trHeight w:val="29"/>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r w:rsidRPr="005352EF">
              <w:t>Гкал/ч</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rPr>
                <w:lang w:val="en-US"/>
              </w:rPr>
            </w:pPr>
            <w:proofErr w:type="spellStart"/>
            <w:proofErr w:type="gramStart"/>
            <w:r w:rsidRPr="005352EF">
              <w:t>гигакалория</w:t>
            </w:r>
            <w:proofErr w:type="spellEnd"/>
            <w:proofErr w:type="gramEnd"/>
            <w:r w:rsidRPr="005352EF">
              <w:t xml:space="preserve"> в час</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rPr>
                <w:lang w:val="en-US"/>
              </w:rPr>
            </w:pPr>
            <w:proofErr w:type="gramStart"/>
            <w:r w:rsidRPr="005352EF">
              <w:t>м</w:t>
            </w:r>
            <w:proofErr w:type="gramEnd"/>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rPr>
                <w:lang w:val="en-US"/>
              </w:rPr>
            </w:pPr>
            <w:proofErr w:type="gramStart"/>
            <w:r w:rsidRPr="005352EF">
              <w:t>метр</w:t>
            </w:r>
            <w:proofErr w:type="gramEnd"/>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rPr>
                <w:lang w:val="en-US"/>
              </w:rPr>
            </w:pPr>
            <w:proofErr w:type="gramStart"/>
            <w:r w:rsidRPr="005352EF">
              <w:t>км</w:t>
            </w:r>
            <w:proofErr w:type="gramEnd"/>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rPr>
                <w:lang w:val="en-US"/>
              </w:rPr>
            </w:pPr>
            <w:proofErr w:type="gramStart"/>
            <w:r w:rsidRPr="005352EF">
              <w:t>километр</w:t>
            </w:r>
            <w:proofErr w:type="gramEnd"/>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километр</w:t>
            </w:r>
            <w:proofErr w:type="gramEnd"/>
            <w:r w:rsidRPr="005352EF">
              <w:t xml:space="preserve"> в час</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м</w:t>
            </w:r>
            <w:proofErr w:type="gramEnd"/>
            <w:r w:rsidRPr="005352EF">
              <w:rPr>
                <w:vertAlign w:val="superscript"/>
              </w:rPr>
              <w:t>3</w:t>
            </w:r>
            <w:r w:rsidRPr="005352EF">
              <w:t>/</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rPr>
                <w:lang w:val="en-US"/>
              </w:rPr>
            </w:pPr>
            <w:proofErr w:type="gramStart"/>
            <w:r w:rsidRPr="005352EF">
              <w:t>кубический</w:t>
            </w:r>
            <w:proofErr w:type="gramEnd"/>
            <w:r w:rsidRPr="005352EF">
              <w:t xml:space="preserve"> метр в сутки</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м</w:t>
            </w:r>
            <w:proofErr w:type="gramEnd"/>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rPr>
                <w:lang w:val="en-US"/>
              </w:rPr>
            </w:pPr>
            <w:proofErr w:type="gramStart"/>
            <w:r w:rsidRPr="005352EF">
              <w:t>кубический</w:t>
            </w:r>
            <w:proofErr w:type="gramEnd"/>
            <w:r w:rsidRPr="005352EF">
              <w:t xml:space="preserve"> метр в год</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spellStart"/>
            <w:r w:rsidRPr="005352EF">
              <w:t>кв.м</w:t>
            </w:r>
            <w:proofErr w:type="spellEnd"/>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rPr>
                <w:lang w:val="en-US"/>
              </w:rPr>
            </w:pPr>
            <w:proofErr w:type="gramStart"/>
            <w:r w:rsidRPr="005352EF">
              <w:t>квадратный</w:t>
            </w:r>
            <w:proofErr w:type="gramEnd"/>
            <w:r w:rsidRPr="005352EF">
              <w:t xml:space="preserve"> метр</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r w:rsidRPr="005352EF">
              <w:lastRenderedPageBreak/>
              <w:t>тыс. кв. м</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тысяча</w:t>
            </w:r>
            <w:proofErr w:type="gramEnd"/>
            <w:r w:rsidRPr="005352EF">
              <w:t xml:space="preserve"> квадратных метров</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spellStart"/>
            <w:r w:rsidRPr="005352EF">
              <w:t>куб.м</w:t>
            </w:r>
            <w:proofErr w:type="spellEnd"/>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rPr>
                <w:lang w:val="en-US"/>
              </w:rPr>
            </w:pPr>
            <w:proofErr w:type="gramStart"/>
            <w:r w:rsidRPr="005352EF">
              <w:t>кубический</w:t>
            </w:r>
            <w:proofErr w:type="gramEnd"/>
            <w:r w:rsidRPr="005352EF">
              <w:t xml:space="preserve"> метр</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r w:rsidRPr="005352EF">
              <w:t>тыс. куб. м/</w:t>
            </w:r>
            <w:proofErr w:type="spellStart"/>
            <w:r w:rsidRPr="005352EF">
              <w:t>сут</w:t>
            </w:r>
            <w:proofErr w:type="spellEnd"/>
            <w:r w:rsidRPr="005352EF">
              <w:t>.</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тысяча</w:t>
            </w:r>
            <w:proofErr w:type="gramEnd"/>
            <w:r w:rsidRPr="005352EF">
              <w:t xml:space="preserve"> кубических метров в сутки</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rPr>
                <w:lang w:val="en-US"/>
              </w:rPr>
            </w:pPr>
            <w:proofErr w:type="gramStart"/>
            <w:r w:rsidRPr="005352EF">
              <w:t>человек</w:t>
            </w:r>
            <w:proofErr w:type="gramEnd"/>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тысяча</w:t>
            </w:r>
            <w:proofErr w:type="gramEnd"/>
            <w:r w:rsidRPr="005352EF">
              <w:t xml:space="preserve"> человек</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квадратных</w:t>
            </w:r>
            <w:proofErr w:type="gramEnd"/>
            <w:r w:rsidRPr="005352EF">
              <w:t xml:space="preserve"> метров на человек</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квадратных</w:t>
            </w:r>
            <w:proofErr w:type="gramEnd"/>
            <w:r w:rsidRPr="005352EF">
              <w:t xml:space="preserve"> метров на тысячу человек</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гектар</w:t>
            </w:r>
            <w:proofErr w:type="gramEnd"/>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r w:rsidRPr="005352EF">
              <w:t>чел./га</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человек</w:t>
            </w:r>
            <w:proofErr w:type="gramEnd"/>
            <w:r w:rsidRPr="005352EF">
              <w:t xml:space="preserve"> на гектар</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т</w:t>
            </w:r>
            <w:proofErr w:type="gramEnd"/>
            <w:r w:rsidRPr="005352EF">
              <w:t>/</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тонн</w:t>
            </w:r>
            <w:proofErr w:type="gramEnd"/>
            <w:r w:rsidRPr="005352EF">
              <w:t xml:space="preserve"> в сутки</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spellStart"/>
            <w:r w:rsidRPr="005352EF">
              <w:t>тыс.т</w:t>
            </w:r>
            <w:proofErr w:type="spell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тысяча</w:t>
            </w:r>
            <w:proofErr w:type="gramEnd"/>
            <w:r w:rsidRPr="005352EF">
              <w:t xml:space="preserve"> тонн в год</w:t>
            </w:r>
          </w:p>
        </w:tc>
      </w:tr>
      <w:tr w:rsidR="00C0575A" w:rsidRPr="005352EF" w:rsidTr="005B1B41">
        <w:trPr>
          <w:trHeight w:val="100"/>
        </w:trPr>
        <w:tc>
          <w:tcPr>
            <w:tcW w:w="3096"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C0575A" w:rsidRPr="005352EF" w:rsidRDefault="00C0575A" w:rsidP="005B1B41">
            <w:pPr>
              <w:tabs>
                <w:tab w:val="left" w:pos="709"/>
              </w:tabs>
              <w:jc w:val="both"/>
            </w:pPr>
            <w:proofErr w:type="gramStart"/>
            <w:r w:rsidRPr="005352EF">
              <w:t>минуты</w:t>
            </w:r>
            <w:proofErr w:type="gramEnd"/>
          </w:p>
        </w:tc>
      </w:tr>
    </w:tbl>
    <w:p w:rsidR="00C0575A" w:rsidRPr="005352EF" w:rsidRDefault="00C0575A" w:rsidP="00C0575A">
      <w:pPr>
        <w:tabs>
          <w:tab w:val="left" w:pos="709"/>
        </w:tabs>
        <w:spacing w:line="276" w:lineRule="auto"/>
        <w:ind w:firstLine="709"/>
        <w:jc w:val="both"/>
      </w:pPr>
    </w:p>
    <w:p w:rsidR="00C0575A" w:rsidRPr="005352EF" w:rsidRDefault="00C0575A" w:rsidP="00C0575A">
      <w:pPr>
        <w:tabs>
          <w:tab w:val="left" w:pos="709"/>
        </w:tabs>
        <w:spacing w:line="276" w:lineRule="auto"/>
        <w:ind w:firstLine="709"/>
        <w:jc w:val="both"/>
      </w:pPr>
    </w:p>
    <w:p w:rsidR="00C0575A" w:rsidRPr="004A5AF1" w:rsidRDefault="00C0575A" w:rsidP="00C0575A">
      <w:pPr>
        <w:pStyle w:val="11"/>
        <w:rPr>
          <w:sz w:val="24"/>
          <w:szCs w:val="24"/>
        </w:rPr>
      </w:pPr>
      <w:bookmarkStart w:id="6" w:name="_Toc404883084"/>
      <w:bookmarkStart w:id="7" w:name="_Toc404938154"/>
      <w:r w:rsidRPr="004A5AF1">
        <w:rPr>
          <w:sz w:val="24"/>
          <w:szCs w:val="24"/>
        </w:rPr>
        <w:lastRenderedPageBreak/>
        <w:t xml:space="preserve">Обзор нормативных правовых актов и нормативно-технических документов, учитываемых при разработке </w:t>
      </w:r>
      <w:r>
        <w:rPr>
          <w:sz w:val="24"/>
          <w:szCs w:val="24"/>
        </w:rPr>
        <w:t>нормативов</w:t>
      </w:r>
      <w:r w:rsidRPr="004A5AF1">
        <w:rPr>
          <w:sz w:val="24"/>
          <w:szCs w:val="24"/>
        </w:rPr>
        <w:t xml:space="preserve"> градостроительного проектирования </w:t>
      </w:r>
      <w:r>
        <w:rPr>
          <w:sz w:val="24"/>
          <w:szCs w:val="24"/>
        </w:rPr>
        <w:t>Петропавловского сельского поселения Курганинскогорайона</w:t>
      </w:r>
      <w:bookmarkEnd w:id="6"/>
      <w:bookmarkEnd w:id="7"/>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xml:space="preserve">, не могут противоречить </w:t>
      </w:r>
      <w:proofErr w:type="spellStart"/>
      <w:r w:rsidRPr="004A5AF1">
        <w:rPr>
          <w:rFonts w:eastAsia="Calibri"/>
          <w:lang w:eastAsia="en-US"/>
        </w:rPr>
        <w:t>ГрК</w:t>
      </w:r>
      <w:proofErr w:type="spellEnd"/>
      <w:r w:rsidRPr="004A5AF1">
        <w:rPr>
          <w:rFonts w:eastAsia="Calibri"/>
          <w:lang w:eastAsia="en-US"/>
        </w:rPr>
        <w:t xml:space="preserve"> РФ.</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устанавливает</w:t>
      </w:r>
      <w:proofErr w:type="gramEnd"/>
      <w:r w:rsidRPr="004A5AF1">
        <w:rPr>
          <w:rFonts w:eastAsia="Calibri"/>
          <w:lang w:eastAsia="en-US"/>
        </w:rPr>
        <w:t xml:space="preserve">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определяет</w:t>
      </w:r>
      <w:proofErr w:type="gramEnd"/>
      <w:r w:rsidRPr="004A5AF1">
        <w:rPr>
          <w:rFonts w:eastAsia="Calibri"/>
          <w:lang w:eastAsia="en-US"/>
        </w:rPr>
        <w:t xml:space="preserve">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вводит</w:t>
      </w:r>
      <w:proofErr w:type="gramEnd"/>
      <w:r w:rsidRPr="004A5AF1">
        <w:rPr>
          <w:rFonts w:eastAsia="Calibri"/>
          <w:lang w:eastAsia="en-US"/>
        </w:rPr>
        <w:t xml:space="preserve"> понятие нормативов градостроительного проектирования;</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подразделяет</w:t>
      </w:r>
      <w:proofErr w:type="gramEnd"/>
      <w:r w:rsidRPr="004A5AF1">
        <w:rPr>
          <w:rFonts w:eastAsia="Calibri"/>
          <w:lang w:eastAsia="en-US"/>
        </w:rPr>
        <w:t xml:space="preserve"> нормативы градостроительного проектирования на региональные и местные (муниципального района, поселения, городского округа);</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устанавливает</w:t>
      </w:r>
      <w:proofErr w:type="gramEnd"/>
      <w:r w:rsidRPr="004A5AF1">
        <w:rPr>
          <w:rFonts w:eastAsia="Calibri"/>
          <w:lang w:eastAsia="en-US"/>
        </w:rPr>
        <w:t xml:space="preserve"> общие требования к содержанию нормативов градостроительного проектирования;</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устанавливает</w:t>
      </w:r>
      <w:proofErr w:type="gramEnd"/>
      <w:r w:rsidRPr="004A5AF1">
        <w:rPr>
          <w:rFonts w:eastAsia="Calibri"/>
          <w:lang w:eastAsia="en-US"/>
        </w:rPr>
        <w:t xml:space="preserve"> общие требования к подготовке и утверждению нормативов градостроительного проектирования;</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наделяет</w:t>
      </w:r>
      <w:proofErr w:type="gramEnd"/>
      <w:r w:rsidRPr="004A5AF1">
        <w:rPr>
          <w:rFonts w:eastAsia="Calibri"/>
          <w:lang w:eastAsia="en-US"/>
        </w:rPr>
        <w:t xml:space="preserve">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наделяет</w:t>
      </w:r>
      <w:proofErr w:type="gramEnd"/>
      <w:r w:rsidRPr="004A5AF1">
        <w:rPr>
          <w:rFonts w:eastAsia="Calibri"/>
          <w:lang w:eastAsia="en-US"/>
        </w:rPr>
        <w:t xml:space="preserve"> органы местного самоуправления полномочиями в области градостроительной деятельности по утверждению </w:t>
      </w:r>
      <w:r>
        <w:rPr>
          <w:rFonts w:eastAsia="Calibri"/>
          <w:lang w:eastAsia="en-US"/>
        </w:rPr>
        <w:t>нормативов</w:t>
      </w:r>
      <w:r w:rsidRPr="004A5AF1">
        <w:rPr>
          <w:rFonts w:eastAsia="Calibri"/>
          <w:lang w:eastAsia="en-US"/>
        </w:rPr>
        <w:t xml:space="preserve"> градостроительного проектирования;</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определяет</w:t>
      </w:r>
      <w:proofErr w:type="gramEnd"/>
      <w:r w:rsidRPr="004A5AF1">
        <w:rPr>
          <w:rFonts w:eastAsia="Calibri"/>
          <w:lang w:eastAsia="en-US"/>
        </w:rPr>
        <w:t xml:space="preserve"> сферу применения нормативов градостроительного проектирования, согласно которой </w:t>
      </w:r>
      <w:r>
        <w:rPr>
          <w:rFonts w:eastAsia="Calibri"/>
          <w:lang w:eastAsia="en-US"/>
        </w:rPr>
        <w:t>нормативы</w:t>
      </w:r>
      <w:r w:rsidRPr="004A5AF1">
        <w:rPr>
          <w:rFonts w:eastAsia="Calibri"/>
          <w:lang w:eastAsia="en-US"/>
        </w:rPr>
        <w:t xml:space="preserve">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Земельный кодекс Российской </w:t>
      </w:r>
      <w:proofErr w:type="gramStart"/>
      <w:r w:rsidRPr="004A5AF1">
        <w:rPr>
          <w:rFonts w:eastAsia="Calibri"/>
          <w:lang w:eastAsia="en-US"/>
        </w:rPr>
        <w:t>Федерации  расширяет</w:t>
      </w:r>
      <w:proofErr w:type="gramEnd"/>
      <w:r w:rsidRPr="004A5AF1">
        <w:rPr>
          <w:rFonts w:eastAsia="Calibri"/>
          <w:lang w:eastAsia="en-US"/>
        </w:rPr>
        <w:t xml:space="preserve"> сферу применения </w:t>
      </w:r>
      <w:r>
        <w:rPr>
          <w:rFonts w:eastAsia="Calibri"/>
          <w:lang w:eastAsia="en-US"/>
        </w:rPr>
        <w:t>нормативов</w:t>
      </w:r>
      <w:r w:rsidRPr="004A5AF1">
        <w:rPr>
          <w:rFonts w:eastAsia="Calibri"/>
          <w:lang w:eastAsia="en-US"/>
        </w:rPr>
        <w:t xml:space="preserve">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w:t>
      </w:r>
      <w:r>
        <w:rPr>
          <w:rFonts w:eastAsia="Calibri"/>
          <w:lang w:eastAsia="en-US"/>
        </w:rPr>
        <w:t>нормативов</w:t>
      </w:r>
      <w:r w:rsidRPr="004A5AF1">
        <w:rPr>
          <w:rFonts w:eastAsia="Calibri"/>
          <w:lang w:eastAsia="en-US"/>
        </w:rPr>
        <w:t>):</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 максимальных размеров земельных участков, предоставляемых гражданам в собственность бесплатно для целей, предусмотренных п. 1);</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w:t>
      </w:r>
      <w:r>
        <w:rPr>
          <w:rFonts w:eastAsia="Calibri"/>
          <w:lang w:eastAsia="en-US"/>
        </w:rPr>
        <w:t>в нормативах</w:t>
      </w:r>
      <w:r w:rsidRPr="004A5AF1">
        <w:rPr>
          <w:rFonts w:eastAsia="Calibri"/>
          <w:lang w:eastAsia="en-US"/>
        </w:rPr>
        <w:t xml:space="preserve"> градостроительного проектирования.</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Водный кодекс Российской Федерации устанавливает требования к размеру и порядку установления </w:t>
      </w:r>
      <w:proofErr w:type="spellStart"/>
      <w:r w:rsidRPr="004A5AF1">
        <w:rPr>
          <w:rFonts w:eastAsia="Calibri"/>
          <w:lang w:eastAsia="en-US"/>
        </w:rPr>
        <w:t>водоохранных</w:t>
      </w:r>
      <w:proofErr w:type="spellEnd"/>
      <w:r w:rsidRPr="004A5AF1">
        <w:rPr>
          <w:rFonts w:eastAsia="Calibri"/>
          <w:lang w:eastAsia="en-US"/>
        </w:rPr>
        <w:t xml:space="preserve"> зон и прибрежных защитных полос, таким образом, исключая соответствующие вопросы из предмета регулирования </w:t>
      </w:r>
      <w:r>
        <w:rPr>
          <w:rFonts w:eastAsia="Calibri"/>
          <w:lang w:eastAsia="en-US"/>
        </w:rPr>
        <w:t>нормативов</w:t>
      </w:r>
      <w:r w:rsidRPr="004A5AF1">
        <w:rPr>
          <w:rFonts w:eastAsia="Calibri"/>
          <w:lang w:eastAsia="en-US"/>
        </w:rPr>
        <w:t xml:space="preserve"> градостроительного проектирования.</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На территории Краснодарского края действует Закон Краснодарского края от 21 июля 2008 года № 1540 – КЗ «Градостроительный кодекс Краснодарского края», регулирующий отдельные правоотношения в области градостроительной деятельности на территории Краснодарского края.</w:t>
      </w:r>
    </w:p>
    <w:p w:rsidR="00C0575A" w:rsidRPr="007A713E"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Pr>
          <w:rFonts w:eastAsia="Calibri"/>
          <w:lang w:eastAsia="en-US"/>
        </w:rPr>
        <w:t xml:space="preserve">Действующие Региональные </w:t>
      </w:r>
      <w:r w:rsidRPr="007A713E">
        <w:rPr>
          <w:rFonts w:eastAsia="Calibri"/>
          <w:lang w:eastAsia="en-US"/>
        </w:rPr>
        <w:t>нормативы градостроительного проектирования Краснодарского края утверждены</w:t>
      </w:r>
      <w:r>
        <w:rPr>
          <w:rFonts w:eastAsia="Calibri"/>
          <w:lang w:eastAsia="en-US"/>
        </w:rPr>
        <w:t xml:space="preserve"> </w:t>
      </w:r>
      <w:r w:rsidRPr="007A713E">
        <w:rPr>
          <w:rFonts w:eastAsia="Calibri"/>
          <w:lang w:eastAsia="en-US"/>
        </w:rPr>
        <w:t>Постановлением Законодательного собрания Краснодарского края от 24 июня 2009 года № 1381-П (в ред. Постановлений ЗС Краснод</w:t>
      </w:r>
      <w:r>
        <w:rPr>
          <w:rFonts w:eastAsia="Calibri"/>
          <w:lang w:eastAsia="en-US"/>
        </w:rPr>
        <w:t xml:space="preserve">арского края от </w:t>
      </w:r>
      <w:r w:rsidRPr="007A713E">
        <w:rPr>
          <w:rFonts w:eastAsia="Calibri"/>
          <w:lang w:eastAsia="en-US"/>
        </w:rPr>
        <w:t>30 ноября 2011 № 2931-П, от 18 апреля 2012 № 3221-П, от 24 сентября 2013</w:t>
      </w:r>
      <w:r>
        <w:rPr>
          <w:rFonts w:eastAsia="Calibri"/>
          <w:lang w:eastAsia="en-US"/>
        </w:rPr>
        <w:t xml:space="preserve"> года</w:t>
      </w:r>
      <w:r w:rsidRPr="007A713E">
        <w:rPr>
          <w:rFonts w:eastAsia="Calibri"/>
          <w:lang w:eastAsia="en-US"/>
        </w:rPr>
        <w:t xml:space="preserve"> № 612-П) «Об утверждении нормативов градостроительного проектирования Краснодарского края».</w:t>
      </w:r>
    </w:p>
    <w:p w:rsidR="00C0575A" w:rsidRDefault="00C0575A" w:rsidP="00C0575A">
      <w:pPr>
        <w:snapToGrid w:val="0"/>
        <w:spacing w:line="276" w:lineRule="auto"/>
        <w:ind w:firstLine="567"/>
        <w:jc w:val="both"/>
        <w:rPr>
          <w:rFonts w:eastAsia="Calibri"/>
          <w:lang w:eastAsia="en-US"/>
        </w:rPr>
      </w:pPr>
      <w:bookmarkStart w:id="9" w:name="_Toc336015411"/>
    </w:p>
    <w:p w:rsidR="00C0575A" w:rsidRDefault="00C0575A" w:rsidP="00C0575A">
      <w:pPr>
        <w:snapToGrid w:val="0"/>
        <w:spacing w:line="276" w:lineRule="auto"/>
        <w:ind w:firstLine="567"/>
        <w:jc w:val="both"/>
        <w:rPr>
          <w:rFonts w:eastAsia="Calibri"/>
        </w:rPr>
      </w:pPr>
      <w:r>
        <w:rPr>
          <w:rFonts w:eastAsia="Calibri"/>
          <w:lang w:eastAsia="en-US"/>
        </w:rPr>
        <w:t>Нормативы</w:t>
      </w:r>
      <w:r w:rsidRPr="004A5AF1">
        <w:rPr>
          <w:rFonts w:eastAsia="Calibri"/>
          <w:lang w:eastAsia="en-US"/>
        </w:rPr>
        <w:t xml:space="preserve"> градостроительного проектирования </w:t>
      </w:r>
      <w:r>
        <w:rPr>
          <w:rFonts w:eastAsia="Calibri"/>
          <w:lang w:eastAsia="en-US"/>
        </w:rPr>
        <w:t xml:space="preserve">Петропавловского сельского поселения </w:t>
      </w:r>
      <w:r w:rsidRPr="004A5AF1">
        <w:rPr>
          <w:rFonts w:eastAsia="Calibri"/>
          <w:lang w:eastAsia="en-US"/>
        </w:rPr>
        <w:t xml:space="preserve">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сельского поселения для населения </w:t>
      </w:r>
      <w:r>
        <w:rPr>
          <w:rFonts w:eastAsia="Calibri"/>
          <w:lang w:eastAsia="en-US"/>
        </w:rPr>
        <w:t>Петропавловского</w:t>
      </w:r>
      <w:r w:rsidRPr="004A5AF1">
        <w:rPr>
          <w:rFonts w:eastAsia="Calibri"/>
          <w:lang w:eastAsia="en-US"/>
        </w:rPr>
        <w:t xml:space="preserve"> сельского поселения, перечень кото</w:t>
      </w:r>
      <w:r>
        <w:rPr>
          <w:rFonts w:eastAsia="Calibri"/>
          <w:lang w:eastAsia="en-US"/>
        </w:rPr>
        <w:t xml:space="preserve">рых определен в соответствии с </w:t>
      </w:r>
      <w:r w:rsidRPr="004A5AF1">
        <w:rPr>
          <w:rFonts w:eastAsia="Calibri"/>
        </w:rPr>
        <w:t>частью 4 статьи 29.2 Градостроительного кодекса Российской Федерации, статьей 23.1 Закона Краснодарского края от 21 июля 2008 г</w:t>
      </w:r>
      <w:r>
        <w:rPr>
          <w:rFonts w:eastAsia="Calibri"/>
        </w:rPr>
        <w:t xml:space="preserve">ода </w:t>
      </w:r>
      <w:r w:rsidRPr="004A5AF1">
        <w:rPr>
          <w:rFonts w:eastAsia="Calibri"/>
        </w:rPr>
        <w:t xml:space="preserve">№ 1540 – КЗ «Градостроительный кодекс Краснодарского края», а также с учетом полномочий органов местного </w:t>
      </w:r>
      <w:r>
        <w:rPr>
          <w:rFonts w:eastAsia="Calibri"/>
        </w:rPr>
        <w:t>самоуправления сельского поселения</w:t>
      </w:r>
      <w:r w:rsidRPr="004A5AF1">
        <w:rPr>
          <w:rFonts w:eastAsia="Calibri"/>
        </w:rPr>
        <w:t xml:space="preserve"> по решению вопросов  местного значения в соответствии со статьей 14 Федер</w:t>
      </w:r>
      <w:r>
        <w:rPr>
          <w:rFonts w:eastAsia="Calibri"/>
        </w:rPr>
        <w:t xml:space="preserve">ального закона №131-ФЗ от </w:t>
      </w:r>
      <w:r w:rsidRPr="004A5AF1">
        <w:rPr>
          <w:rFonts w:eastAsia="Calibri"/>
        </w:rPr>
        <w:t xml:space="preserve">6 октября 2003 года «Об общих принципах организации местного самоуправления в Российской Федерации» и статьей </w:t>
      </w:r>
      <w:r w:rsidRPr="00A44A8C">
        <w:rPr>
          <w:rFonts w:eastAsia="Calibri"/>
        </w:rPr>
        <w:t>8</w:t>
      </w:r>
      <w:r w:rsidRPr="004A5AF1">
        <w:rPr>
          <w:rFonts w:eastAsia="Calibri"/>
        </w:rPr>
        <w:t xml:space="preserve">Устава </w:t>
      </w:r>
      <w:r>
        <w:rPr>
          <w:rFonts w:eastAsia="Calibri"/>
        </w:rPr>
        <w:t xml:space="preserve">Петропавловского </w:t>
      </w:r>
      <w:r w:rsidRPr="004A5AF1">
        <w:rPr>
          <w:rFonts w:eastAsia="Calibri"/>
        </w:rPr>
        <w:t>сельского поселения</w:t>
      </w:r>
      <w:r>
        <w:rPr>
          <w:rFonts w:eastAsia="Calibri"/>
        </w:rPr>
        <w:t xml:space="preserve"> </w:t>
      </w:r>
      <w:proofErr w:type="spellStart"/>
      <w:r>
        <w:rPr>
          <w:rFonts w:eastAsia="Calibri"/>
        </w:rPr>
        <w:t>Курганинского</w:t>
      </w:r>
      <w:proofErr w:type="spellEnd"/>
      <w:r>
        <w:rPr>
          <w:rFonts w:eastAsia="Calibri"/>
        </w:rPr>
        <w:t xml:space="preserve"> района</w:t>
      </w:r>
      <w:r w:rsidRPr="004A5AF1">
        <w:rPr>
          <w:rFonts w:eastAsia="Calibri"/>
        </w:rPr>
        <w:t xml:space="preserve">, утвержденного Решением Совета </w:t>
      </w:r>
      <w:r>
        <w:rPr>
          <w:rFonts w:eastAsia="Calibri"/>
        </w:rPr>
        <w:t>Петропавловского сельского поселения от 9 июня 2017 года № 27</w:t>
      </w:r>
      <w:r w:rsidRPr="004A5AF1">
        <w:rPr>
          <w:rFonts w:eastAsia="Calibri"/>
        </w:rPr>
        <w:t>.</w:t>
      </w:r>
    </w:p>
    <w:p w:rsidR="00C0575A" w:rsidRPr="00C60F3B" w:rsidRDefault="00C0575A" w:rsidP="00C0575A">
      <w:pPr>
        <w:snapToGrid w:val="0"/>
        <w:spacing w:line="276" w:lineRule="auto"/>
        <w:ind w:firstLine="567"/>
        <w:jc w:val="both"/>
        <w:rPr>
          <w:rFonts w:eastAsia="Calibri"/>
          <w:color w:val="000000" w:themeColor="text1"/>
        </w:rPr>
      </w:pPr>
      <w:r>
        <w:rPr>
          <w:rFonts w:eastAsia="Calibri"/>
        </w:rPr>
        <w:t xml:space="preserve">Для подготовки НГП Петропавловского сельского поселения использовались данные, сведения и прогнозы, содержащиеся в </w:t>
      </w:r>
      <w:r>
        <w:rPr>
          <w:rFonts w:eastAsia="Calibri"/>
          <w:color w:val="000000" w:themeColor="text1"/>
        </w:rPr>
        <w:t xml:space="preserve">муниципальной программе «Комплексное и устойчивое развитие Петропавловского сельского поселения </w:t>
      </w:r>
      <w:proofErr w:type="spellStart"/>
      <w:r>
        <w:rPr>
          <w:rFonts w:eastAsia="Calibri"/>
          <w:color w:val="000000" w:themeColor="text1"/>
        </w:rPr>
        <w:t>Курганинского</w:t>
      </w:r>
      <w:proofErr w:type="spellEnd"/>
      <w:r>
        <w:rPr>
          <w:rFonts w:eastAsia="Calibri"/>
          <w:color w:val="000000" w:themeColor="text1"/>
        </w:rPr>
        <w:t xml:space="preserve"> района в сфере строительства, архитектуры</w:t>
      </w:r>
      <w:r w:rsidRPr="000D184A">
        <w:rPr>
          <w:rFonts w:eastAsia="Calibri"/>
          <w:color w:val="000000" w:themeColor="text1"/>
        </w:rPr>
        <w:t xml:space="preserve"> </w:t>
      </w:r>
      <w:r>
        <w:rPr>
          <w:rFonts w:eastAsia="Calibri"/>
          <w:color w:val="000000" w:themeColor="text1"/>
        </w:rPr>
        <w:t>и дорожного хозяйства»</w:t>
      </w:r>
      <w:r w:rsidRPr="000D184A">
        <w:rPr>
          <w:rFonts w:eastAsia="Calibri"/>
          <w:color w:val="000000" w:themeColor="text1"/>
        </w:rPr>
        <w:t xml:space="preserve"> от </w:t>
      </w:r>
      <w:r>
        <w:rPr>
          <w:rFonts w:eastAsia="Calibri"/>
          <w:color w:val="000000" w:themeColor="text1"/>
        </w:rPr>
        <w:t>12 октября</w:t>
      </w:r>
      <w:r w:rsidRPr="000D184A">
        <w:rPr>
          <w:rFonts w:eastAsia="Calibri"/>
          <w:color w:val="000000" w:themeColor="text1"/>
        </w:rPr>
        <w:t xml:space="preserve"> 201</w:t>
      </w:r>
      <w:r>
        <w:rPr>
          <w:rFonts w:eastAsia="Calibri"/>
          <w:color w:val="000000" w:themeColor="text1"/>
        </w:rPr>
        <w:t>5</w:t>
      </w:r>
      <w:r w:rsidRPr="000D184A">
        <w:rPr>
          <w:rFonts w:eastAsia="Calibri"/>
          <w:color w:val="000000" w:themeColor="text1"/>
        </w:rPr>
        <w:t xml:space="preserve"> года № </w:t>
      </w:r>
      <w:r>
        <w:rPr>
          <w:rFonts w:eastAsia="Calibri"/>
          <w:color w:val="000000" w:themeColor="text1"/>
        </w:rPr>
        <w:t>270</w:t>
      </w:r>
      <w:r w:rsidRPr="000D184A">
        <w:rPr>
          <w:rFonts w:eastAsia="Calibri"/>
          <w:color w:val="000000" w:themeColor="text1"/>
        </w:rPr>
        <w:t>;</w:t>
      </w:r>
      <w:r>
        <w:rPr>
          <w:rFonts w:eastAsia="Calibri"/>
        </w:rPr>
        <w:t xml:space="preserve"> </w:t>
      </w:r>
      <w:r>
        <w:rPr>
          <w:rFonts w:eastAsia="Calibri"/>
          <w:color w:val="000000" w:themeColor="text1"/>
        </w:rPr>
        <w:t xml:space="preserve">в муниципальной программе Развитие физической культуры и массового спорта в Петропавловском сельском поселении </w:t>
      </w:r>
      <w:proofErr w:type="spellStart"/>
      <w:r>
        <w:rPr>
          <w:rFonts w:eastAsia="Calibri"/>
          <w:color w:val="000000" w:themeColor="text1"/>
        </w:rPr>
        <w:t>Курганинского</w:t>
      </w:r>
      <w:proofErr w:type="spellEnd"/>
      <w:r>
        <w:rPr>
          <w:rFonts w:eastAsia="Calibri"/>
          <w:color w:val="000000" w:themeColor="text1"/>
        </w:rPr>
        <w:t xml:space="preserve"> района» на 2016 – 2018 годы от 12 октября 2015 года № 268, в программах комплексного развития систем коммунальной </w:t>
      </w:r>
      <w:proofErr w:type="spellStart"/>
      <w:r>
        <w:rPr>
          <w:rFonts w:eastAsia="Calibri"/>
          <w:color w:val="000000" w:themeColor="text1"/>
        </w:rPr>
        <w:t>инфрастуктуры</w:t>
      </w:r>
      <w:proofErr w:type="spellEnd"/>
      <w:r>
        <w:rPr>
          <w:rFonts w:eastAsia="Calibri"/>
          <w:color w:val="000000" w:themeColor="text1"/>
        </w:rPr>
        <w:t xml:space="preserve">, транспортной </w:t>
      </w:r>
      <w:proofErr w:type="spellStart"/>
      <w:r>
        <w:rPr>
          <w:rFonts w:eastAsia="Calibri"/>
          <w:color w:val="000000" w:themeColor="text1"/>
        </w:rPr>
        <w:t>инфрастуктуры</w:t>
      </w:r>
      <w:proofErr w:type="spellEnd"/>
      <w:r>
        <w:rPr>
          <w:rFonts w:eastAsia="Calibri"/>
          <w:color w:val="000000" w:themeColor="text1"/>
        </w:rPr>
        <w:t xml:space="preserve"> и социальной </w:t>
      </w:r>
      <w:proofErr w:type="spellStart"/>
      <w:r>
        <w:rPr>
          <w:rFonts w:eastAsia="Calibri"/>
          <w:color w:val="000000" w:themeColor="text1"/>
        </w:rPr>
        <w:t>инфрастуктуры</w:t>
      </w:r>
      <w:proofErr w:type="spellEnd"/>
      <w:r>
        <w:rPr>
          <w:rFonts w:eastAsia="Calibri"/>
          <w:color w:val="000000" w:themeColor="text1"/>
        </w:rPr>
        <w:t xml:space="preserve"> Петропавловского сельского поселения </w:t>
      </w:r>
      <w:proofErr w:type="spellStart"/>
      <w:r>
        <w:rPr>
          <w:rFonts w:eastAsia="Calibri"/>
          <w:color w:val="000000" w:themeColor="text1"/>
        </w:rPr>
        <w:lastRenderedPageBreak/>
        <w:t>Курганинского</w:t>
      </w:r>
      <w:proofErr w:type="spellEnd"/>
      <w:r>
        <w:rPr>
          <w:rFonts w:eastAsia="Calibri"/>
          <w:color w:val="000000" w:themeColor="text1"/>
        </w:rPr>
        <w:t xml:space="preserve"> района на период до 2029 года, соответственно от 7 декабря 2018 года № 449, от 4 апреля 2017 года № 88 и от 4 апреля 2017 года № 87.</w:t>
      </w:r>
    </w:p>
    <w:p w:rsidR="00C0575A" w:rsidRPr="007A713E" w:rsidRDefault="00C0575A" w:rsidP="00C0575A">
      <w:pPr>
        <w:snapToGrid w:val="0"/>
        <w:spacing w:line="276" w:lineRule="auto"/>
        <w:ind w:firstLine="567"/>
        <w:jc w:val="both"/>
        <w:rPr>
          <w:rFonts w:eastAsia="Calibri"/>
        </w:rPr>
      </w:pPr>
      <w:r w:rsidRPr="007A713E">
        <w:rPr>
          <w:rFonts w:eastAsia="Calibri"/>
          <w:lang w:eastAsia="en-US"/>
        </w:rPr>
        <w:t>Перечень объектов мес</w:t>
      </w:r>
      <w:r>
        <w:rPr>
          <w:rFonts w:eastAsia="Calibri"/>
          <w:lang w:eastAsia="en-US"/>
        </w:rPr>
        <w:t>тного значения сельского поселения</w:t>
      </w:r>
      <w:r w:rsidRPr="007A713E">
        <w:rPr>
          <w:rFonts w:eastAsia="Calibri"/>
          <w:lang w:eastAsia="en-US"/>
        </w:rPr>
        <w:t xml:space="preserve">, для которых </w:t>
      </w:r>
      <w:r>
        <w:rPr>
          <w:rFonts w:eastAsia="Calibri"/>
          <w:lang w:eastAsia="en-US"/>
        </w:rPr>
        <w:t>в нормативах</w:t>
      </w:r>
      <w:r w:rsidRPr="007A713E">
        <w:rPr>
          <w:rFonts w:eastAsia="Calibri"/>
          <w:lang w:eastAsia="en-US"/>
        </w:rPr>
        <w:t xml:space="preserve"> градостроительного проектирования </w:t>
      </w:r>
      <w:r>
        <w:rPr>
          <w:rFonts w:eastAsia="Calibri"/>
          <w:lang w:eastAsia="en-US"/>
        </w:rPr>
        <w:t xml:space="preserve">Петропавловского </w:t>
      </w:r>
      <w:r w:rsidRPr="007A713E">
        <w:rPr>
          <w:rFonts w:eastAsia="Calibri"/>
          <w:lang w:eastAsia="en-US"/>
        </w:rPr>
        <w:t>сельского поселения</w:t>
      </w:r>
      <w:r>
        <w:rPr>
          <w:rFonts w:eastAsia="Calibri"/>
          <w:lang w:eastAsia="en-US"/>
        </w:rPr>
        <w:t xml:space="preserve"> </w:t>
      </w:r>
      <w:r w:rsidRPr="007A713E">
        <w:rPr>
          <w:rFonts w:eastAsia="Calibri"/>
          <w:lang w:eastAsia="en-US"/>
        </w:rPr>
        <w:t>установлены расчетные показатели:</w:t>
      </w:r>
    </w:p>
    <w:p w:rsidR="00C0575A" w:rsidRPr="007A713E"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тепло-, газо- и водоснабжения населения, водоотведения:</w:t>
      </w:r>
    </w:p>
    <w:p w:rsidR="00C0575A" w:rsidRPr="007A713E"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7A713E">
        <w:rPr>
          <w:rFonts w:eastAsia="Calibri"/>
          <w:lang w:eastAsia="en-US"/>
        </w:rPr>
        <w:t>подстанции</w:t>
      </w:r>
      <w:proofErr w:type="gramEnd"/>
      <w:r w:rsidRPr="007A713E">
        <w:rPr>
          <w:rFonts w:eastAsia="Calibri"/>
          <w:lang w:eastAsia="en-US"/>
        </w:rPr>
        <w:t xml:space="preserve"> и переключательные пункты, проектный номинальный класс напряжений которых находится в диапазоне от 20 </w:t>
      </w:r>
      <w:proofErr w:type="spellStart"/>
      <w:r w:rsidRPr="007A713E">
        <w:rPr>
          <w:rFonts w:eastAsia="Calibri"/>
          <w:lang w:eastAsia="en-US"/>
        </w:rPr>
        <w:t>кВ</w:t>
      </w:r>
      <w:proofErr w:type="spellEnd"/>
      <w:r w:rsidRPr="007A713E">
        <w:rPr>
          <w:rFonts w:eastAsia="Calibri"/>
          <w:lang w:eastAsia="en-US"/>
        </w:rPr>
        <w:t xml:space="preserve"> до 35 </w:t>
      </w:r>
      <w:proofErr w:type="spellStart"/>
      <w:r w:rsidRPr="007A713E">
        <w:rPr>
          <w:rFonts w:eastAsia="Calibri"/>
          <w:lang w:eastAsia="en-US"/>
        </w:rPr>
        <w:t>кВ</w:t>
      </w:r>
      <w:proofErr w:type="spellEnd"/>
      <w:r w:rsidRPr="007A713E">
        <w:rPr>
          <w:rFonts w:eastAsia="Calibri"/>
          <w:lang w:eastAsia="en-US"/>
        </w:rPr>
        <w:t xml:space="preserve"> включительно;</w:t>
      </w:r>
    </w:p>
    <w:p w:rsidR="00C0575A" w:rsidRPr="007A713E"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7A713E">
        <w:rPr>
          <w:rFonts w:eastAsia="Calibri"/>
          <w:lang w:eastAsia="en-US"/>
        </w:rPr>
        <w:t>трансформаторные</w:t>
      </w:r>
      <w:proofErr w:type="gramEnd"/>
      <w:r w:rsidRPr="007A713E">
        <w:rPr>
          <w:rFonts w:eastAsia="Calibri"/>
          <w:lang w:eastAsia="en-US"/>
        </w:rPr>
        <w:t xml:space="preserve"> подстанции, проектный номинальный класс напряжений которых находится в диапазоне от 6 </w:t>
      </w:r>
      <w:proofErr w:type="spellStart"/>
      <w:r w:rsidRPr="007A713E">
        <w:rPr>
          <w:rFonts w:eastAsia="Calibri"/>
          <w:lang w:eastAsia="en-US"/>
        </w:rPr>
        <w:t>кВ</w:t>
      </w:r>
      <w:proofErr w:type="spellEnd"/>
      <w:r w:rsidRPr="007A713E">
        <w:rPr>
          <w:rFonts w:eastAsia="Calibri"/>
          <w:lang w:eastAsia="en-US"/>
        </w:rPr>
        <w:t xml:space="preserve"> до 10 </w:t>
      </w:r>
      <w:proofErr w:type="spellStart"/>
      <w:r w:rsidRPr="007A713E">
        <w:rPr>
          <w:rFonts w:eastAsia="Calibri"/>
          <w:lang w:eastAsia="en-US"/>
        </w:rPr>
        <w:t>кВ</w:t>
      </w:r>
      <w:proofErr w:type="spellEnd"/>
      <w:r w:rsidRPr="007A713E">
        <w:rPr>
          <w:rFonts w:eastAsia="Calibri"/>
          <w:lang w:eastAsia="en-US"/>
        </w:rPr>
        <w:t xml:space="preserve"> включительно, расположенные</w:t>
      </w:r>
      <w:r>
        <w:rPr>
          <w:rFonts w:eastAsia="Calibri"/>
          <w:lang w:eastAsia="en-US"/>
        </w:rPr>
        <w:t xml:space="preserve"> на территории сельского поселения</w:t>
      </w:r>
      <w:r w:rsidRPr="007A713E">
        <w:rPr>
          <w:rFonts w:eastAsia="Calibri"/>
          <w:lang w:eastAsia="en-US"/>
        </w:rPr>
        <w:t>;</w:t>
      </w:r>
    </w:p>
    <w:p w:rsidR="00C0575A" w:rsidRPr="007A713E"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7A713E">
        <w:rPr>
          <w:rFonts w:eastAsia="Calibri"/>
          <w:lang w:eastAsia="en-US"/>
        </w:rPr>
        <w:t>котельные</w:t>
      </w:r>
      <w:proofErr w:type="gramEnd"/>
      <w:r w:rsidRPr="007A713E">
        <w:rPr>
          <w:rFonts w:eastAsia="Calibri"/>
          <w:lang w:eastAsia="en-US"/>
        </w:rPr>
        <w:t>;</w:t>
      </w:r>
    </w:p>
    <w:p w:rsidR="00C0575A" w:rsidRPr="007A713E"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7A713E">
        <w:rPr>
          <w:rFonts w:eastAsia="Calibri"/>
          <w:lang w:eastAsia="en-US"/>
        </w:rPr>
        <w:t>пункты</w:t>
      </w:r>
      <w:proofErr w:type="gramEnd"/>
      <w:r w:rsidRPr="007A713E">
        <w:rPr>
          <w:rFonts w:eastAsia="Calibri"/>
          <w:lang w:eastAsia="en-US"/>
        </w:rPr>
        <w:t xml:space="preserve"> редуцирования газа;</w:t>
      </w:r>
    </w:p>
    <w:p w:rsidR="00C0575A" w:rsidRPr="007A713E"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7A713E">
        <w:rPr>
          <w:rFonts w:eastAsia="Calibri"/>
          <w:lang w:eastAsia="en-US"/>
        </w:rPr>
        <w:t>газонаполнительные</w:t>
      </w:r>
      <w:proofErr w:type="gramEnd"/>
      <w:r w:rsidRPr="007A713E">
        <w:rPr>
          <w:rFonts w:eastAsia="Calibri"/>
          <w:lang w:eastAsia="en-US"/>
        </w:rPr>
        <w:t xml:space="preserve"> станции;</w:t>
      </w:r>
    </w:p>
    <w:p w:rsidR="00C0575A" w:rsidRPr="007A713E"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7A713E">
        <w:rPr>
          <w:rFonts w:eastAsia="Calibri"/>
          <w:lang w:eastAsia="en-US"/>
        </w:rPr>
        <w:t>водозаборы</w:t>
      </w:r>
      <w:proofErr w:type="gramEnd"/>
      <w:r w:rsidRPr="007A713E">
        <w:rPr>
          <w:rFonts w:eastAsia="Calibri"/>
          <w:lang w:eastAsia="en-US"/>
        </w:rPr>
        <w:t>;</w:t>
      </w:r>
    </w:p>
    <w:p w:rsidR="00C0575A" w:rsidRPr="007A713E"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7A713E">
        <w:rPr>
          <w:rFonts w:eastAsia="Calibri"/>
          <w:lang w:eastAsia="en-US"/>
        </w:rPr>
        <w:t>станции</w:t>
      </w:r>
      <w:proofErr w:type="gramEnd"/>
      <w:r w:rsidRPr="007A713E">
        <w:rPr>
          <w:rFonts w:eastAsia="Calibri"/>
          <w:lang w:eastAsia="en-US"/>
        </w:rPr>
        <w:t xml:space="preserve"> водоподготовки (водопроводные очистные сооружения);</w:t>
      </w:r>
    </w:p>
    <w:p w:rsidR="00C0575A" w:rsidRPr="007A713E"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7A713E">
        <w:rPr>
          <w:rFonts w:eastAsia="Calibri"/>
          <w:lang w:eastAsia="en-US"/>
        </w:rPr>
        <w:t>водопроводные</w:t>
      </w:r>
      <w:proofErr w:type="gramEnd"/>
      <w:r w:rsidRPr="007A713E">
        <w:rPr>
          <w:rFonts w:eastAsia="Calibri"/>
          <w:lang w:eastAsia="en-US"/>
        </w:rPr>
        <w:t xml:space="preserve"> насосные станции;</w:t>
      </w:r>
    </w:p>
    <w:p w:rsidR="00C0575A" w:rsidRPr="007A713E"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7A713E">
        <w:rPr>
          <w:rFonts w:eastAsia="Calibri"/>
          <w:lang w:eastAsia="en-US"/>
        </w:rPr>
        <w:t>канализационные</w:t>
      </w:r>
      <w:proofErr w:type="gramEnd"/>
      <w:r w:rsidRPr="007A713E">
        <w:rPr>
          <w:rFonts w:eastAsia="Calibri"/>
          <w:lang w:eastAsia="en-US"/>
        </w:rPr>
        <w:t xml:space="preserve"> очистные сооружения;</w:t>
      </w:r>
    </w:p>
    <w:p w:rsidR="00C0575A" w:rsidRPr="007A713E"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7A713E">
        <w:rPr>
          <w:rFonts w:eastAsia="Calibri"/>
          <w:lang w:eastAsia="en-US"/>
        </w:rPr>
        <w:t>канализационные</w:t>
      </w:r>
      <w:proofErr w:type="gramEnd"/>
      <w:r w:rsidRPr="007A713E">
        <w:rPr>
          <w:rFonts w:eastAsia="Calibri"/>
          <w:lang w:eastAsia="en-US"/>
        </w:rPr>
        <w:t xml:space="preserve"> насосные станции;</w:t>
      </w:r>
    </w:p>
    <w:p w:rsidR="00C0575A" w:rsidRPr="005C1E3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C0575A" w:rsidRPr="005C1E3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5C1E31">
        <w:rPr>
          <w:rFonts w:eastAsia="Calibri"/>
          <w:lang w:eastAsia="en-US"/>
        </w:rPr>
        <w:t>автомобильные</w:t>
      </w:r>
      <w:proofErr w:type="gramEnd"/>
      <w:r w:rsidRPr="005C1E31">
        <w:rPr>
          <w:rFonts w:eastAsia="Calibri"/>
          <w:lang w:eastAsia="en-US"/>
        </w:rPr>
        <w:t xml:space="preserve"> дороги местного значения в границах сельского поселения;</w:t>
      </w:r>
    </w:p>
    <w:p w:rsidR="00C0575A" w:rsidRPr="005C1E3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5C1E31">
        <w:rPr>
          <w:rFonts w:eastAsia="Calibri"/>
          <w:lang w:eastAsia="en-US"/>
        </w:rPr>
        <w:t>автозаправочные</w:t>
      </w:r>
      <w:proofErr w:type="gramEnd"/>
      <w:r w:rsidRPr="005C1E31">
        <w:rPr>
          <w:rFonts w:eastAsia="Calibri"/>
          <w:lang w:eastAsia="en-US"/>
        </w:rPr>
        <w:t xml:space="preserve"> станции в границах сельского поселения;</w:t>
      </w:r>
    </w:p>
    <w:p w:rsidR="00C0575A" w:rsidRPr="005C1E3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C0575A" w:rsidRPr="005C1E3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5C1E31">
        <w:rPr>
          <w:rFonts w:eastAsia="Calibri"/>
          <w:lang w:eastAsia="en-US"/>
        </w:rPr>
        <w:t>пожарные</w:t>
      </w:r>
      <w:proofErr w:type="gramEnd"/>
      <w:r w:rsidRPr="005C1E31">
        <w:rPr>
          <w:rFonts w:eastAsia="Calibri"/>
          <w:lang w:eastAsia="en-US"/>
        </w:rPr>
        <w:t xml:space="preserve"> депо;</w:t>
      </w:r>
    </w:p>
    <w:p w:rsidR="00C0575A" w:rsidRPr="005C1E3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 в области физической культуры и массового спорта:</w:t>
      </w:r>
    </w:p>
    <w:p w:rsidR="00C0575A" w:rsidRPr="005C1E3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5C1E31">
        <w:rPr>
          <w:rFonts w:eastAsia="Calibri"/>
          <w:lang w:eastAsia="en-US"/>
        </w:rPr>
        <w:t>помещения</w:t>
      </w:r>
      <w:proofErr w:type="gramEnd"/>
      <w:r w:rsidRPr="005C1E31">
        <w:rPr>
          <w:rFonts w:eastAsia="Calibri"/>
          <w:lang w:eastAsia="en-US"/>
        </w:rPr>
        <w:t xml:space="preserve"> для физкультурных занятий и тренировок;</w:t>
      </w:r>
    </w:p>
    <w:p w:rsidR="00C0575A" w:rsidRPr="005C1E3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5C1E31">
        <w:rPr>
          <w:rFonts w:eastAsia="Calibri"/>
          <w:lang w:eastAsia="en-US"/>
        </w:rPr>
        <w:t>физкультурно</w:t>
      </w:r>
      <w:proofErr w:type="gramEnd"/>
      <w:r w:rsidRPr="005C1E31">
        <w:rPr>
          <w:rFonts w:eastAsia="Calibri"/>
          <w:lang w:eastAsia="en-US"/>
        </w:rPr>
        <w:t>-спортивные залы;</w:t>
      </w:r>
    </w:p>
    <w:p w:rsidR="00C0575A" w:rsidRPr="005C1E3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5C1E31">
        <w:rPr>
          <w:rFonts w:eastAsia="Calibri"/>
          <w:lang w:eastAsia="en-US"/>
        </w:rPr>
        <w:t>плоскостные</w:t>
      </w:r>
      <w:proofErr w:type="gramEnd"/>
      <w:r w:rsidRPr="005C1E31">
        <w:rPr>
          <w:rFonts w:eastAsia="Calibri"/>
          <w:lang w:eastAsia="en-US"/>
        </w:rPr>
        <w:t xml:space="preserve"> сооружения;</w:t>
      </w:r>
    </w:p>
    <w:p w:rsidR="00C0575A" w:rsidRPr="005C1E3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5C1E31">
        <w:rPr>
          <w:rFonts w:eastAsia="Calibri"/>
          <w:lang w:eastAsia="en-US"/>
        </w:rPr>
        <w:t>плавательные</w:t>
      </w:r>
      <w:proofErr w:type="gramEnd"/>
      <w:r w:rsidRPr="005C1E31">
        <w:rPr>
          <w:rFonts w:eastAsia="Calibri"/>
          <w:lang w:eastAsia="en-US"/>
        </w:rPr>
        <w:t xml:space="preserve"> бассейны;</w:t>
      </w:r>
    </w:p>
    <w:p w:rsidR="00C0575A" w:rsidRPr="005C1E3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 в области культуры:</w:t>
      </w:r>
    </w:p>
    <w:p w:rsidR="00C0575A" w:rsidRPr="005C1E3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5C1E31">
        <w:rPr>
          <w:rFonts w:eastAsia="Calibri"/>
          <w:lang w:eastAsia="en-US"/>
        </w:rPr>
        <w:t>объекты</w:t>
      </w:r>
      <w:proofErr w:type="gramEnd"/>
      <w:r w:rsidRPr="005C1E31">
        <w:rPr>
          <w:rFonts w:eastAsia="Calibri"/>
          <w:lang w:eastAsia="en-US"/>
        </w:rPr>
        <w:t xml:space="preserve"> культурно-досугового назначения (помещения для культурно-досуговой деятельности; музеи; учреждения культуры клубного типа; библиотеки</w:t>
      </w:r>
      <w:r>
        <w:rPr>
          <w:rFonts w:eastAsia="Calibri"/>
          <w:lang w:eastAsia="en-US"/>
        </w:rPr>
        <w:t>; кинотеатры</w:t>
      </w:r>
      <w:r w:rsidRPr="005C1E31">
        <w:rPr>
          <w:rFonts w:eastAsia="Calibri"/>
          <w:lang w:eastAsia="en-US"/>
        </w:rPr>
        <w:t>);</w:t>
      </w:r>
    </w:p>
    <w:p w:rsidR="00C0575A" w:rsidRPr="005C1E3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C0575A" w:rsidRPr="005C1E3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5C1E31">
        <w:rPr>
          <w:rFonts w:eastAsia="Calibri"/>
          <w:lang w:eastAsia="en-US"/>
        </w:rPr>
        <w:t>объекты</w:t>
      </w:r>
      <w:proofErr w:type="gramEnd"/>
      <w:r w:rsidRPr="005C1E31">
        <w:rPr>
          <w:rFonts w:eastAsia="Calibri"/>
          <w:lang w:eastAsia="en-US"/>
        </w:rPr>
        <w:t xml:space="preserve"> жилищного строительства в границах сельского поселения;</w:t>
      </w:r>
    </w:p>
    <w:p w:rsidR="00C0575A" w:rsidRPr="005C1E3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5C1E31">
        <w:rPr>
          <w:rFonts w:eastAsia="Calibri"/>
          <w:lang w:eastAsia="en-US"/>
        </w:rPr>
        <w:t>объекты</w:t>
      </w:r>
      <w:proofErr w:type="gramEnd"/>
      <w:r w:rsidRPr="005C1E31">
        <w:rPr>
          <w:rFonts w:eastAsia="Calibri"/>
          <w:lang w:eastAsia="en-US"/>
        </w:rPr>
        <w:t xml:space="preserve"> производственного и хозяйственно-складского назначения местного значения в границах сельского поселения;</w:t>
      </w:r>
    </w:p>
    <w:p w:rsidR="00C0575A" w:rsidRPr="005C1E3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5C1E31">
        <w:rPr>
          <w:rFonts w:eastAsia="Calibri"/>
          <w:lang w:eastAsia="en-US"/>
        </w:rPr>
        <w:t>объекты</w:t>
      </w:r>
      <w:proofErr w:type="gramEnd"/>
      <w:r w:rsidRPr="005C1E31">
        <w:rPr>
          <w:rFonts w:eastAsia="Calibri"/>
          <w:lang w:eastAsia="en-US"/>
        </w:rPr>
        <w:t xml:space="preserve"> сельскохозяйственного назначения местного значения в границах сельского поселения;</w:t>
      </w:r>
    </w:p>
    <w:p w:rsidR="00C0575A"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5C1E31">
        <w:rPr>
          <w:rFonts w:eastAsia="Calibri"/>
          <w:lang w:eastAsia="en-US"/>
        </w:rPr>
        <w:t>места</w:t>
      </w:r>
      <w:proofErr w:type="gramEnd"/>
      <w:r w:rsidRPr="005C1E31">
        <w:rPr>
          <w:rFonts w:eastAsia="Calibri"/>
          <w:lang w:eastAsia="en-US"/>
        </w:rPr>
        <w:t xml:space="preserve"> захоронения (кладбища), расположенные на территории сельского поселения.</w:t>
      </w:r>
    </w:p>
    <w:p w:rsidR="00C0575A" w:rsidRDefault="00C0575A" w:rsidP="00C0575A">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C0575A" w:rsidRPr="00AE1C45" w:rsidRDefault="00C0575A" w:rsidP="00C0575A">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C0575A" w:rsidRPr="00AE1C45" w:rsidRDefault="00C0575A" w:rsidP="00C0575A">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lastRenderedPageBreak/>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C0575A" w:rsidRPr="00AE1C45"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При разработке </w:t>
      </w:r>
      <w:r>
        <w:rPr>
          <w:rFonts w:eastAsia="Calibri"/>
          <w:lang w:eastAsia="en-US"/>
        </w:rPr>
        <w:t>нормативов</w:t>
      </w:r>
      <w:r w:rsidRPr="00AE1C45">
        <w:rPr>
          <w:rFonts w:eastAsia="Calibri"/>
          <w:lang w:eastAsia="en-US"/>
        </w:rPr>
        <w:t xml:space="preserve">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C0575A" w:rsidRPr="00AE1C45"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Наиболее важным для целей разработки </w:t>
      </w:r>
      <w:r>
        <w:rPr>
          <w:rFonts w:eastAsia="Calibri"/>
          <w:lang w:eastAsia="en-US"/>
        </w:rPr>
        <w:t>нормативов</w:t>
      </w:r>
      <w:r w:rsidRPr="00AE1C45">
        <w:rPr>
          <w:rFonts w:eastAsia="Calibri"/>
          <w:lang w:eastAsia="en-US"/>
        </w:rPr>
        <w:t xml:space="preserve"> градостроительного проектирования является СНиП 2.07.01-89* «Градостроительство. Планировка и застройка городских и сельских поселений». Действие СНиП 2.07.01-89*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w:t>
      </w:r>
      <w:r>
        <w:rPr>
          <w:rFonts w:eastAsia="Calibri"/>
          <w:lang w:eastAsia="en-US"/>
        </w:rPr>
        <w:t>нормативов</w:t>
      </w:r>
      <w:r w:rsidRPr="00AE1C45">
        <w:rPr>
          <w:rFonts w:eastAsia="Calibri"/>
          <w:lang w:eastAsia="en-US"/>
        </w:rPr>
        <w:t xml:space="preserve"> градостроительного проектирования.</w:t>
      </w:r>
    </w:p>
    <w:p w:rsidR="00C0575A" w:rsidRPr="00AE1C45"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В соответствии с п. 57 Распоряжения Правительства Российской Федерации от 21.06.2010</w:t>
      </w:r>
      <w:r>
        <w:rPr>
          <w:rFonts w:eastAsia="Calibri"/>
          <w:lang w:eastAsia="en-US"/>
        </w:rPr>
        <w:t xml:space="preserve"> года</w:t>
      </w:r>
      <w:r w:rsidRPr="00AE1C45">
        <w:rPr>
          <w:rFonts w:eastAsia="Calibri"/>
          <w:lang w:eastAsia="en-US"/>
        </w:rPr>
        <w:t xml:space="preserve">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C0575A"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При разработке </w:t>
      </w:r>
      <w:r>
        <w:rPr>
          <w:rFonts w:eastAsia="Calibri"/>
          <w:lang w:eastAsia="en-US"/>
        </w:rPr>
        <w:t>нормативов</w:t>
      </w:r>
      <w:r w:rsidRPr="00AE1C45">
        <w:rPr>
          <w:rFonts w:eastAsia="Calibri"/>
          <w:lang w:eastAsia="en-US"/>
        </w:rPr>
        <w:t xml:space="preserve">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w:t>
      </w:r>
      <w:r>
        <w:rPr>
          <w:rFonts w:eastAsia="Calibri"/>
          <w:lang w:eastAsia="en-US"/>
        </w:rPr>
        <w:t xml:space="preserve"> года</w:t>
      </w:r>
      <w:r w:rsidRPr="00AE1C45">
        <w:rPr>
          <w:rFonts w:eastAsia="Calibri"/>
          <w:lang w:eastAsia="en-US"/>
        </w:rPr>
        <w:t xml:space="preserve"> №820 «Об утверждении свода правил «СНиП 2.07.01-89* «Градостроительство. Планировка и застройка городских и сельских поселений». </w:t>
      </w:r>
    </w:p>
    <w:p w:rsidR="00C0575A" w:rsidRPr="00AE1C45"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В соответствии с п. 47 Приказа </w:t>
      </w:r>
      <w:r w:rsidRPr="00960A41">
        <w:t xml:space="preserve">Федерального агентства по техническому регулированию и </w:t>
      </w:r>
      <w:proofErr w:type="gramStart"/>
      <w:r w:rsidRPr="00960A41">
        <w:t>метрологии</w:t>
      </w:r>
      <w:r w:rsidRPr="00AE1C45">
        <w:rPr>
          <w:rFonts w:eastAsia="Calibri"/>
          <w:lang w:eastAsia="en-US"/>
        </w:rPr>
        <w:t xml:space="preserve">  от</w:t>
      </w:r>
      <w:proofErr w:type="gramEnd"/>
      <w:r w:rsidRPr="00AE1C45">
        <w:rPr>
          <w:rFonts w:eastAsia="Calibri"/>
          <w:lang w:eastAsia="en-US"/>
        </w:rPr>
        <w:t xml:space="preserve"> 01.06.2010</w:t>
      </w:r>
      <w:r>
        <w:rPr>
          <w:rFonts w:eastAsia="Calibri"/>
          <w:lang w:eastAsia="en-US"/>
        </w:rPr>
        <w:t xml:space="preserve"> года</w:t>
      </w:r>
      <w:r w:rsidRPr="00AE1C45">
        <w:rPr>
          <w:rFonts w:eastAsia="Calibri"/>
          <w:lang w:eastAsia="en-US"/>
        </w:rPr>
        <w:t xml:space="preserve">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w:t>
      </w:r>
      <w:r>
        <w:rPr>
          <w:rFonts w:eastAsia="Calibri"/>
          <w:lang w:eastAsia="en-US"/>
        </w:rPr>
        <w:t xml:space="preserve"> года </w:t>
      </w:r>
      <w:r w:rsidRPr="00AE1C45">
        <w:rPr>
          <w:rFonts w:eastAsia="Calibri"/>
          <w:lang w:eastAsia="en-US"/>
        </w:rPr>
        <w:t>№ 384-ФЗ «Технический регламент о безоп</w:t>
      </w:r>
      <w:r>
        <w:rPr>
          <w:rFonts w:eastAsia="Calibri"/>
          <w:lang w:eastAsia="en-US"/>
        </w:rPr>
        <w:t xml:space="preserve">асности зданий и сооружений» СП </w:t>
      </w:r>
      <w:r w:rsidRPr="00AE1C45">
        <w:rPr>
          <w:rFonts w:eastAsia="Calibri"/>
          <w:lang w:eastAsia="en-US"/>
        </w:rPr>
        <w:t>42.13330.2011 «СНиП 2.07.01-89* «Градостроительство.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C0575A" w:rsidRPr="00AE1C45" w:rsidRDefault="00C0575A" w:rsidP="00C0575A">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t>Таким образом, нормативы</w:t>
      </w:r>
      <w:r w:rsidRPr="00AE1C45">
        <w:rPr>
          <w:rFonts w:eastAsia="Calibri"/>
          <w:lang w:eastAsia="en-US"/>
        </w:rPr>
        <w:t xml:space="preserve">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w:t>
      </w:r>
      <w:r>
        <w:rPr>
          <w:rFonts w:eastAsia="Calibri"/>
          <w:lang w:eastAsia="en-US"/>
        </w:rPr>
        <w:t>нормативы</w:t>
      </w:r>
      <w:r w:rsidRPr="00AE1C45">
        <w:rPr>
          <w:rFonts w:eastAsia="Calibri"/>
          <w:lang w:eastAsia="en-US"/>
        </w:rPr>
        <w:t xml:space="preserve">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C0575A" w:rsidRPr="004A5AF1" w:rsidRDefault="00C0575A" w:rsidP="00C0575A">
      <w:pPr>
        <w:pStyle w:val="11"/>
        <w:rPr>
          <w:sz w:val="24"/>
          <w:szCs w:val="24"/>
        </w:rPr>
      </w:pPr>
      <w:bookmarkStart w:id="10" w:name="_Toc404938155"/>
      <w:bookmarkEnd w:id="9"/>
      <w:r w:rsidRPr="004A5AF1">
        <w:rPr>
          <w:sz w:val="24"/>
          <w:szCs w:val="24"/>
        </w:rPr>
        <w:lastRenderedPageBreak/>
        <w:t xml:space="preserve">Понятие </w:t>
      </w:r>
      <w:r>
        <w:rPr>
          <w:sz w:val="24"/>
          <w:szCs w:val="24"/>
        </w:rPr>
        <w:t>нормативов</w:t>
      </w:r>
      <w:r w:rsidRPr="004A5AF1">
        <w:rPr>
          <w:sz w:val="24"/>
          <w:szCs w:val="24"/>
        </w:rPr>
        <w:t xml:space="preserve"> градостроительного проектирования. </w:t>
      </w:r>
      <w:bookmarkEnd w:id="8"/>
      <w:r w:rsidRPr="004A5AF1">
        <w:rPr>
          <w:sz w:val="24"/>
          <w:szCs w:val="24"/>
        </w:rPr>
        <w:t>их Цели и задачи. состав и содержание</w:t>
      </w:r>
      <w:bookmarkEnd w:id="10"/>
    </w:p>
    <w:p w:rsidR="00C0575A" w:rsidRPr="004A5AF1" w:rsidRDefault="00C0575A" w:rsidP="00C0575A">
      <w:pPr>
        <w:snapToGrid w:val="0"/>
        <w:spacing w:line="276" w:lineRule="auto"/>
        <w:ind w:firstLine="432"/>
        <w:jc w:val="both"/>
        <w:rPr>
          <w:rFonts w:eastAsia="Calibri"/>
          <w:lang w:eastAsia="en-US"/>
        </w:rPr>
      </w:pPr>
      <w:bookmarkStart w:id="11" w:name="_Toc372552338"/>
      <w:r w:rsidRPr="004A5AF1">
        <w:rPr>
          <w:rFonts w:eastAsia="Calibri"/>
          <w:lang w:eastAsia="en-US"/>
        </w:rPr>
        <w:t>Согласно Федеральному</w:t>
      </w:r>
      <w:r>
        <w:rPr>
          <w:rFonts w:eastAsia="Calibri"/>
          <w:lang w:eastAsia="en-US"/>
        </w:rPr>
        <w:t xml:space="preserve"> </w:t>
      </w:r>
      <w:hyperlink r:id="rId10" w:history="1">
        <w:r w:rsidRPr="004A5AF1">
          <w:rPr>
            <w:rFonts w:eastAsia="Calibri"/>
            <w:lang w:eastAsia="en-US"/>
          </w:rPr>
          <w:t>закон</w:t>
        </w:r>
      </w:hyperlink>
      <w:r w:rsidRPr="004A5AF1">
        <w:rPr>
          <w:rFonts w:eastAsia="Calibri"/>
          <w:lang w:eastAsia="en-US"/>
        </w:rPr>
        <w:t>у от 05.05.2014</w:t>
      </w:r>
      <w:r>
        <w:rPr>
          <w:rFonts w:eastAsia="Calibri"/>
          <w:lang w:eastAsia="en-US"/>
        </w:rPr>
        <w:t xml:space="preserve"> года </w:t>
      </w:r>
      <w:r w:rsidRPr="004A5AF1">
        <w:rPr>
          <w:rFonts w:eastAsia="Calibri"/>
          <w:lang w:eastAsia="en-US"/>
        </w:rPr>
        <w:t xml:space="preserve">№ 131-ФЗ «О внесении изменений в Градостроительный кодекс Российской Федерации» в Градостроительный кодекс Российской </w:t>
      </w:r>
      <w:proofErr w:type="gramStart"/>
      <w:r w:rsidRPr="004A5AF1">
        <w:rPr>
          <w:rFonts w:eastAsia="Calibri"/>
          <w:lang w:eastAsia="en-US"/>
        </w:rPr>
        <w:t>Федерации  введено</w:t>
      </w:r>
      <w:proofErr w:type="gramEnd"/>
      <w:r w:rsidRPr="004A5AF1">
        <w:rPr>
          <w:rFonts w:eastAsia="Calibri"/>
          <w:lang w:eastAsia="en-US"/>
        </w:rPr>
        <w:t xml:space="preserve">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C0575A" w:rsidRPr="004A5AF1" w:rsidRDefault="00C0575A" w:rsidP="00C0575A">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proofErr w:type="spellStart"/>
      <w:r w:rsidRPr="004A5AF1">
        <w:t>ГрК</w:t>
      </w:r>
      <w:proofErr w:type="spellEnd"/>
      <w:r w:rsidRPr="004A5AF1">
        <w:t xml:space="preserve">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0575A" w:rsidRPr="004A5AF1" w:rsidRDefault="00C0575A" w:rsidP="00C0575A">
      <w:pPr>
        <w:snapToGrid w:val="0"/>
        <w:spacing w:line="276" w:lineRule="auto"/>
        <w:ind w:firstLine="567"/>
        <w:jc w:val="both"/>
        <w:rPr>
          <w:rFonts w:eastAsia="Calibri"/>
          <w:lang w:eastAsia="en-US"/>
        </w:rPr>
      </w:pPr>
      <w:r>
        <w:rPr>
          <w:rFonts w:eastAsia="Calibri"/>
          <w:lang w:eastAsia="en-US"/>
        </w:rPr>
        <w:t>Нормативы</w:t>
      </w:r>
      <w:r w:rsidRPr="004A5AF1">
        <w:rPr>
          <w:rFonts w:eastAsia="Calibri"/>
          <w:lang w:eastAsia="en-US"/>
        </w:rPr>
        <w:t xml:space="preserve"> градостроительного проектирования </w:t>
      </w:r>
      <w:r>
        <w:rPr>
          <w:rFonts w:eastAsia="Calibri"/>
          <w:lang w:eastAsia="en-US"/>
        </w:rPr>
        <w:t xml:space="preserve">Петропавловского сельского поселения </w:t>
      </w:r>
      <w:proofErr w:type="spellStart"/>
      <w:r>
        <w:rPr>
          <w:rFonts w:eastAsia="Calibri"/>
          <w:lang w:eastAsia="en-US"/>
        </w:rPr>
        <w:t>Курганинского</w:t>
      </w:r>
      <w:proofErr w:type="spellEnd"/>
      <w:r>
        <w:rPr>
          <w:rFonts w:eastAsia="Calibri"/>
          <w:lang w:eastAsia="en-US"/>
        </w:rPr>
        <w:t xml:space="preserve">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 сельского поселения, а также показатели максимально допустимого уровня территориальной доступности таких объектов для населения муниципального образования.</w:t>
      </w:r>
    </w:p>
    <w:bookmarkEnd w:id="11"/>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Pr>
          <w:rFonts w:eastAsia="Calibri"/>
          <w:lang w:eastAsia="en-US"/>
        </w:rPr>
        <w:t>Нормативы</w:t>
      </w:r>
      <w:r w:rsidRPr="004A5AF1">
        <w:rPr>
          <w:rFonts w:eastAsia="Calibri"/>
          <w:lang w:eastAsia="en-US"/>
        </w:rPr>
        <w:t xml:space="preserve"> градостроительного проектирования </w:t>
      </w:r>
      <w:r>
        <w:rPr>
          <w:rFonts w:eastAsia="Calibri"/>
          <w:lang w:eastAsia="en-US"/>
        </w:rPr>
        <w:t xml:space="preserve">Петропавловского сельского поселения </w:t>
      </w:r>
      <w:proofErr w:type="spellStart"/>
      <w:r>
        <w:rPr>
          <w:rFonts w:eastAsia="Calibri"/>
          <w:lang w:eastAsia="en-US"/>
        </w:rPr>
        <w:t>Курганинского</w:t>
      </w:r>
      <w:proofErr w:type="spellEnd"/>
      <w:r>
        <w:rPr>
          <w:rFonts w:eastAsia="Calibri"/>
          <w:lang w:eastAsia="en-US"/>
        </w:rPr>
        <w:t xml:space="preserve"> района </w:t>
      </w:r>
      <w:r w:rsidRPr="004A5AF1">
        <w:rPr>
          <w:rFonts w:eastAsia="Calibri"/>
          <w:lang w:eastAsia="en-US"/>
        </w:rPr>
        <w:t>разработаны в целях обеспечения пространственного разви</w:t>
      </w:r>
      <w:r>
        <w:rPr>
          <w:rFonts w:eastAsia="Calibri"/>
          <w:lang w:eastAsia="en-US"/>
        </w:rPr>
        <w:t>тия территории, направленного на повышение качества жизни населения.</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Pr>
          <w:rFonts w:eastAsia="Calibri"/>
          <w:lang w:eastAsia="en-US"/>
        </w:rPr>
        <w:t>Нормативы</w:t>
      </w:r>
      <w:r w:rsidRPr="004A5AF1">
        <w:rPr>
          <w:rFonts w:eastAsia="Calibri"/>
          <w:lang w:eastAsia="en-US"/>
        </w:rPr>
        <w:t xml:space="preserve">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Pr>
          <w:rFonts w:eastAsia="Calibri"/>
          <w:lang w:eastAsia="en-US"/>
        </w:rPr>
        <w:t xml:space="preserve">Петропавловского </w:t>
      </w:r>
      <w:r w:rsidRPr="004A5AF1">
        <w:rPr>
          <w:rFonts w:eastAsia="Calibri"/>
          <w:lang w:eastAsia="en-US"/>
        </w:rPr>
        <w:t xml:space="preserve">сельского поселения,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Pr>
          <w:rFonts w:eastAsia="Calibri"/>
          <w:lang w:eastAsia="en-US"/>
        </w:rPr>
        <w:t>Нормативы</w:t>
      </w:r>
      <w:r w:rsidRPr="004A5AF1">
        <w:rPr>
          <w:rFonts w:eastAsia="Calibri"/>
          <w:lang w:eastAsia="en-US"/>
        </w:rPr>
        <w:t xml:space="preserve"> градостроительного проектирования </w:t>
      </w:r>
      <w:r>
        <w:rPr>
          <w:rFonts w:eastAsia="Calibri"/>
          <w:lang w:eastAsia="en-US"/>
        </w:rPr>
        <w:t xml:space="preserve">Петропавловского сельского поселения </w:t>
      </w:r>
      <w:r w:rsidRPr="004A5AF1">
        <w:rPr>
          <w:rFonts w:eastAsia="Calibri"/>
          <w:lang w:eastAsia="en-US"/>
        </w:rPr>
        <w:t>направлены на решение следующих основных задач:</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установление минимального набора расчетных показателей, применение которых необходимо при разработке градостроительной документации;</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w:t>
      </w:r>
      <w:r>
        <w:rPr>
          <w:rFonts w:eastAsia="Calibri"/>
          <w:lang w:eastAsia="en-US"/>
        </w:rPr>
        <w:t>в нормативах</w:t>
      </w:r>
      <w:r w:rsidRPr="004A5AF1">
        <w:rPr>
          <w:rFonts w:eastAsia="Calibri"/>
          <w:lang w:eastAsia="en-US"/>
        </w:rPr>
        <w:t xml:space="preserve"> градостроительного проектирования как равнозначные);</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Pr>
          <w:rFonts w:eastAsia="Calibri"/>
          <w:lang w:eastAsia="en-US"/>
        </w:rPr>
        <w:t>ышения качества жизни населения</w:t>
      </w:r>
      <w:r w:rsidRPr="004A5AF1">
        <w:rPr>
          <w:rFonts w:eastAsia="Calibri"/>
          <w:lang w:eastAsia="en-US"/>
        </w:rPr>
        <w:t xml:space="preserve">; </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сельского поселения.</w:t>
      </w:r>
    </w:p>
    <w:p w:rsidR="00C0575A" w:rsidRPr="004A5AF1" w:rsidRDefault="00C0575A" w:rsidP="00C0575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При разработке </w:t>
      </w:r>
      <w:r>
        <w:rPr>
          <w:rFonts w:eastAsia="Calibri"/>
          <w:lang w:eastAsia="en-US"/>
        </w:rPr>
        <w:t>нормативов</w:t>
      </w:r>
      <w:r w:rsidRPr="004A5AF1">
        <w:rPr>
          <w:rFonts w:eastAsia="Calibri"/>
          <w:lang w:eastAsia="en-US"/>
        </w:rPr>
        <w:t xml:space="preserve"> градостроительного проектирования</w:t>
      </w:r>
      <w:r>
        <w:rPr>
          <w:rFonts w:eastAsia="Calibri"/>
          <w:lang w:eastAsia="en-US"/>
        </w:rPr>
        <w:t xml:space="preserve"> Петропавловского сельского поселения </w:t>
      </w:r>
      <w:r w:rsidRPr="004A5AF1">
        <w:rPr>
          <w:rFonts w:eastAsia="Calibri"/>
          <w:lang w:eastAsia="en-US"/>
        </w:rPr>
        <w:t>учтены:</w:t>
      </w:r>
    </w:p>
    <w:p w:rsidR="00C0575A" w:rsidRPr="004A5AF1" w:rsidRDefault="00C0575A" w:rsidP="00C0575A">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предельно</w:t>
      </w:r>
      <w:proofErr w:type="gramEnd"/>
      <w:r w:rsidRPr="004A5AF1">
        <w:rPr>
          <w:rFonts w:eastAsia="Calibri"/>
          <w:lang w:eastAsia="en-US"/>
        </w:rPr>
        <w:t xml:space="preserve"> допустимые нагрузки на окружающую среду на основе определения ее потенциальных возможностей, режима рационального использования природных и иных </w:t>
      </w:r>
      <w:r w:rsidRPr="004A5AF1">
        <w:rPr>
          <w:rFonts w:eastAsia="Calibri"/>
          <w:lang w:eastAsia="en-US"/>
        </w:rPr>
        <w:lastRenderedPageBreak/>
        <w:t xml:space="preserve">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C0575A" w:rsidRPr="004A5AF1" w:rsidRDefault="00C0575A" w:rsidP="00C0575A">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техногенные</w:t>
      </w:r>
      <w:proofErr w:type="gramEnd"/>
      <w:r w:rsidRPr="004A5AF1">
        <w:rPr>
          <w:rFonts w:eastAsia="Calibri"/>
          <w:lang w:eastAsia="en-US"/>
        </w:rPr>
        <w:t xml:space="preserve"> изменения окружающей среды;</w:t>
      </w:r>
    </w:p>
    <w:p w:rsidR="00C0575A" w:rsidRPr="004A5AF1" w:rsidRDefault="00C0575A" w:rsidP="00C0575A">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степень</w:t>
      </w:r>
      <w:proofErr w:type="gramEnd"/>
      <w:r w:rsidRPr="004A5AF1">
        <w:rPr>
          <w:rFonts w:eastAsia="Calibri"/>
          <w:lang w:eastAsia="en-US"/>
        </w:rPr>
        <w:t xml:space="preserve"> устойчивости территорий к различным природным и техногенным воздействиям.</w:t>
      </w:r>
    </w:p>
    <w:p w:rsidR="00C0575A" w:rsidRPr="004A5AF1" w:rsidRDefault="00C0575A" w:rsidP="00C0575A">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w:t>
      </w:r>
      <w:r>
        <w:rPr>
          <w:rFonts w:eastAsia="Calibri"/>
          <w:lang w:eastAsia="en-US"/>
        </w:rPr>
        <w:t>нормативы</w:t>
      </w:r>
      <w:r w:rsidRPr="004A5AF1">
        <w:rPr>
          <w:rFonts w:eastAsia="Calibri"/>
          <w:lang w:eastAsia="en-US"/>
        </w:rPr>
        <w:t xml:space="preserve"> градостроительного проектирования </w:t>
      </w:r>
      <w:r>
        <w:rPr>
          <w:rFonts w:eastAsia="Calibri"/>
          <w:lang w:eastAsia="en-US"/>
        </w:rPr>
        <w:t xml:space="preserve">Петропавловского сельского поселения </w:t>
      </w:r>
      <w:r w:rsidRPr="004A5AF1">
        <w:rPr>
          <w:rFonts w:eastAsia="Calibri"/>
          <w:lang w:eastAsia="en-US"/>
        </w:rPr>
        <w:t>включают в себя:</w:t>
      </w:r>
    </w:p>
    <w:p w:rsidR="00C0575A" w:rsidRPr="004A5AF1" w:rsidRDefault="00C0575A" w:rsidP="00C0575A">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Pr>
          <w:rFonts w:eastAsia="Calibri"/>
          <w:lang w:eastAsia="en-US"/>
        </w:rPr>
        <w:t>ения населения сельского поселения</w:t>
      </w:r>
      <w:r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Pr>
          <w:rFonts w:eastAsia="Calibri"/>
          <w:lang w:eastAsia="en-US"/>
        </w:rPr>
        <w:t xml:space="preserve"> для населения сельского поселения</w:t>
      </w:r>
      <w:r w:rsidRPr="004A5AF1">
        <w:rPr>
          <w:rFonts w:eastAsia="Calibri"/>
          <w:lang w:eastAsia="en-US"/>
        </w:rPr>
        <w:t>);</w:t>
      </w:r>
    </w:p>
    <w:p w:rsidR="00C0575A" w:rsidRPr="004A5AF1" w:rsidRDefault="00C0575A" w:rsidP="00C0575A">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C0575A" w:rsidRPr="004A5AF1" w:rsidRDefault="00C0575A" w:rsidP="00C0575A">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3) материалы по обоснованию расчетных показателей, содержащихся в основной части </w:t>
      </w:r>
      <w:r>
        <w:rPr>
          <w:rFonts w:eastAsia="Calibri"/>
          <w:lang w:eastAsia="en-US"/>
        </w:rPr>
        <w:t>нормативов</w:t>
      </w:r>
      <w:r w:rsidRPr="004A5AF1">
        <w:rPr>
          <w:rFonts w:eastAsia="Calibri"/>
          <w:lang w:eastAsia="en-US"/>
        </w:rPr>
        <w:t xml:space="preserve"> градостроительного проектирования.</w:t>
      </w:r>
    </w:p>
    <w:p w:rsidR="00C0575A" w:rsidRPr="004A5AF1" w:rsidRDefault="00C0575A" w:rsidP="00C0575A">
      <w:pPr>
        <w:pStyle w:val="11"/>
        <w:rPr>
          <w:sz w:val="24"/>
          <w:szCs w:val="24"/>
        </w:rPr>
      </w:pPr>
      <w:bookmarkStart w:id="12" w:name="_Toc404938156"/>
      <w:r>
        <w:rPr>
          <w:sz w:val="24"/>
          <w:szCs w:val="24"/>
        </w:rPr>
        <w:lastRenderedPageBreak/>
        <w:t xml:space="preserve">Обоснование </w:t>
      </w:r>
      <w:r w:rsidRPr="004A5AF1">
        <w:rPr>
          <w:sz w:val="24"/>
          <w:szCs w:val="24"/>
        </w:rPr>
        <w:t xml:space="preserve">расчетных показателей, содержащихся в основной части </w:t>
      </w:r>
      <w:r>
        <w:rPr>
          <w:sz w:val="24"/>
          <w:szCs w:val="24"/>
        </w:rPr>
        <w:t>нормативов</w:t>
      </w:r>
      <w:r w:rsidRPr="004A5AF1">
        <w:rPr>
          <w:sz w:val="24"/>
          <w:szCs w:val="24"/>
        </w:rPr>
        <w:t xml:space="preserve"> градостроительного проектирования</w:t>
      </w:r>
      <w:bookmarkEnd w:id="12"/>
    </w:p>
    <w:p w:rsidR="00C0575A" w:rsidRPr="004A5AF1" w:rsidRDefault="00C0575A" w:rsidP="00C0575A">
      <w:pPr>
        <w:pStyle w:val="2"/>
        <w:ind w:left="709" w:hanging="709"/>
        <w:jc w:val="both"/>
        <w:rPr>
          <w:sz w:val="24"/>
          <w:szCs w:val="24"/>
        </w:rPr>
      </w:pPr>
      <w:bookmarkStart w:id="13" w:name="_Toc404938157"/>
      <w:r w:rsidRPr="004A5AF1">
        <w:rPr>
          <w:sz w:val="24"/>
          <w:szCs w:val="24"/>
        </w:rPr>
        <w:t>В области культуры</w:t>
      </w:r>
      <w:bookmarkEnd w:id="13"/>
    </w:p>
    <w:p w:rsidR="00C0575A" w:rsidRPr="00D372CA" w:rsidRDefault="00C0575A" w:rsidP="00C0575A">
      <w:pPr>
        <w:pStyle w:val="affffffd"/>
      </w:pPr>
      <w:r w:rsidRPr="004A5AF1">
        <w:t>Согласно статье 14 Федерального закона «Об общих принципах организации местного самоуправления в Российской Федерации»,</w:t>
      </w:r>
      <w:r>
        <w:t xml:space="preserve"> </w:t>
      </w:r>
      <w:r w:rsidRPr="00AC7A05">
        <w:t>статье 8</w:t>
      </w:r>
      <w:r w:rsidRPr="004A5AF1">
        <w:t xml:space="preserve"> Устава </w:t>
      </w:r>
      <w:r>
        <w:t xml:space="preserve">Петропавловского сельского поселения </w:t>
      </w:r>
      <w:r w:rsidRPr="004A5AF1">
        <w:t>к полномочиям органов местного самоуправления сельского поселения</w:t>
      </w:r>
      <w:r>
        <w:t xml:space="preserve"> </w:t>
      </w:r>
      <w:r w:rsidRPr="004A5AF1">
        <w:t xml:space="preserve">относятся </w:t>
      </w:r>
      <w:r w:rsidRPr="00D372CA">
        <w:t xml:space="preserve">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C0575A" w:rsidRPr="004A5AF1" w:rsidRDefault="00C0575A" w:rsidP="00C0575A">
      <w:pPr>
        <w:pStyle w:val="3"/>
        <w:jc w:val="both"/>
        <w:rPr>
          <w:sz w:val="24"/>
          <w:szCs w:val="24"/>
        </w:rPr>
      </w:pPr>
      <w:bookmarkStart w:id="14" w:name="_Toc404938158"/>
      <w:r w:rsidRPr="004A5AF1">
        <w:rPr>
          <w:sz w:val="24"/>
          <w:szCs w:val="24"/>
        </w:rPr>
        <w:t xml:space="preserve">Расчетные показатели минимально допустимого </w:t>
      </w:r>
      <w:proofErr w:type="gramStart"/>
      <w:r w:rsidRPr="004A5AF1">
        <w:rPr>
          <w:sz w:val="24"/>
          <w:szCs w:val="24"/>
        </w:rPr>
        <w:t>уровня  обеспеченности</w:t>
      </w:r>
      <w:proofErr w:type="gramEnd"/>
      <w:r w:rsidRPr="004A5AF1">
        <w:rPr>
          <w:sz w:val="24"/>
          <w:szCs w:val="24"/>
        </w:rPr>
        <w:t xml:space="preserve"> объектами местного значения в области культуры</w:t>
      </w:r>
      <w:bookmarkEnd w:id="14"/>
    </w:p>
    <w:p w:rsidR="00C0575A" w:rsidRPr="004A5AF1" w:rsidRDefault="00C0575A" w:rsidP="00C0575A">
      <w:pPr>
        <w:pStyle w:val="affffffd"/>
        <w:rPr>
          <w:rFonts w:eastAsia="Calibri"/>
          <w:lang w:eastAsia="en-US"/>
        </w:rPr>
      </w:pPr>
      <w:r w:rsidRPr="004A5AF1">
        <w:t>Согласно приложению 7 раздела 2 СНи</w:t>
      </w:r>
      <w:r w:rsidRPr="004A5AF1">
        <w:rPr>
          <w:rFonts w:eastAsia="Calibri"/>
          <w:lang w:eastAsia="en-US"/>
        </w:rPr>
        <w:t xml:space="preserve">П 2.07.01-89* «Градостроительство. Планировка и застройка городских и сельских поселений» </w:t>
      </w:r>
      <w:r w:rsidRPr="004A5AF1">
        <w:t>установлено значение расчетного показателя минимально допустимого уровня обеспеченности помещениями для культурно-досуговой деятельности</w:t>
      </w:r>
      <w:r w:rsidRPr="004A5AF1">
        <w:rPr>
          <w:rFonts w:eastAsia="Calibri"/>
          <w:lang w:eastAsia="en-US"/>
        </w:rPr>
        <w:t>:</w:t>
      </w:r>
    </w:p>
    <w:p w:rsidR="00C0575A" w:rsidRPr="004A5AF1" w:rsidRDefault="00C0575A" w:rsidP="00C0575A">
      <w:pPr>
        <w:tabs>
          <w:tab w:val="left" w:pos="851"/>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Pr="004A5AF1">
        <w:rPr>
          <w:rFonts w:eastAsia="Calibri"/>
          <w:lang w:eastAsia="en-US"/>
        </w:rPr>
        <w:t>помещения для культурно-досуговой деятельности - 50 кв. м площади пола на 1 тыс. человек.</w:t>
      </w:r>
    </w:p>
    <w:p w:rsidR="00C0575A" w:rsidRPr="004A5AF1" w:rsidRDefault="00C0575A" w:rsidP="00C0575A">
      <w:pPr>
        <w:pStyle w:val="affffffd"/>
      </w:pPr>
      <w:r w:rsidRPr="004A5AF1">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C0575A" w:rsidRDefault="00C0575A" w:rsidP="00C0575A">
      <w:pPr>
        <w:pStyle w:val="affffffd"/>
      </w:pPr>
      <w:r w:rsidRPr="004A5AF1">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t>, у</w:t>
      </w:r>
      <w:r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t>ниями культуры клубного типа:</w:t>
      </w:r>
    </w:p>
    <w:p w:rsidR="00C0575A" w:rsidRPr="004A5AF1" w:rsidRDefault="00C0575A" w:rsidP="00C0575A">
      <w:pPr>
        <w:pStyle w:val="affffffd"/>
        <w:rPr>
          <w:rFonts w:eastAsia="Calibri"/>
          <w:lang w:eastAsia="en-US"/>
        </w:rPr>
      </w:pPr>
      <w:r>
        <w:t>- 80</w:t>
      </w:r>
      <w:r w:rsidRPr="002565C2">
        <w:t xml:space="preserve"> посетительских мест на 1 тыс. человек.</w:t>
      </w:r>
    </w:p>
    <w:p w:rsidR="00C0575A" w:rsidRPr="004A5AF1" w:rsidRDefault="00C0575A" w:rsidP="00C0575A">
      <w:pPr>
        <w:tabs>
          <w:tab w:val="left" w:pos="709"/>
        </w:tabs>
        <w:autoSpaceDE w:val="0"/>
        <w:autoSpaceDN w:val="0"/>
        <w:adjustRightInd w:val="0"/>
        <w:spacing w:line="276" w:lineRule="auto"/>
        <w:contextualSpacing/>
        <w:jc w:val="both"/>
      </w:pPr>
      <w:r w:rsidRPr="004A5AF1">
        <w:rPr>
          <w:rFonts w:eastAsia="Calibri"/>
          <w:lang w:eastAsia="en-US"/>
        </w:rPr>
        <w:tab/>
      </w:r>
      <w:r w:rsidRPr="004A5AF1">
        <w:t>Согласно Распоряжению Правительств</w:t>
      </w:r>
      <w:r>
        <w:t xml:space="preserve">а Российской Федерации от 19 октября </w:t>
      </w:r>
      <w:r w:rsidRPr="004A5AF1">
        <w:t>1999</w:t>
      </w:r>
      <w:r>
        <w:t xml:space="preserve"> года</w:t>
      </w:r>
      <w:r w:rsidRPr="004A5AF1">
        <w:t xml:space="preserve"> №</w:t>
      </w:r>
      <w:r>
        <w:t xml:space="preserve"> 1683-р </w:t>
      </w:r>
      <w:r w:rsidRPr="004A5AF1">
        <w:t>«О методике определения нормативной потребности субъектов Российской Федерации в объектах социальной инфраструктуры»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C0575A" w:rsidRPr="004A5AF1" w:rsidRDefault="00C0575A" w:rsidP="00C0575A">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C0575A" w:rsidRPr="004A5AF1" w:rsidRDefault="00C0575A" w:rsidP="00C0575A">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w:t>
      </w:r>
      <w:proofErr w:type="spellStart"/>
      <w:r w:rsidRPr="004A5AF1">
        <w:rPr>
          <w:rFonts w:eastAsia="Calibri"/>
          <w:lang w:eastAsia="en-US"/>
        </w:rPr>
        <w:t>библиобусы</w:t>
      </w:r>
      <w:proofErr w:type="spellEnd"/>
      <w:r w:rsidRPr="004A5AF1">
        <w:rPr>
          <w:rFonts w:eastAsia="Calibri"/>
          <w:lang w:eastAsia="en-US"/>
        </w:rPr>
        <w:t xml:space="preserve">, </w:t>
      </w:r>
      <w:proofErr w:type="spellStart"/>
      <w:r w:rsidRPr="004A5AF1">
        <w:rPr>
          <w:rFonts w:eastAsia="Calibri"/>
          <w:lang w:eastAsia="en-US"/>
        </w:rPr>
        <w:t>библиокатера</w:t>
      </w:r>
      <w:proofErr w:type="spellEnd"/>
      <w:r w:rsidRPr="004A5AF1">
        <w:rPr>
          <w:rFonts w:eastAsia="Calibri"/>
          <w:lang w:eastAsia="en-US"/>
        </w:rPr>
        <w:t xml:space="preserve">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средств транспорта.</w:t>
      </w:r>
    </w:p>
    <w:p w:rsidR="00C0575A" w:rsidRPr="004A5AF1" w:rsidRDefault="00C0575A" w:rsidP="00C0575A">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Определение форм библиотечного обслуживания сельских поселений и минимальных норм создания стационарных библиотек:</w:t>
      </w:r>
    </w:p>
    <w:p w:rsidR="00C0575A" w:rsidRPr="004A5AF1" w:rsidRDefault="00C0575A" w:rsidP="00C0575A">
      <w:pPr>
        <w:numPr>
          <w:ilvl w:val="0"/>
          <w:numId w:val="24"/>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lastRenderedPageBreak/>
        <w:t>Сельский населенный пункт, с численностью</w:t>
      </w:r>
      <w:r>
        <w:rPr>
          <w:rFonts w:eastAsia="Calibri"/>
          <w:lang w:eastAsia="en-US"/>
        </w:rPr>
        <w:t xml:space="preserve"> </w:t>
      </w:r>
      <w:r w:rsidRPr="004A5AF1">
        <w:rPr>
          <w:rFonts w:eastAsia="Calibri"/>
          <w:lang w:eastAsia="en-US"/>
        </w:rPr>
        <w:t>населения до 500 человек, находящийся на</w:t>
      </w:r>
      <w:r>
        <w:rPr>
          <w:rFonts w:eastAsia="Calibri"/>
          <w:lang w:eastAsia="en-US"/>
        </w:rPr>
        <w:t xml:space="preserve"> </w:t>
      </w:r>
      <w:r w:rsidRPr="004A5AF1">
        <w:rPr>
          <w:rFonts w:eastAsia="Calibri"/>
          <w:lang w:eastAsia="en-US"/>
        </w:rPr>
        <w:t>расстоянии до 5 км от административного</w:t>
      </w:r>
      <w:r>
        <w:rPr>
          <w:rFonts w:eastAsia="Calibri"/>
          <w:lang w:eastAsia="en-US"/>
        </w:rPr>
        <w:t xml:space="preserve"> </w:t>
      </w:r>
      <w:r w:rsidRPr="004A5AF1">
        <w:rPr>
          <w:rFonts w:eastAsia="Calibri"/>
          <w:lang w:eastAsia="en-US"/>
        </w:rPr>
        <w:t>центра поселения должен иметь 1 библиотечный пункт (отдел</w:t>
      </w:r>
      <w:r>
        <w:rPr>
          <w:rFonts w:eastAsia="Calibri"/>
          <w:lang w:eastAsia="en-US"/>
        </w:rPr>
        <w:t xml:space="preserve"> </w:t>
      </w:r>
      <w:r w:rsidRPr="004A5AF1">
        <w:rPr>
          <w:rFonts w:eastAsia="Calibri"/>
          <w:lang w:eastAsia="en-US"/>
        </w:rPr>
        <w:t xml:space="preserve">нестационарного </w:t>
      </w:r>
      <w:proofErr w:type="gramStart"/>
      <w:r w:rsidRPr="004A5AF1">
        <w:rPr>
          <w:rFonts w:eastAsia="Calibri"/>
          <w:lang w:eastAsia="en-US"/>
        </w:rPr>
        <w:t>обслуживания)поселенческой</w:t>
      </w:r>
      <w:proofErr w:type="gramEnd"/>
      <w:r w:rsidRPr="004A5AF1">
        <w:rPr>
          <w:rFonts w:eastAsia="Calibri"/>
          <w:lang w:eastAsia="en-US"/>
        </w:rPr>
        <w:t xml:space="preserve"> библиотеки,</w:t>
      </w:r>
      <w:r>
        <w:rPr>
          <w:rFonts w:eastAsia="Calibri"/>
          <w:lang w:eastAsia="en-US"/>
        </w:rPr>
        <w:t xml:space="preserve"> </w:t>
      </w:r>
      <w:r w:rsidRPr="004A5AF1">
        <w:rPr>
          <w:rFonts w:eastAsia="Calibri"/>
          <w:lang w:eastAsia="en-US"/>
        </w:rPr>
        <w:t>передвижную библиотеку.</w:t>
      </w:r>
    </w:p>
    <w:p w:rsidR="00C0575A" w:rsidRPr="004A5AF1" w:rsidRDefault="00C0575A" w:rsidP="00C0575A">
      <w:pPr>
        <w:numPr>
          <w:ilvl w:val="0"/>
          <w:numId w:val="24"/>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C0575A" w:rsidRPr="004A5AF1" w:rsidRDefault="00C0575A" w:rsidP="00C0575A">
      <w:pPr>
        <w:numPr>
          <w:ilvl w:val="0"/>
          <w:numId w:val="24"/>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w:t>
      </w:r>
      <w:r>
        <w:rPr>
          <w:rFonts w:eastAsia="Calibri"/>
          <w:lang w:eastAsia="en-US"/>
        </w:rPr>
        <w:t xml:space="preserve"> </w:t>
      </w:r>
      <w:r w:rsidRPr="004A5AF1">
        <w:rPr>
          <w:rFonts w:eastAsia="Calibri"/>
          <w:lang w:eastAsia="en-US"/>
        </w:rPr>
        <w:t>на расстоянии до 5 км от административного центра поселения</w:t>
      </w:r>
      <w:r w:rsidRPr="004A5AF1">
        <w:t xml:space="preserve">–1 </w:t>
      </w:r>
      <w:r w:rsidRPr="004A5AF1">
        <w:rPr>
          <w:rFonts w:eastAsia="Calibri"/>
          <w:lang w:eastAsia="en-US"/>
        </w:rPr>
        <w:t>филиал поселенческой библиотеки.</w:t>
      </w:r>
    </w:p>
    <w:p w:rsidR="00C0575A" w:rsidRPr="004A5AF1" w:rsidRDefault="00C0575A" w:rsidP="00C0575A">
      <w:pPr>
        <w:numPr>
          <w:ilvl w:val="0"/>
          <w:numId w:val="24"/>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 xml:space="preserve">Сельский населенный пункт, с численностью населения более 500 человек, </w:t>
      </w:r>
      <w:proofErr w:type="gramStart"/>
      <w:r w:rsidRPr="004A5AF1">
        <w:rPr>
          <w:rFonts w:eastAsia="Calibri"/>
          <w:lang w:eastAsia="en-US"/>
        </w:rPr>
        <w:t>находящийся  на</w:t>
      </w:r>
      <w:proofErr w:type="gramEnd"/>
      <w:r w:rsidRPr="004A5AF1">
        <w:rPr>
          <w:rFonts w:eastAsia="Calibri"/>
          <w:lang w:eastAsia="en-US"/>
        </w:rPr>
        <w:t xml:space="preserve"> расстоянии более 5 км от административного центра поселения – 1 общедоступную поселенческую</w:t>
      </w:r>
      <w:r>
        <w:rPr>
          <w:rFonts w:eastAsia="Calibri"/>
          <w:lang w:eastAsia="en-US"/>
        </w:rPr>
        <w:t xml:space="preserve"> </w:t>
      </w:r>
      <w:r w:rsidRPr="004A5AF1">
        <w:rPr>
          <w:rFonts w:eastAsia="Calibri"/>
          <w:lang w:eastAsia="en-US"/>
        </w:rPr>
        <w:t>библиотеку.</w:t>
      </w:r>
    </w:p>
    <w:p w:rsidR="00C0575A" w:rsidRPr="004A5AF1" w:rsidRDefault="00C0575A" w:rsidP="00C0575A">
      <w:pPr>
        <w:numPr>
          <w:ilvl w:val="0"/>
          <w:numId w:val="24"/>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Pr>
          <w:rFonts w:eastAsia="Calibri"/>
          <w:lang w:eastAsia="en-US"/>
        </w:rPr>
        <w:t xml:space="preserve"> </w:t>
      </w:r>
      <w:r w:rsidRPr="004A5AF1">
        <w:rPr>
          <w:rFonts w:eastAsia="Calibri"/>
          <w:lang w:eastAsia="en-US"/>
        </w:rPr>
        <w:t>библиотеку.</w:t>
      </w:r>
    </w:p>
    <w:p w:rsidR="00C0575A" w:rsidRPr="004A5AF1" w:rsidRDefault="00C0575A" w:rsidP="00C0575A">
      <w:pPr>
        <w:numPr>
          <w:ilvl w:val="0"/>
          <w:numId w:val="24"/>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C0575A" w:rsidRPr="004A5AF1" w:rsidRDefault="00C0575A" w:rsidP="00C0575A">
      <w:pPr>
        <w:numPr>
          <w:ilvl w:val="0"/>
          <w:numId w:val="24"/>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C0575A" w:rsidRPr="004A5AF1" w:rsidRDefault="00C0575A" w:rsidP="00C0575A">
      <w:pPr>
        <w:tabs>
          <w:tab w:val="left" w:pos="0"/>
        </w:tabs>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В соответствии с приложением 7 СНиП 2.07.01-89* «Градостроительство. Планировка и застройка городских и сельских поселений», приложением 6 к РГНП Краснодарского края принимаем следующие расчетные показатели минимально допустимого уровня обеспеченности библиотечным обслуживанием:</w:t>
      </w:r>
    </w:p>
    <w:p w:rsidR="00C0575A" w:rsidRPr="004A5AF1" w:rsidRDefault="00C0575A" w:rsidP="00C0575A">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 сельская массовая библиотека в сельском поселении, </w:t>
      </w:r>
      <w:r w:rsidRPr="00B06515">
        <w:rPr>
          <w:rFonts w:eastAsia="Calibri"/>
          <w:lang w:eastAsia="en-US"/>
        </w:rPr>
        <w:t>с населе</w:t>
      </w:r>
      <w:r>
        <w:rPr>
          <w:rFonts w:eastAsia="Calibri"/>
          <w:lang w:eastAsia="en-US"/>
        </w:rPr>
        <w:t xml:space="preserve">нием от 10 до 50 тыс. человек должна иметь </w:t>
      </w:r>
      <w:r w:rsidRPr="00B06515">
        <w:rPr>
          <w:rFonts w:eastAsia="Calibri"/>
          <w:lang w:eastAsia="en-US"/>
        </w:rPr>
        <w:t>фонд 4,5 тысячи единиц хранения на каждую тысячу человек населения и 3 читательских места на каждую тысячу человек населения</w:t>
      </w:r>
      <w:r w:rsidRPr="004A5AF1">
        <w:rPr>
          <w:rFonts w:eastAsia="Calibri"/>
          <w:lang w:eastAsia="en-US"/>
        </w:rPr>
        <w:t>.</w:t>
      </w:r>
    </w:p>
    <w:p w:rsidR="00C0575A" w:rsidRDefault="00C0575A" w:rsidP="00C0575A">
      <w:pPr>
        <w:tabs>
          <w:tab w:val="left" w:pos="567"/>
        </w:tabs>
        <w:autoSpaceDE w:val="0"/>
        <w:autoSpaceDN w:val="0"/>
        <w:adjustRightInd w:val="0"/>
        <w:spacing w:line="276" w:lineRule="auto"/>
        <w:ind w:left="927" w:hanging="360"/>
        <w:contextualSpacing/>
        <w:jc w:val="both"/>
        <w:rPr>
          <w:rFonts w:eastAsia="Calibri"/>
          <w:u w:val="single"/>
          <w:lang w:eastAsia="en-US"/>
        </w:rPr>
      </w:pPr>
    </w:p>
    <w:p w:rsidR="00C0575A" w:rsidRPr="004A5AF1" w:rsidRDefault="00C0575A" w:rsidP="00C0575A">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C0575A" w:rsidRDefault="00C0575A" w:rsidP="00C0575A">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p>
    <w:p w:rsidR="00C0575A" w:rsidRDefault="00C0575A" w:rsidP="00C0575A">
      <w:pPr>
        <w:autoSpaceDE w:val="0"/>
        <w:autoSpaceDN w:val="0"/>
        <w:adjustRightInd w:val="0"/>
        <w:spacing w:line="276" w:lineRule="auto"/>
        <w:ind w:firstLine="709"/>
        <w:contextualSpacing/>
        <w:jc w:val="both"/>
        <w:rPr>
          <w:rFonts w:eastAsia="Calibri"/>
          <w:u w:val="single"/>
          <w:lang w:eastAsia="en-US"/>
        </w:rPr>
      </w:pPr>
    </w:p>
    <w:p w:rsidR="00C0575A" w:rsidRPr="001145BD" w:rsidRDefault="00C0575A" w:rsidP="00C0575A">
      <w:pPr>
        <w:autoSpaceDE w:val="0"/>
        <w:autoSpaceDN w:val="0"/>
        <w:adjustRightInd w:val="0"/>
        <w:spacing w:line="276" w:lineRule="auto"/>
        <w:ind w:firstLine="709"/>
        <w:contextualSpacing/>
        <w:jc w:val="both"/>
        <w:rPr>
          <w:rFonts w:eastAsia="Calibri"/>
          <w:u w:val="single"/>
          <w:lang w:eastAsia="en-US"/>
        </w:rPr>
      </w:pPr>
      <w:r w:rsidRPr="001145BD">
        <w:rPr>
          <w:rFonts w:eastAsia="Calibri"/>
          <w:u w:val="single"/>
          <w:lang w:eastAsia="en-US"/>
        </w:rPr>
        <w:t>Кинотеатры.</w:t>
      </w:r>
    </w:p>
    <w:p w:rsidR="00C0575A" w:rsidRPr="001145BD" w:rsidRDefault="00C0575A" w:rsidP="00C0575A">
      <w:pPr>
        <w:autoSpaceDE w:val="0"/>
        <w:autoSpaceDN w:val="0"/>
        <w:adjustRightInd w:val="0"/>
        <w:spacing w:line="276" w:lineRule="auto"/>
        <w:ind w:firstLine="709"/>
        <w:contextualSpacing/>
        <w:jc w:val="both"/>
        <w:rPr>
          <w:rFonts w:eastAsia="Calibri"/>
          <w:lang w:eastAsia="en-US"/>
        </w:rPr>
      </w:pPr>
      <w:r w:rsidRPr="001145BD">
        <w:rPr>
          <w:rFonts w:eastAsia="Calibri"/>
          <w:lang w:eastAsia="en-US"/>
        </w:rPr>
        <w:t>Согласно Таблице 1 Приложения 6</w:t>
      </w:r>
      <w:r>
        <w:rPr>
          <w:rFonts w:eastAsia="Calibri"/>
          <w:lang w:eastAsia="en-US"/>
        </w:rPr>
        <w:t xml:space="preserve"> к </w:t>
      </w:r>
      <w:r w:rsidRPr="001145BD">
        <w:rPr>
          <w:rFonts w:eastAsia="Calibri"/>
          <w:lang w:eastAsia="en-US"/>
        </w:rPr>
        <w:t xml:space="preserve">РНГП Краснодарского края в поселениях с населением свыше 10 тыс. человек предусмотрено размещение кинотеатров из расчета: </w:t>
      </w:r>
    </w:p>
    <w:p w:rsidR="00C0575A" w:rsidRPr="004A5AF1" w:rsidRDefault="00C0575A" w:rsidP="00C0575A">
      <w:pPr>
        <w:autoSpaceDE w:val="0"/>
        <w:autoSpaceDN w:val="0"/>
        <w:adjustRightInd w:val="0"/>
        <w:spacing w:line="276" w:lineRule="auto"/>
        <w:ind w:firstLine="709"/>
        <w:contextualSpacing/>
        <w:jc w:val="both"/>
        <w:rPr>
          <w:rFonts w:eastAsia="Calibri"/>
          <w:lang w:eastAsia="en-US"/>
        </w:rPr>
      </w:pPr>
      <w:r w:rsidRPr="001145BD">
        <w:rPr>
          <w:rFonts w:eastAsia="Calibri"/>
          <w:lang w:eastAsia="en-US"/>
        </w:rPr>
        <w:t>- 30 зрительских мест на 1 тыс. человек.</w:t>
      </w:r>
    </w:p>
    <w:p w:rsidR="00C0575A" w:rsidRPr="004A5AF1" w:rsidRDefault="00C0575A" w:rsidP="00C0575A">
      <w:pPr>
        <w:pStyle w:val="a6"/>
        <w:spacing w:line="276" w:lineRule="auto"/>
        <w:ind w:firstLine="709"/>
      </w:pPr>
      <w:r w:rsidRPr="004A5AF1">
        <w:rPr>
          <w:rStyle w:val="aa"/>
        </w:rPr>
        <w:t>Н</w:t>
      </w:r>
      <w:r>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Pr>
          <w:rStyle w:val="aa"/>
        </w:rPr>
        <w:t xml:space="preserve"> </w:t>
      </w:r>
      <w:r w:rsidRPr="004A5AF1">
        <w:t>установлены расчетные показатели м</w:t>
      </w:r>
      <w:r w:rsidRPr="004A5AF1">
        <w:rPr>
          <w:rStyle w:val="aa"/>
        </w:rPr>
        <w:t>инимально допустимых размеров земельных участков для о</w:t>
      </w:r>
      <w:r w:rsidRPr="004A5AF1">
        <w:t xml:space="preserve">рганизаций культуры: </w:t>
      </w:r>
    </w:p>
    <w:p w:rsidR="00C0575A" w:rsidRPr="004A5AF1" w:rsidRDefault="00C0575A" w:rsidP="00C0575A">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Pr="004A5AF1">
        <w:rPr>
          <w:rFonts w:eastAsia="Calibri"/>
          <w:lang w:eastAsia="en-US"/>
        </w:rPr>
        <w:t>музеи, библиотеки</w:t>
      </w:r>
      <w:r>
        <w:rPr>
          <w:rFonts w:eastAsia="Calibri"/>
          <w:lang w:eastAsia="en-US"/>
        </w:rPr>
        <w:t xml:space="preserve">, </w:t>
      </w:r>
      <w:r w:rsidRPr="005F6920">
        <w:rPr>
          <w:rFonts w:eastAsia="Calibri"/>
          <w:lang w:eastAsia="en-US"/>
        </w:rPr>
        <w:t>кинотеатры</w:t>
      </w:r>
      <w:r>
        <w:rPr>
          <w:rFonts w:eastAsia="Calibri"/>
          <w:lang w:eastAsia="en-US"/>
        </w:rPr>
        <w:t xml:space="preserve"> - </w:t>
      </w:r>
      <w:r w:rsidRPr="004A5AF1">
        <w:rPr>
          <w:rFonts w:eastAsia="Calibri"/>
          <w:lang w:eastAsia="en-US"/>
        </w:rPr>
        <w:t xml:space="preserve">3 тыс. кв. м </w:t>
      </w:r>
      <w:proofErr w:type="gramStart"/>
      <w:r w:rsidRPr="004A5AF1">
        <w:rPr>
          <w:rFonts w:eastAsia="Calibri"/>
          <w:lang w:eastAsia="en-US"/>
        </w:rPr>
        <w:t>на  1</w:t>
      </w:r>
      <w:proofErr w:type="gramEnd"/>
      <w:r w:rsidRPr="004A5AF1">
        <w:rPr>
          <w:rFonts w:eastAsia="Calibri"/>
          <w:lang w:eastAsia="en-US"/>
        </w:rPr>
        <w:t xml:space="preserve"> объект;</w:t>
      </w:r>
    </w:p>
    <w:p w:rsidR="00C0575A" w:rsidRPr="004A5AF1" w:rsidRDefault="00C0575A" w:rsidP="00C0575A">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Pr="004A5AF1">
        <w:rPr>
          <w:rFonts w:eastAsia="Calibri"/>
          <w:lang w:eastAsia="en-US"/>
        </w:rPr>
        <w:t xml:space="preserve">учреждения культуры клубного типа- 6 тыс. кв. м </w:t>
      </w:r>
      <w:proofErr w:type="gramStart"/>
      <w:r w:rsidRPr="004A5AF1">
        <w:rPr>
          <w:rFonts w:eastAsia="Calibri"/>
          <w:lang w:eastAsia="en-US"/>
        </w:rPr>
        <w:t>на  1</w:t>
      </w:r>
      <w:proofErr w:type="gramEnd"/>
      <w:r w:rsidRPr="004A5AF1">
        <w:rPr>
          <w:rFonts w:eastAsia="Calibri"/>
          <w:lang w:eastAsia="en-US"/>
        </w:rPr>
        <w:t xml:space="preserve"> объект.  </w:t>
      </w:r>
    </w:p>
    <w:p w:rsidR="00C0575A" w:rsidRDefault="00C0575A" w:rsidP="00C0575A">
      <w:pPr>
        <w:pStyle w:val="affffffd"/>
      </w:pPr>
      <w:r w:rsidRPr="004A5AF1">
        <w:lastRenderedPageBreak/>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C0575A" w:rsidRDefault="00C0575A" w:rsidP="00C0575A">
      <w:pPr>
        <w:pStyle w:val="affffffd"/>
      </w:pPr>
    </w:p>
    <w:p w:rsidR="00C0575A" w:rsidRPr="004A5AF1" w:rsidRDefault="00C0575A" w:rsidP="00C0575A">
      <w:pPr>
        <w:pStyle w:val="2"/>
        <w:tabs>
          <w:tab w:val="clear" w:pos="1134"/>
          <w:tab w:val="left" w:pos="993"/>
        </w:tabs>
        <w:jc w:val="both"/>
        <w:rPr>
          <w:sz w:val="24"/>
          <w:szCs w:val="24"/>
        </w:rPr>
      </w:pPr>
      <w:bookmarkStart w:id="15" w:name="_Toc404938159"/>
      <w:r w:rsidRPr="004A5AF1">
        <w:rPr>
          <w:sz w:val="24"/>
          <w:szCs w:val="24"/>
        </w:rPr>
        <w:t>В области физической культуры и массового спорта</w:t>
      </w:r>
      <w:bookmarkEnd w:id="15"/>
    </w:p>
    <w:p w:rsidR="00C0575A" w:rsidRPr="00D372CA" w:rsidRDefault="00C0575A" w:rsidP="00C0575A">
      <w:pPr>
        <w:pStyle w:val="affffffd"/>
      </w:pPr>
      <w:r w:rsidRPr="004A5AF1">
        <w:t>Согласно статье 14</w:t>
      </w:r>
      <w:r>
        <w:t xml:space="preserve"> </w:t>
      </w:r>
      <w:r w:rsidRPr="004A5AF1">
        <w:t xml:space="preserve">Федерального закона «Об общих принципах организации местного самоуправления в Российской Федерации», статье 8 Устава </w:t>
      </w:r>
      <w:r>
        <w:t xml:space="preserve">Петропавловского сельского поселения </w:t>
      </w:r>
      <w:r w:rsidRPr="004A5AF1">
        <w:t xml:space="preserve">к полномочиям органов местного самоуправления сельского поселения относится </w:t>
      </w:r>
      <w:r w:rsidRPr="00D372CA">
        <w:t>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0575A" w:rsidRPr="004A5AF1" w:rsidRDefault="00C0575A" w:rsidP="00C0575A">
      <w:pPr>
        <w:widowControl w:val="0"/>
        <w:autoSpaceDE w:val="0"/>
        <w:autoSpaceDN w:val="0"/>
        <w:adjustRightInd w:val="0"/>
        <w:ind w:firstLine="709"/>
        <w:jc w:val="both"/>
        <w:rPr>
          <w:rFonts w:eastAsia="Calibri"/>
        </w:rPr>
      </w:pPr>
      <w:r w:rsidRPr="004A5AF1">
        <w:t>Согласно статье 23.1 Закона Краснодарского края от 21 июля 2008 г. № 1540 – КЗ «Градостроительный кодекс Краснодарского края»</w:t>
      </w:r>
      <w:r>
        <w:t xml:space="preserve"> </w:t>
      </w:r>
      <w:r w:rsidRPr="004A5AF1">
        <w:rPr>
          <w:rFonts w:eastAsia="Calibri"/>
        </w:rPr>
        <w:t>к видам объектов местного значения поселения, подлежащим к отображению на генеральном плане поселения, отнесены</w:t>
      </w:r>
      <w:r>
        <w:rPr>
          <w:rFonts w:eastAsia="Calibri"/>
        </w:rPr>
        <w:t xml:space="preserve"> </w:t>
      </w:r>
      <w:r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C0575A" w:rsidRPr="004A5AF1" w:rsidRDefault="00C0575A" w:rsidP="00C0575A">
      <w:pPr>
        <w:pStyle w:val="3"/>
        <w:jc w:val="both"/>
        <w:rPr>
          <w:sz w:val="24"/>
          <w:szCs w:val="24"/>
        </w:rPr>
      </w:pPr>
      <w:bookmarkStart w:id="16" w:name="_Toc404938160"/>
      <w:r w:rsidRPr="004A5AF1">
        <w:rPr>
          <w:sz w:val="24"/>
          <w:szCs w:val="24"/>
        </w:rPr>
        <w:t>Расчетные показатели минимально допуст</w:t>
      </w:r>
      <w:r>
        <w:rPr>
          <w:sz w:val="24"/>
          <w:szCs w:val="24"/>
        </w:rPr>
        <w:t xml:space="preserve">имого уровня </w:t>
      </w:r>
      <w:r w:rsidRPr="004A5AF1">
        <w:rPr>
          <w:sz w:val="24"/>
          <w:szCs w:val="24"/>
        </w:rPr>
        <w:t>обеспеченности объектами местного значения в области физической культуры и массового спорта</w:t>
      </w:r>
      <w:bookmarkEnd w:id="16"/>
    </w:p>
    <w:p w:rsidR="00C0575A" w:rsidRPr="004A5AF1" w:rsidRDefault="00C0575A" w:rsidP="00C0575A">
      <w:pPr>
        <w:pStyle w:val="a6"/>
        <w:spacing w:line="276" w:lineRule="auto"/>
        <w:ind w:firstLine="709"/>
      </w:pPr>
      <w:r w:rsidRPr="004A5AF1">
        <w:t xml:space="preserve">В соответствии с нормативами градостроительного проектирования Краснодарского края, а также с учетом показателя желаемого охвата населения </w:t>
      </w:r>
      <w:r>
        <w:t xml:space="preserve">Петропавловского сельского поселения </w:t>
      </w:r>
      <w:r w:rsidRPr="004A5AF1">
        <w:t>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сооружений и их уровне загруженности</w:t>
      </w:r>
      <w:r>
        <w:t xml:space="preserve">, </w:t>
      </w:r>
      <w:r w:rsidRPr="004A5AF1">
        <w:t>установлены расчетные показатели минимально допустимого уровня обеспеченности спортивными сооружениями:</w:t>
      </w:r>
    </w:p>
    <w:p w:rsidR="00C0575A" w:rsidRPr="004A5AF1" w:rsidRDefault="00C0575A" w:rsidP="00C0575A">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Pr="004A5AF1">
        <w:rPr>
          <w:rFonts w:eastAsia="Calibri"/>
          <w:lang w:eastAsia="en-US"/>
        </w:rPr>
        <w:t>физку</w:t>
      </w:r>
      <w:r>
        <w:rPr>
          <w:rFonts w:eastAsia="Calibri"/>
          <w:lang w:eastAsia="en-US"/>
        </w:rPr>
        <w:t>льтурно-спортивными залами – 80</w:t>
      </w:r>
      <w:r w:rsidRPr="004A5AF1">
        <w:rPr>
          <w:rFonts w:eastAsia="Calibri"/>
          <w:lang w:eastAsia="en-US"/>
        </w:rPr>
        <w:t xml:space="preserve"> кв. м общей площади на 1 тыс. человек;</w:t>
      </w:r>
    </w:p>
    <w:p w:rsidR="00C0575A" w:rsidRPr="004A5AF1" w:rsidRDefault="00C0575A" w:rsidP="00C0575A">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плоскостными сооружениями – 19</w:t>
      </w:r>
      <w:r w:rsidRPr="004A5AF1">
        <w:rPr>
          <w:rFonts w:eastAsia="Calibri"/>
          <w:lang w:eastAsia="en-US"/>
        </w:rPr>
        <w:t>5</w:t>
      </w:r>
      <w:r>
        <w:rPr>
          <w:rFonts w:eastAsia="Calibri"/>
          <w:lang w:eastAsia="en-US"/>
        </w:rPr>
        <w:t>0</w:t>
      </w:r>
      <w:r w:rsidRPr="004A5AF1">
        <w:rPr>
          <w:rFonts w:eastAsia="Calibri"/>
          <w:lang w:eastAsia="en-US"/>
        </w:rPr>
        <w:t xml:space="preserve"> кв. м общей площади на 1 тыс. человек.</w:t>
      </w:r>
    </w:p>
    <w:p w:rsidR="00C0575A" w:rsidRPr="004A5AF1" w:rsidRDefault="00C0575A" w:rsidP="00C0575A">
      <w:pPr>
        <w:spacing w:line="276" w:lineRule="auto"/>
        <w:ind w:firstLine="709"/>
        <w:jc w:val="both"/>
      </w:pPr>
      <w:r w:rsidRPr="004A5AF1">
        <w:t xml:space="preserve">Согласно информации Федеральной службы по надзору в сфере защиты </w:t>
      </w:r>
      <w:r w:rsidRPr="004A5AF1">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C0575A" w:rsidRDefault="00C0575A" w:rsidP="00C0575A">
      <w:pPr>
        <w:spacing w:line="276" w:lineRule="auto"/>
        <w:ind w:firstLine="709"/>
        <w:jc w:val="both"/>
      </w:pPr>
      <w:r w:rsidRPr="004A5AF1">
        <w:t>На основе приложения 7 раздела 2 СНи</w:t>
      </w:r>
      <w:r w:rsidRPr="004A5AF1">
        <w:rPr>
          <w:rFonts w:eastAsia="Calibri"/>
          <w:lang w:eastAsia="en-US"/>
        </w:rPr>
        <w:t>П 2.07.01-89* «Градостроительство. Планировка и застройка городских и сельских поселений»</w:t>
      </w:r>
      <w:r>
        <w:rPr>
          <w:rFonts w:eastAsia="Calibri"/>
          <w:lang w:eastAsia="en-US"/>
        </w:rPr>
        <w:t xml:space="preserve"> и приложения 6 к РНГП Краснодарского </w:t>
      </w:r>
      <w:proofErr w:type="gramStart"/>
      <w:r>
        <w:rPr>
          <w:rFonts w:eastAsia="Calibri"/>
          <w:lang w:eastAsia="en-US"/>
        </w:rPr>
        <w:t xml:space="preserve">края </w:t>
      </w:r>
      <w:r w:rsidRPr="004A5AF1">
        <w:rPr>
          <w:rFonts w:eastAsia="Calibri"/>
          <w:lang w:eastAsia="en-US"/>
        </w:rPr>
        <w:t xml:space="preserve"> установлен</w:t>
      </w:r>
      <w:proofErr w:type="gramEnd"/>
      <w:r w:rsidRPr="004A5AF1">
        <w:rPr>
          <w:rFonts w:eastAsia="Calibri"/>
          <w:lang w:eastAsia="en-US"/>
        </w:rPr>
        <w:t xml:space="preserve"> </w:t>
      </w:r>
      <w:r w:rsidRPr="004A5AF1">
        <w:t>расчетный показатель минимально допустимого уровня обеспеченности</w:t>
      </w:r>
      <w:r>
        <w:t>:</w:t>
      </w:r>
    </w:p>
    <w:p w:rsidR="00C0575A" w:rsidRPr="00F30E31" w:rsidRDefault="00C0575A" w:rsidP="00C0575A">
      <w:pPr>
        <w:spacing w:line="276" w:lineRule="auto"/>
        <w:ind w:firstLine="709"/>
        <w:jc w:val="both"/>
      </w:pPr>
      <w:r>
        <w:t xml:space="preserve">- </w:t>
      </w:r>
      <w:r w:rsidRPr="004A5AF1">
        <w:t>помещениями для физкультурных занятий и тренировок</w:t>
      </w:r>
      <w:r>
        <w:rPr>
          <w:rFonts w:eastAsia="Calibri"/>
          <w:lang w:eastAsia="en-US"/>
        </w:rPr>
        <w:t>- 8</w:t>
      </w:r>
      <w:r w:rsidRPr="004A5AF1">
        <w:rPr>
          <w:rFonts w:eastAsia="Calibri"/>
          <w:lang w:eastAsia="en-US"/>
        </w:rPr>
        <w:t>0 кв. м общей площади на 1 тыс. человек</w:t>
      </w:r>
      <w:r>
        <w:rPr>
          <w:rFonts w:eastAsia="Calibri"/>
          <w:lang w:eastAsia="en-US"/>
        </w:rPr>
        <w:t>;</w:t>
      </w:r>
    </w:p>
    <w:p w:rsidR="00C0575A" w:rsidRPr="004A5AF1" w:rsidRDefault="00C0575A" w:rsidP="00C0575A">
      <w:pPr>
        <w:spacing w:line="276" w:lineRule="auto"/>
        <w:ind w:firstLine="709"/>
        <w:jc w:val="both"/>
        <w:rPr>
          <w:rFonts w:eastAsia="Calibri"/>
          <w:lang w:eastAsia="en-US"/>
        </w:rPr>
      </w:pPr>
      <w:r>
        <w:rPr>
          <w:rFonts w:eastAsia="Calibri"/>
          <w:lang w:eastAsia="en-US"/>
        </w:rPr>
        <w:t xml:space="preserve">- </w:t>
      </w:r>
      <w:r w:rsidRPr="004A5AF1">
        <w:rPr>
          <w:rFonts w:eastAsia="Calibri"/>
          <w:lang w:eastAsia="en-US"/>
        </w:rPr>
        <w:t>бассейны общего пользования – 25 кв. м. на 1 тыс. чел.</w:t>
      </w:r>
    </w:p>
    <w:p w:rsidR="00C0575A" w:rsidRPr="004A5AF1" w:rsidRDefault="00C0575A" w:rsidP="00C0575A">
      <w:pPr>
        <w:spacing w:line="276" w:lineRule="auto"/>
        <w:ind w:firstLine="709"/>
        <w:jc w:val="both"/>
      </w:pPr>
      <w:r w:rsidRPr="004A5AF1">
        <w:lastRenderedPageBreak/>
        <w:t>По данному виду объектов рекомендуется формировать единые комплексы с помещениями для культурно-досуговой деятельности.</w:t>
      </w:r>
    </w:p>
    <w:p w:rsidR="00C0575A" w:rsidRPr="004A5AF1" w:rsidRDefault="00C0575A" w:rsidP="00C0575A">
      <w:pPr>
        <w:pStyle w:val="affffffd"/>
      </w:pPr>
      <w:r w:rsidRPr="004A5AF1">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C0575A" w:rsidRPr="004A5AF1" w:rsidRDefault="00C0575A" w:rsidP="00C0575A">
      <w:pPr>
        <w:pStyle w:val="a6"/>
        <w:spacing w:line="276" w:lineRule="auto"/>
        <w:ind w:firstLine="709"/>
        <w:rPr>
          <w:rStyle w:val="aa"/>
        </w:rPr>
      </w:pPr>
      <w:r w:rsidRPr="004A5AF1">
        <w:rPr>
          <w:rStyle w:val="aa"/>
        </w:rPr>
        <w:t>Н</w:t>
      </w:r>
      <w:r>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Pr="004A5AF1">
        <w:t xml:space="preserve"> установлены расчетные показатели м</w:t>
      </w:r>
      <w:r w:rsidRPr="004A5AF1">
        <w:rPr>
          <w:rStyle w:val="aa"/>
        </w:rPr>
        <w:t>инимально допустимых размеров земельных участков для спортивных сооружений:</w:t>
      </w:r>
    </w:p>
    <w:p w:rsidR="00C0575A" w:rsidRPr="004A5AF1" w:rsidRDefault="00C0575A" w:rsidP="00C0575A">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Pr="004A5AF1">
        <w:rPr>
          <w:rFonts w:eastAsia="Calibri"/>
          <w:lang w:eastAsia="en-US"/>
        </w:rPr>
        <w:t>физкультурно-</w:t>
      </w:r>
      <w:proofErr w:type="gramStart"/>
      <w:r w:rsidRPr="004A5AF1">
        <w:rPr>
          <w:rFonts w:eastAsia="Calibri"/>
          <w:lang w:eastAsia="en-US"/>
        </w:rPr>
        <w:t>спортивные  залы</w:t>
      </w:r>
      <w:proofErr w:type="gramEnd"/>
      <w:r w:rsidRPr="004A5AF1">
        <w:rPr>
          <w:rFonts w:eastAsia="Calibri"/>
          <w:lang w:eastAsia="en-US"/>
        </w:rPr>
        <w:t xml:space="preserve"> – 3,5 тыс. кв. м на 1 тыс. человек;</w:t>
      </w:r>
    </w:p>
    <w:p w:rsidR="00C0575A" w:rsidRPr="004A5AF1" w:rsidRDefault="00C0575A" w:rsidP="00C0575A">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Pr="004A5AF1">
        <w:rPr>
          <w:rFonts w:eastAsia="Calibri"/>
          <w:lang w:eastAsia="en-US"/>
        </w:rPr>
        <w:t>плавательные бассейны – 3,5 тыс. кв. м на 1 тыс. человек;</w:t>
      </w:r>
    </w:p>
    <w:p w:rsidR="00C0575A" w:rsidRPr="004A5AF1" w:rsidRDefault="00C0575A" w:rsidP="00C0575A">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Pr="004A5AF1">
        <w:rPr>
          <w:rFonts w:eastAsia="Calibri"/>
          <w:lang w:eastAsia="en-US"/>
        </w:rPr>
        <w:t>плоскостные сооружения – 5,</w:t>
      </w:r>
      <w:proofErr w:type="gramStart"/>
      <w:r w:rsidRPr="004A5AF1">
        <w:rPr>
          <w:rFonts w:eastAsia="Calibri"/>
          <w:lang w:eastAsia="en-US"/>
        </w:rPr>
        <w:t>0  тыс.</w:t>
      </w:r>
      <w:proofErr w:type="gramEnd"/>
      <w:r w:rsidRPr="004A5AF1">
        <w:rPr>
          <w:rFonts w:eastAsia="Calibri"/>
          <w:lang w:eastAsia="en-US"/>
        </w:rPr>
        <w:t xml:space="preserve"> кв. м на 1 тыс. человек.</w:t>
      </w:r>
    </w:p>
    <w:p w:rsidR="00C0575A" w:rsidRPr="004A5AF1" w:rsidRDefault="00C0575A" w:rsidP="00C0575A">
      <w:pPr>
        <w:pStyle w:val="3"/>
        <w:jc w:val="both"/>
        <w:rPr>
          <w:sz w:val="24"/>
          <w:szCs w:val="24"/>
        </w:rPr>
      </w:pPr>
      <w:bookmarkStart w:id="17" w:name="_Toc404883091"/>
      <w:bookmarkStart w:id="18" w:name="_Toc404938161"/>
      <w:r w:rsidRPr="004A5AF1">
        <w:rPr>
          <w:sz w:val="24"/>
          <w:szCs w:val="24"/>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17"/>
      <w:bookmarkEnd w:id="18"/>
    </w:p>
    <w:p w:rsidR="00C0575A" w:rsidRPr="004A5AF1" w:rsidRDefault="00C0575A" w:rsidP="00C0575A">
      <w:pPr>
        <w:autoSpaceDE w:val="0"/>
        <w:autoSpaceDN w:val="0"/>
        <w:adjustRightInd w:val="0"/>
        <w:spacing w:line="276" w:lineRule="auto"/>
        <w:ind w:firstLine="709"/>
        <w:jc w:val="both"/>
      </w:pPr>
      <w:r w:rsidRPr="004A5AF1">
        <w:t xml:space="preserve">С учетом Приложения 6 </w:t>
      </w:r>
      <w:r>
        <w:t xml:space="preserve">к </w:t>
      </w:r>
      <w:r w:rsidRPr="004A5AF1">
        <w:t>РНГП</w:t>
      </w:r>
      <w:r>
        <w:t xml:space="preserve"> </w:t>
      </w:r>
      <w:r w:rsidRPr="004A5AF1">
        <w:t>Краснодарского края</w:t>
      </w:r>
      <w:r>
        <w:t xml:space="preserve"> </w:t>
      </w:r>
      <w:r w:rsidRPr="004A5AF1">
        <w:rPr>
          <w:rFonts w:eastAsia="Calibri"/>
          <w:lang w:eastAsia="en-US"/>
        </w:rPr>
        <w:t>установлены расчетные показатели м</w:t>
      </w:r>
      <w:r w:rsidRPr="004A5AF1">
        <w:rPr>
          <w:rStyle w:val="aa"/>
        </w:rPr>
        <w:t>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C0575A" w:rsidRPr="004A5AF1" w:rsidRDefault="00C0575A" w:rsidP="00C0575A">
      <w:pPr>
        <w:pStyle w:val="affffffd"/>
        <w:rPr>
          <w:i/>
        </w:rPr>
      </w:pPr>
      <w:proofErr w:type="gramStart"/>
      <w:r w:rsidRPr="004A5AF1">
        <w:rPr>
          <w:i/>
        </w:rPr>
        <w:t>помещения</w:t>
      </w:r>
      <w:proofErr w:type="gramEnd"/>
      <w:r w:rsidRPr="004A5AF1">
        <w:rPr>
          <w:i/>
        </w:rPr>
        <w:t xml:space="preserve"> для физкультурных занятий и тренировок</w:t>
      </w:r>
    </w:p>
    <w:p w:rsidR="00C0575A" w:rsidRPr="004A5AF1" w:rsidRDefault="00C0575A" w:rsidP="00C0575A">
      <w:pPr>
        <w:pStyle w:val="affffffd"/>
        <w:rPr>
          <w:b/>
        </w:rPr>
      </w:pPr>
      <w:proofErr w:type="gramStart"/>
      <w:r w:rsidRPr="004A5AF1">
        <w:rPr>
          <w:b/>
        </w:rPr>
        <w:t>пешеходная</w:t>
      </w:r>
      <w:proofErr w:type="gramEnd"/>
      <w:r w:rsidRPr="004A5AF1">
        <w:rPr>
          <w:b/>
        </w:rPr>
        <w:t xml:space="preserve"> доступность: </w:t>
      </w:r>
      <w:r>
        <w:rPr>
          <w:rFonts w:eastAsia="Calibri"/>
          <w:lang w:eastAsia="en-US"/>
        </w:rPr>
        <w:t>8</w:t>
      </w:r>
      <w:r w:rsidRPr="004A5AF1">
        <w:rPr>
          <w:rFonts w:eastAsia="Calibri"/>
          <w:lang w:eastAsia="en-US"/>
        </w:rPr>
        <w:t>00 м;</w:t>
      </w:r>
    </w:p>
    <w:p w:rsidR="00C0575A" w:rsidRPr="004A5AF1" w:rsidRDefault="00C0575A" w:rsidP="00C0575A">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proofErr w:type="gramStart"/>
      <w:r w:rsidRPr="004A5AF1">
        <w:rPr>
          <w:rFonts w:eastAsia="Calibri"/>
          <w:i/>
          <w:lang w:eastAsia="en-US"/>
        </w:rPr>
        <w:t>физкультурно</w:t>
      </w:r>
      <w:proofErr w:type="gramEnd"/>
      <w:r w:rsidRPr="004A5AF1">
        <w:rPr>
          <w:rFonts w:eastAsia="Calibri"/>
          <w:i/>
          <w:lang w:eastAsia="en-US"/>
        </w:rPr>
        <w:t>-спортивные залы</w:t>
      </w:r>
    </w:p>
    <w:p w:rsidR="00C0575A" w:rsidRPr="004A5AF1" w:rsidRDefault="00C0575A" w:rsidP="00C0575A">
      <w:pPr>
        <w:pStyle w:val="affffffd"/>
        <w:rPr>
          <w:b/>
        </w:rPr>
      </w:pPr>
      <w:proofErr w:type="gramStart"/>
      <w:r w:rsidRPr="004A5AF1">
        <w:rPr>
          <w:b/>
        </w:rPr>
        <w:t>пешеходная</w:t>
      </w:r>
      <w:proofErr w:type="gramEnd"/>
      <w:r w:rsidRPr="004A5AF1">
        <w:rPr>
          <w:b/>
        </w:rPr>
        <w:t xml:space="preserve"> доступность: </w:t>
      </w:r>
      <w:r w:rsidRPr="004A5AF1">
        <w:rPr>
          <w:rFonts w:eastAsia="Calibri"/>
          <w:lang w:eastAsia="en-US"/>
        </w:rPr>
        <w:t>1500 м.</w:t>
      </w:r>
    </w:p>
    <w:p w:rsidR="00C0575A" w:rsidRPr="004A5AF1" w:rsidRDefault="00C0575A" w:rsidP="00C0575A">
      <w:pPr>
        <w:pStyle w:val="2"/>
        <w:ind w:left="709" w:hanging="709"/>
        <w:jc w:val="both"/>
        <w:rPr>
          <w:sz w:val="24"/>
          <w:szCs w:val="24"/>
        </w:rPr>
      </w:pPr>
      <w:bookmarkStart w:id="19" w:name="_Toc404938162"/>
      <w:r w:rsidRPr="004A5AF1">
        <w:rPr>
          <w:sz w:val="24"/>
          <w:szCs w:val="24"/>
        </w:rPr>
        <w:t>В области электро-, тепло-, газо- и водоснабжения населения, водоотведения</w:t>
      </w:r>
      <w:bookmarkEnd w:id="19"/>
    </w:p>
    <w:p w:rsidR="00C0575A" w:rsidRPr="00D372CA" w:rsidRDefault="00C0575A" w:rsidP="00C0575A">
      <w:pPr>
        <w:spacing w:line="276" w:lineRule="auto"/>
        <w:ind w:firstLine="709"/>
        <w:jc w:val="both"/>
      </w:pPr>
      <w:r w:rsidRPr="004A5AF1">
        <w:t xml:space="preserve">Согласно статье 8 Устава </w:t>
      </w:r>
      <w:r>
        <w:t xml:space="preserve">Петропавловского </w:t>
      </w:r>
      <w:r w:rsidRPr="004A5AF1">
        <w:t>сельского поселения</w:t>
      </w:r>
      <w:r>
        <w:t xml:space="preserve"> </w:t>
      </w:r>
      <w:r w:rsidRPr="004A5AF1">
        <w:t xml:space="preserve">к полномочиям органов местного самоуправления </w:t>
      </w:r>
      <w:r>
        <w:t xml:space="preserve">Петропавловского сельского поселения </w:t>
      </w:r>
      <w:r w:rsidRPr="004A5AF1">
        <w:t xml:space="preserve">относится </w:t>
      </w:r>
      <w:r w:rsidRPr="00D372CA">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575A" w:rsidRPr="004A5AF1" w:rsidRDefault="00C0575A" w:rsidP="00C0575A">
      <w:pPr>
        <w:snapToGrid w:val="0"/>
        <w:spacing w:line="276" w:lineRule="auto"/>
        <w:ind w:firstLine="709"/>
        <w:jc w:val="both"/>
        <w:rPr>
          <w:rFonts w:eastAsia="Calibri"/>
        </w:rPr>
      </w:pPr>
      <w:r w:rsidRPr="004A5AF1">
        <w:t xml:space="preserve">С учетом </w:t>
      </w:r>
      <w:hyperlink w:anchor="Par838" w:history="1">
        <w:r w:rsidRPr="004A5AF1">
          <w:rPr>
            <w:rFonts w:eastAsia="Calibri"/>
            <w:lang w:eastAsia="en-US"/>
          </w:rPr>
          <w:t>статьи 29.2</w:t>
        </w:r>
      </w:hyperlink>
      <w:r>
        <w:rPr>
          <w:rFonts w:eastAsia="Calibri"/>
          <w:lang w:eastAsia="en-US"/>
        </w:rPr>
        <w:t xml:space="preserve"> </w:t>
      </w:r>
      <w:r w:rsidRPr="004A5AF1">
        <w:t>Гр</w:t>
      </w:r>
      <w:r>
        <w:t>адостроительного кодекса</w:t>
      </w:r>
      <w:r w:rsidRPr="004A5AF1">
        <w:t xml:space="preserve"> РФ</w:t>
      </w:r>
      <w:r>
        <w:t xml:space="preserve">, </w:t>
      </w:r>
      <w:r w:rsidRPr="004A5AF1">
        <w:t xml:space="preserve">статьи 23.1 </w:t>
      </w:r>
      <w:r>
        <w:t>Градостроительного</w:t>
      </w:r>
      <w:r w:rsidRPr="004A5AF1">
        <w:t xml:space="preserve"> кодекс</w:t>
      </w:r>
      <w:r>
        <w:t xml:space="preserve">а Краснодарского края </w:t>
      </w:r>
      <w:r>
        <w:rPr>
          <w:rFonts w:eastAsia="Calibri"/>
          <w:lang w:eastAsia="en-US"/>
        </w:rPr>
        <w:t>в нормативах</w:t>
      </w:r>
      <w:r w:rsidRPr="004A5AF1">
        <w:rPr>
          <w:rFonts w:eastAsia="Calibri"/>
          <w:lang w:eastAsia="en-US"/>
        </w:rPr>
        <w:t xml:space="preserve"> градостроительного проектирования </w:t>
      </w:r>
      <w:r>
        <w:rPr>
          <w:rFonts w:eastAsia="Calibri"/>
          <w:lang w:eastAsia="en-US"/>
        </w:rPr>
        <w:t xml:space="preserve">Петропавловского сельского поселения </w:t>
      </w:r>
      <w:r w:rsidRPr="004A5AF1">
        <w:rPr>
          <w:rFonts w:eastAsia="Calibri"/>
          <w:lang w:eastAsia="en-US"/>
        </w:rPr>
        <w:t>установлены расчетные показатели для следующих видов объектов местного значения сельского поселения:</w:t>
      </w:r>
    </w:p>
    <w:p w:rsidR="00C0575A" w:rsidRPr="004A5AF1" w:rsidRDefault="00C0575A" w:rsidP="00C0575A">
      <w:pPr>
        <w:tabs>
          <w:tab w:val="left" w:pos="851"/>
        </w:tabs>
        <w:autoSpaceDE w:val="0"/>
        <w:autoSpaceDN w:val="0"/>
        <w:adjustRightInd w:val="0"/>
        <w:spacing w:line="276" w:lineRule="auto"/>
        <w:ind w:left="567"/>
        <w:contextualSpacing/>
        <w:jc w:val="both"/>
        <w:rPr>
          <w:rFonts w:eastAsia="Calibri"/>
          <w:lang w:eastAsia="en-US"/>
        </w:rPr>
      </w:pPr>
      <w:proofErr w:type="gramStart"/>
      <w:r w:rsidRPr="004A5AF1">
        <w:rPr>
          <w:rFonts w:eastAsia="Calibri"/>
          <w:lang w:eastAsia="en-US"/>
        </w:rPr>
        <w:t>в</w:t>
      </w:r>
      <w:proofErr w:type="gramEnd"/>
      <w:r w:rsidRPr="004A5AF1">
        <w:rPr>
          <w:rFonts w:eastAsia="Calibri"/>
          <w:lang w:eastAsia="en-US"/>
        </w:rPr>
        <w:t xml:space="preserve"> области водоснабжения:</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водозаборы</w:t>
      </w:r>
      <w:proofErr w:type="gramEnd"/>
      <w:r w:rsidRPr="004A5AF1">
        <w:rPr>
          <w:rFonts w:eastAsia="Calibri"/>
          <w:lang w:eastAsia="en-US"/>
        </w:rPr>
        <w:t>;</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станции</w:t>
      </w:r>
      <w:proofErr w:type="gramEnd"/>
      <w:r w:rsidRPr="004A5AF1">
        <w:rPr>
          <w:rFonts w:eastAsia="Calibri"/>
          <w:lang w:eastAsia="en-US"/>
        </w:rPr>
        <w:t xml:space="preserve"> водоподготовки (водопроводные очистные сооружения);</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водопроводные</w:t>
      </w:r>
      <w:proofErr w:type="gramEnd"/>
      <w:r w:rsidRPr="004A5AF1">
        <w:rPr>
          <w:rFonts w:eastAsia="Calibri"/>
          <w:lang w:eastAsia="en-US"/>
        </w:rPr>
        <w:t xml:space="preserve"> насосные станции.</w:t>
      </w:r>
    </w:p>
    <w:p w:rsidR="00C0575A" w:rsidRPr="004A5AF1" w:rsidRDefault="00C0575A" w:rsidP="00C0575A">
      <w:pPr>
        <w:tabs>
          <w:tab w:val="left" w:pos="851"/>
        </w:tabs>
        <w:autoSpaceDE w:val="0"/>
        <w:autoSpaceDN w:val="0"/>
        <w:adjustRightInd w:val="0"/>
        <w:spacing w:line="276" w:lineRule="auto"/>
        <w:ind w:left="567"/>
        <w:contextualSpacing/>
        <w:jc w:val="both"/>
        <w:rPr>
          <w:rFonts w:eastAsia="Calibri"/>
          <w:lang w:val="en-US" w:eastAsia="en-US"/>
        </w:rPr>
      </w:pPr>
      <w:proofErr w:type="gramStart"/>
      <w:r w:rsidRPr="004A5AF1">
        <w:rPr>
          <w:rFonts w:eastAsia="Calibri"/>
          <w:lang w:eastAsia="en-US"/>
        </w:rPr>
        <w:t>в</w:t>
      </w:r>
      <w:proofErr w:type="gramEnd"/>
      <w:r w:rsidRPr="004A5AF1">
        <w:rPr>
          <w:rFonts w:eastAsia="Calibri"/>
          <w:lang w:eastAsia="en-US"/>
        </w:rPr>
        <w:t xml:space="preserve"> области водоотведения</w:t>
      </w:r>
      <w:r w:rsidRPr="004A5AF1">
        <w:rPr>
          <w:rFonts w:eastAsia="Calibri"/>
          <w:lang w:val="en-US" w:eastAsia="en-US"/>
        </w:rPr>
        <w:t>:</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канализационные</w:t>
      </w:r>
      <w:proofErr w:type="gramEnd"/>
      <w:r w:rsidRPr="004A5AF1">
        <w:rPr>
          <w:rFonts w:eastAsia="Calibri"/>
          <w:lang w:eastAsia="en-US"/>
        </w:rPr>
        <w:t xml:space="preserve"> очистные сооружения;</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канализационные</w:t>
      </w:r>
      <w:proofErr w:type="gramEnd"/>
      <w:r w:rsidRPr="004A5AF1">
        <w:rPr>
          <w:rFonts w:eastAsia="Calibri"/>
          <w:lang w:eastAsia="en-US"/>
        </w:rPr>
        <w:t xml:space="preserve"> насосные станции.</w:t>
      </w:r>
    </w:p>
    <w:p w:rsidR="00C0575A" w:rsidRPr="004A5AF1" w:rsidRDefault="00C0575A" w:rsidP="00C0575A">
      <w:pPr>
        <w:tabs>
          <w:tab w:val="left" w:pos="851"/>
        </w:tabs>
        <w:autoSpaceDE w:val="0"/>
        <w:autoSpaceDN w:val="0"/>
        <w:adjustRightInd w:val="0"/>
        <w:spacing w:line="276" w:lineRule="auto"/>
        <w:ind w:left="567"/>
        <w:contextualSpacing/>
        <w:jc w:val="both"/>
        <w:rPr>
          <w:rFonts w:eastAsia="Calibri"/>
          <w:lang w:val="en-US" w:eastAsia="en-US"/>
        </w:rPr>
      </w:pPr>
      <w:proofErr w:type="gramStart"/>
      <w:r w:rsidRPr="004A5AF1">
        <w:rPr>
          <w:rFonts w:eastAsia="Calibri"/>
          <w:lang w:eastAsia="en-US"/>
        </w:rPr>
        <w:t>в</w:t>
      </w:r>
      <w:proofErr w:type="gramEnd"/>
      <w:r w:rsidRPr="004A5AF1">
        <w:rPr>
          <w:rFonts w:eastAsia="Calibri"/>
          <w:lang w:eastAsia="en-US"/>
        </w:rPr>
        <w:t xml:space="preserve"> области теплоснабжения</w:t>
      </w:r>
      <w:r w:rsidRPr="004A5AF1">
        <w:rPr>
          <w:rFonts w:eastAsia="Calibri"/>
          <w:lang w:val="en-US" w:eastAsia="en-US"/>
        </w:rPr>
        <w:t>:</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котельные</w:t>
      </w:r>
      <w:proofErr w:type="gramEnd"/>
    </w:p>
    <w:p w:rsidR="00C0575A" w:rsidRPr="004A5AF1" w:rsidRDefault="00C0575A" w:rsidP="00C0575A">
      <w:pPr>
        <w:tabs>
          <w:tab w:val="left" w:pos="851"/>
        </w:tabs>
        <w:autoSpaceDE w:val="0"/>
        <w:autoSpaceDN w:val="0"/>
        <w:adjustRightInd w:val="0"/>
        <w:spacing w:line="276" w:lineRule="auto"/>
        <w:ind w:left="567"/>
        <w:contextualSpacing/>
        <w:jc w:val="both"/>
        <w:rPr>
          <w:rFonts w:eastAsia="Calibri"/>
          <w:lang w:val="en-US" w:eastAsia="en-US"/>
        </w:rPr>
      </w:pPr>
      <w:proofErr w:type="gramStart"/>
      <w:r w:rsidRPr="004A5AF1">
        <w:rPr>
          <w:rFonts w:eastAsia="Calibri"/>
          <w:lang w:eastAsia="en-US"/>
        </w:rPr>
        <w:t>в</w:t>
      </w:r>
      <w:proofErr w:type="gramEnd"/>
      <w:r w:rsidRPr="004A5AF1">
        <w:rPr>
          <w:rFonts w:eastAsia="Calibri"/>
          <w:lang w:eastAsia="en-US"/>
        </w:rPr>
        <w:t xml:space="preserve"> области газоснабжения</w:t>
      </w:r>
      <w:r w:rsidRPr="004A5AF1">
        <w:rPr>
          <w:rFonts w:eastAsia="Calibri"/>
          <w:lang w:val="en-US" w:eastAsia="en-US"/>
        </w:rPr>
        <w:t>:</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пункты</w:t>
      </w:r>
      <w:proofErr w:type="gramEnd"/>
      <w:r w:rsidRPr="004A5AF1">
        <w:rPr>
          <w:rFonts w:eastAsia="Calibri"/>
          <w:lang w:eastAsia="en-US"/>
        </w:rPr>
        <w:t xml:space="preserve"> редуцирования газа;</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газонаполнительные</w:t>
      </w:r>
      <w:proofErr w:type="gramEnd"/>
      <w:r w:rsidRPr="004A5AF1">
        <w:rPr>
          <w:rFonts w:eastAsia="Calibri"/>
          <w:lang w:eastAsia="en-US"/>
        </w:rPr>
        <w:t xml:space="preserve"> станции.</w:t>
      </w:r>
    </w:p>
    <w:p w:rsidR="00C0575A" w:rsidRPr="004A5AF1" w:rsidRDefault="00C0575A" w:rsidP="00C0575A">
      <w:pPr>
        <w:widowControl w:val="0"/>
        <w:autoSpaceDE w:val="0"/>
        <w:autoSpaceDN w:val="0"/>
        <w:adjustRightInd w:val="0"/>
        <w:ind w:firstLine="540"/>
        <w:jc w:val="both"/>
        <w:rPr>
          <w:rFonts w:eastAsia="Calibri"/>
          <w:lang w:val="en-US"/>
        </w:rPr>
      </w:pPr>
      <w:proofErr w:type="gramStart"/>
      <w:r w:rsidRPr="004A5AF1">
        <w:rPr>
          <w:rFonts w:eastAsia="Calibri"/>
        </w:rPr>
        <w:lastRenderedPageBreak/>
        <w:t>в</w:t>
      </w:r>
      <w:proofErr w:type="gramEnd"/>
      <w:r w:rsidRPr="004A5AF1">
        <w:rPr>
          <w:rFonts w:eastAsia="Calibri"/>
        </w:rPr>
        <w:t xml:space="preserve"> области электроснабжения</w:t>
      </w:r>
      <w:r w:rsidRPr="004A5AF1">
        <w:rPr>
          <w:rFonts w:eastAsia="Calibri"/>
          <w:lang w:val="en-US"/>
        </w:rPr>
        <w:t>:</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подстанции</w:t>
      </w:r>
      <w:proofErr w:type="gramEnd"/>
      <w:r w:rsidRPr="004A5AF1">
        <w:rPr>
          <w:rFonts w:eastAsia="Calibri"/>
          <w:lang w:eastAsia="en-US"/>
        </w:rPr>
        <w:t xml:space="preserve"> и переключательные пункты, проектный номинальный класс напряжений которых находится в диапазоне от 20 </w:t>
      </w:r>
      <w:proofErr w:type="spellStart"/>
      <w:r w:rsidRPr="004A5AF1">
        <w:rPr>
          <w:rFonts w:eastAsia="Calibri"/>
          <w:lang w:eastAsia="en-US"/>
        </w:rPr>
        <w:t>кВ</w:t>
      </w:r>
      <w:proofErr w:type="spellEnd"/>
      <w:r w:rsidRPr="004A5AF1">
        <w:rPr>
          <w:rFonts w:eastAsia="Calibri"/>
          <w:lang w:eastAsia="en-US"/>
        </w:rPr>
        <w:t xml:space="preserve"> до 35 </w:t>
      </w:r>
      <w:proofErr w:type="spellStart"/>
      <w:r w:rsidRPr="004A5AF1">
        <w:rPr>
          <w:rFonts w:eastAsia="Calibri"/>
          <w:lang w:eastAsia="en-US"/>
        </w:rPr>
        <w:t>кВ</w:t>
      </w:r>
      <w:proofErr w:type="spellEnd"/>
      <w:r w:rsidRPr="004A5AF1">
        <w:rPr>
          <w:rFonts w:eastAsia="Calibri"/>
          <w:lang w:eastAsia="en-US"/>
        </w:rPr>
        <w:t xml:space="preserve"> включительно;</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трансформаторные</w:t>
      </w:r>
      <w:proofErr w:type="gramEnd"/>
      <w:r w:rsidRPr="004A5AF1">
        <w:rPr>
          <w:rFonts w:eastAsia="Calibri"/>
          <w:lang w:eastAsia="en-US"/>
        </w:rPr>
        <w:t xml:space="preserve"> подстанции, проектный номинальный класс напряжений которых находится в диапазоне от 6 </w:t>
      </w:r>
      <w:proofErr w:type="spellStart"/>
      <w:r w:rsidRPr="004A5AF1">
        <w:rPr>
          <w:rFonts w:eastAsia="Calibri"/>
          <w:lang w:eastAsia="en-US"/>
        </w:rPr>
        <w:t>кВ</w:t>
      </w:r>
      <w:proofErr w:type="spellEnd"/>
      <w:r w:rsidRPr="004A5AF1">
        <w:rPr>
          <w:rFonts w:eastAsia="Calibri"/>
          <w:lang w:eastAsia="en-US"/>
        </w:rPr>
        <w:t xml:space="preserve"> до 10 </w:t>
      </w:r>
      <w:proofErr w:type="spellStart"/>
      <w:r w:rsidRPr="004A5AF1">
        <w:rPr>
          <w:rFonts w:eastAsia="Calibri"/>
          <w:lang w:eastAsia="en-US"/>
        </w:rPr>
        <w:t>кВ</w:t>
      </w:r>
      <w:proofErr w:type="spellEnd"/>
      <w:r w:rsidRPr="004A5AF1">
        <w:rPr>
          <w:rFonts w:eastAsia="Calibri"/>
          <w:lang w:eastAsia="en-US"/>
        </w:rPr>
        <w:t xml:space="preserve"> включительно, расположенные</w:t>
      </w:r>
      <w:r>
        <w:rPr>
          <w:rFonts w:eastAsia="Calibri"/>
          <w:lang w:eastAsia="en-US"/>
        </w:rPr>
        <w:t xml:space="preserve"> на территории сельского поселения</w:t>
      </w:r>
      <w:r w:rsidRPr="004A5AF1">
        <w:rPr>
          <w:rFonts w:eastAsia="Calibri"/>
          <w:lang w:eastAsia="en-US"/>
        </w:rPr>
        <w:t>.</w:t>
      </w:r>
    </w:p>
    <w:p w:rsidR="00C0575A" w:rsidRPr="00304B62" w:rsidRDefault="00C0575A" w:rsidP="00C0575A">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объектов местного значения </w:t>
      </w:r>
      <w:r w:rsidRPr="004A5AF1">
        <w:t>в области электро-, тепло-, газо-, водоснабжения и водоотведения, обеспечивающих благоприятные условия жизнедеятельности человека,</w:t>
      </w:r>
      <w:r>
        <w:t xml:space="preserve"> </w:t>
      </w:r>
      <w:r w:rsidRPr="004A5AF1">
        <w:t>установлены из условия достижения основных целей и направлений разв</w:t>
      </w:r>
      <w:r>
        <w:t xml:space="preserve">ития инженерной инфраструктуры, предусмотренных </w:t>
      </w:r>
      <w:r w:rsidRPr="00304B62">
        <w:t xml:space="preserve">программой комплексного развития систем коммунальной </w:t>
      </w:r>
      <w:proofErr w:type="spellStart"/>
      <w:r w:rsidRPr="00304B62">
        <w:t>инфрастуктуры</w:t>
      </w:r>
      <w:proofErr w:type="spellEnd"/>
      <w:r w:rsidRPr="00304B62">
        <w:t xml:space="preserve"> Петропавловского сельского поселения </w:t>
      </w:r>
      <w:proofErr w:type="spellStart"/>
      <w:r w:rsidRPr="00304B62">
        <w:t>Курганинского</w:t>
      </w:r>
      <w:proofErr w:type="spellEnd"/>
      <w:r w:rsidRPr="00304B62">
        <w:t xml:space="preserve"> района Краснодарского края на 2015-2019годы и на период до 2029 года.</w:t>
      </w:r>
    </w:p>
    <w:p w:rsidR="00C0575A" w:rsidRPr="004A5AF1" w:rsidRDefault="00C0575A" w:rsidP="00C0575A">
      <w:pPr>
        <w:ind w:firstLine="708"/>
        <w:jc w:val="both"/>
      </w:pPr>
      <w:r w:rsidRPr="004A5AF1">
        <w:t xml:space="preserve">Для оптимального развития инфраструктуры </w:t>
      </w:r>
      <w:r>
        <w:t xml:space="preserve">Петропавловского сельского поселения </w:t>
      </w:r>
      <w:r w:rsidRPr="004A5AF1">
        <w:t>необходимо решение ряда стратегических задач:</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модернизация</w:t>
      </w:r>
      <w:proofErr w:type="gramEnd"/>
      <w:r w:rsidRPr="004A5AF1">
        <w:rPr>
          <w:rFonts w:eastAsia="Calibri"/>
          <w:lang w:eastAsia="en-US"/>
        </w:rPr>
        <w:t xml:space="preserve">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модернизация</w:t>
      </w:r>
      <w:proofErr w:type="gramEnd"/>
      <w:r w:rsidRPr="004A5AF1">
        <w:rPr>
          <w:rFonts w:eastAsia="Calibri"/>
          <w:lang w:eastAsia="en-US"/>
        </w:rPr>
        <w:t xml:space="preserve"> жилищно-коммунальной инфраструктуры.</w:t>
      </w:r>
    </w:p>
    <w:p w:rsidR="00C0575A" w:rsidRPr="004A5AF1" w:rsidRDefault="00C0575A" w:rsidP="00C0575A">
      <w:pPr>
        <w:ind w:firstLine="708"/>
        <w:jc w:val="both"/>
      </w:pPr>
      <w:r w:rsidRPr="004A5AF1">
        <w:t>Основные направления в сфере развития инженерного обеспечения решающие стратегические задачи:</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реконструкция</w:t>
      </w:r>
      <w:proofErr w:type="gramEnd"/>
      <w:r w:rsidRPr="004A5AF1">
        <w:rPr>
          <w:rFonts w:eastAsia="Calibri"/>
          <w:lang w:eastAsia="en-US"/>
        </w:rPr>
        <w:t xml:space="preserve"> и модернизация электроподстанций и распределительных сетей;</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поэтапная</w:t>
      </w:r>
      <w:proofErr w:type="gramEnd"/>
      <w:r w:rsidRPr="004A5AF1">
        <w:rPr>
          <w:rFonts w:eastAsia="Calibri"/>
          <w:lang w:eastAsia="en-US"/>
        </w:rPr>
        <w:t xml:space="preserve"> реконструкция сетей водоснабжения, имеющих большой износ, с использованием современных материалов и технологий; </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реконструкция</w:t>
      </w:r>
      <w:proofErr w:type="gramEnd"/>
      <w:r w:rsidRPr="004A5AF1">
        <w:rPr>
          <w:rFonts w:eastAsia="Calibri"/>
          <w:lang w:eastAsia="en-US"/>
        </w:rPr>
        <w:t xml:space="preserve"> магистральных и самотечных коллекторов с  у</w:t>
      </w:r>
      <w:r>
        <w:rPr>
          <w:rFonts w:eastAsia="Calibri"/>
          <w:lang w:eastAsia="en-US"/>
        </w:rPr>
        <w:t>четом развития сельского поселения</w:t>
      </w:r>
      <w:r w:rsidRPr="004A5AF1">
        <w:rPr>
          <w:rFonts w:eastAsia="Calibri"/>
          <w:lang w:eastAsia="en-US"/>
        </w:rPr>
        <w:t xml:space="preserve">; </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повышение</w:t>
      </w:r>
      <w:proofErr w:type="gramEnd"/>
      <w:r w:rsidRPr="004A5AF1">
        <w:rPr>
          <w:rFonts w:eastAsia="Calibri"/>
          <w:lang w:eastAsia="en-US"/>
        </w:rPr>
        <w:t xml:space="preserve"> надежности и качества системы теплоснабжения;</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строительство</w:t>
      </w:r>
      <w:proofErr w:type="gramEnd"/>
      <w:r w:rsidRPr="004A5AF1">
        <w:rPr>
          <w:rFonts w:eastAsia="Calibri"/>
          <w:lang w:eastAsia="en-US"/>
        </w:rPr>
        <w:t xml:space="preserve"> сетей газоснабжения высокого и среднего давления.</w:t>
      </w:r>
    </w:p>
    <w:p w:rsidR="00C0575A" w:rsidRPr="004A5AF1" w:rsidRDefault="00C0575A" w:rsidP="00C0575A">
      <w:pPr>
        <w:ind w:firstLine="708"/>
        <w:jc w:val="both"/>
      </w:pPr>
      <w:r w:rsidRPr="00304B62">
        <w:t xml:space="preserve">На основе направлений программы комплексного развития систем коммунальной </w:t>
      </w:r>
      <w:proofErr w:type="spellStart"/>
      <w:r w:rsidRPr="00304B62">
        <w:t>инфрастуктуры</w:t>
      </w:r>
      <w:proofErr w:type="spellEnd"/>
      <w:r w:rsidRPr="00304B62">
        <w:t xml:space="preserve"> </w:t>
      </w:r>
      <w:r w:rsidRPr="004A5AF1">
        <w:t xml:space="preserve">в </w:t>
      </w:r>
      <w:r>
        <w:t xml:space="preserve">НГП Петропавловского </w:t>
      </w:r>
      <w:r w:rsidRPr="004A5AF1">
        <w:t>сельского поселения</w:t>
      </w:r>
      <w:r>
        <w:t xml:space="preserve"> </w:t>
      </w:r>
      <w:r w:rsidRPr="004A5AF1">
        <w:t>установлены</w:t>
      </w:r>
      <w:r>
        <w:t xml:space="preserve"> </w:t>
      </w:r>
      <w:r w:rsidRPr="004A5AF1">
        <w:t xml:space="preserve">расчетные показатели минимально допустимого </w:t>
      </w:r>
      <w:proofErr w:type="gramStart"/>
      <w:r w:rsidRPr="004A5AF1">
        <w:t>уровня  обеспеченности</w:t>
      </w:r>
      <w:proofErr w:type="gramEnd"/>
      <w:r w:rsidRPr="004A5AF1">
        <w:t xml:space="preserve"> системами инженерного обеспечения.</w:t>
      </w:r>
    </w:p>
    <w:p w:rsidR="00C0575A" w:rsidRPr="004A5AF1" w:rsidRDefault="00C0575A" w:rsidP="00C0575A">
      <w:pPr>
        <w:pStyle w:val="3"/>
        <w:jc w:val="both"/>
        <w:rPr>
          <w:sz w:val="24"/>
          <w:szCs w:val="24"/>
        </w:rPr>
      </w:pPr>
      <w:bookmarkStart w:id="20" w:name="_Toc404938163"/>
      <w:r w:rsidRPr="004A5AF1">
        <w:rPr>
          <w:sz w:val="24"/>
          <w:szCs w:val="24"/>
        </w:rPr>
        <w:t xml:space="preserve">Расчетные показатели минимально допустимого </w:t>
      </w:r>
      <w:proofErr w:type="gramStart"/>
      <w:r w:rsidRPr="004A5AF1">
        <w:rPr>
          <w:sz w:val="24"/>
          <w:szCs w:val="24"/>
        </w:rPr>
        <w:t>уровня  обеспеченности</w:t>
      </w:r>
      <w:proofErr w:type="gramEnd"/>
      <w:r w:rsidRPr="004A5AF1">
        <w:rPr>
          <w:sz w:val="24"/>
          <w:szCs w:val="24"/>
        </w:rPr>
        <w:t xml:space="preserve"> объектами местного значения в области </w:t>
      </w:r>
      <w:r w:rsidRPr="004A5AF1">
        <w:rPr>
          <w:rFonts w:eastAsia="Calibri"/>
          <w:sz w:val="24"/>
          <w:szCs w:val="24"/>
        </w:rPr>
        <w:t>водоснабжения</w:t>
      </w:r>
      <w:bookmarkEnd w:id="20"/>
    </w:p>
    <w:p w:rsidR="00C0575A" w:rsidRPr="004A5AF1" w:rsidRDefault="00C0575A" w:rsidP="00C0575A">
      <w:pPr>
        <w:spacing w:line="276" w:lineRule="auto"/>
        <w:ind w:firstLine="709"/>
        <w:jc w:val="both"/>
      </w:pPr>
      <w:r w:rsidRPr="004A5AF1">
        <w:t xml:space="preserve">Расчетные показатели минимально допустимого </w:t>
      </w:r>
      <w:proofErr w:type="gramStart"/>
      <w:r w:rsidRPr="004A5AF1">
        <w:t>уровня  обеспеченности</w:t>
      </w:r>
      <w:proofErr w:type="gramEnd"/>
      <w:r w:rsidRPr="004A5AF1">
        <w:t xml:space="preserve"> объектами местного значения поселения населения </w:t>
      </w:r>
      <w:r>
        <w:t xml:space="preserve">Петропавловского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 с учетом </w:t>
      </w:r>
      <w:r w:rsidRPr="004A5AF1">
        <w:t>Федерального закона от 07.12.2011 №416-ФЗ  «О водоснабжении и водоотведении» (далее – Федеральный закон «О водоснабжении и водоотведении»)</w:t>
      </w:r>
      <w:r>
        <w:t>.</w:t>
      </w:r>
    </w:p>
    <w:p w:rsidR="00C0575A" w:rsidRPr="004A5AF1" w:rsidRDefault="00C0575A" w:rsidP="00C0575A">
      <w:pPr>
        <w:spacing w:line="276" w:lineRule="auto"/>
        <w:ind w:firstLine="709"/>
        <w:jc w:val="both"/>
      </w:pPr>
      <w:r w:rsidRPr="004A5AF1">
        <w:t>Расчетные показатели</w:t>
      </w:r>
      <w:r>
        <w:t xml:space="preserve"> минимально допустимого уровня </w:t>
      </w:r>
      <w:r w:rsidRPr="004A5AF1">
        <w:t xml:space="preserve">обеспеченности создадут </w:t>
      </w:r>
      <w:r w:rsidRPr="004A5AF1">
        <w:rPr>
          <w:rFonts w:eastAsia="Calibri"/>
          <w:lang w:eastAsia="en-US"/>
        </w:rPr>
        <w:t>равные условия доступа абонентов к водоснабжению</w:t>
      </w:r>
      <w:r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C0575A" w:rsidRPr="004A5AF1" w:rsidRDefault="00C0575A" w:rsidP="00C0575A">
      <w:pPr>
        <w:spacing w:line="276" w:lineRule="auto"/>
        <w:ind w:firstLine="709"/>
        <w:jc w:val="both"/>
      </w:pPr>
      <w:r w:rsidRPr="004A5AF1">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C0575A" w:rsidRPr="004A5AF1" w:rsidRDefault="00C0575A" w:rsidP="00C0575A">
      <w:pPr>
        <w:spacing w:line="276" w:lineRule="auto"/>
        <w:ind w:firstLine="709"/>
        <w:jc w:val="both"/>
      </w:pPr>
      <w:r w:rsidRPr="004A5AF1">
        <w:lastRenderedPageBreak/>
        <w:t>В соответствии с п. 3.4.1.42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C0575A" w:rsidRPr="004A5AF1" w:rsidRDefault="00C0575A" w:rsidP="00C0575A">
      <w:pPr>
        <w:pStyle w:val="a6"/>
        <w:spacing w:before="0" w:after="0" w:line="276" w:lineRule="auto"/>
      </w:pPr>
    </w:p>
    <w:p w:rsidR="00C0575A" w:rsidRPr="004A5AF1" w:rsidRDefault="00C0575A" w:rsidP="00C0575A">
      <w:pPr>
        <w:pStyle w:val="af2"/>
        <w:jc w:val="both"/>
        <w:rPr>
          <w:sz w:val="24"/>
          <w:szCs w:val="24"/>
        </w:rPr>
      </w:pPr>
      <w:bookmarkStart w:id="21" w:name="_Ref393350968"/>
      <w:r w:rsidRPr="004A5AF1">
        <w:rPr>
          <w:sz w:val="24"/>
          <w:szCs w:val="24"/>
        </w:rPr>
        <w:t xml:space="preserve">Таблица </w:t>
      </w:r>
      <w:r w:rsidRPr="004A5AF1">
        <w:rPr>
          <w:sz w:val="24"/>
          <w:szCs w:val="24"/>
        </w:rPr>
        <w:fldChar w:fldCharType="begin"/>
      </w:r>
      <w:r w:rsidRPr="004A5AF1">
        <w:rPr>
          <w:sz w:val="24"/>
          <w:szCs w:val="24"/>
        </w:rPr>
        <w:instrText xml:space="preserve"> SEQ Таблица \* ARABIC </w:instrText>
      </w:r>
      <w:r w:rsidRPr="004A5AF1">
        <w:rPr>
          <w:sz w:val="24"/>
          <w:szCs w:val="24"/>
        </w:rPr>
        <w:fldChar w:fldCharType="separate"/>
      </w:r>
      <w:r>
        <w:rPr>
          <w:noProof/>
          <w:sz w:val="24"/>
          <w:szCs w:val="24"/>
        </w:rPr>
        <w:t>1</w:t>
      </w:r>
      <w:r w:rsidRPr="004A5AF1">
        <w:rPr>
          <w:sz w:val="24"/>
          <w:szCs w:val="24"/>
        </w:rPr>
        <w:fldChar w:fldCharType="end"/>
      </w:r>
      <w:bookmarkEnd w:id="21"/>
      <w:r w:rsidRPr="004A5AF1">
        <w:rPr>
          <w:sz w:val="24"/>
          <w:szCs w:val="24"/>
        </w:rPr>
        <w:t>Расчетные показатели м</w:t>
      </w:r>
      <w:r w:rsidRPr="004A5AF1">
        <w:rPr>
          <w:rStyle w:val="aa"/>
        </w:rPr>
        <w:t>инимально допустимых размеров земельных участков</w:t>
      </w:r>
      <w:r>
        <w:rPr>
          <w:rStyle w:val="aa"/>
        </w:rPr>
        <w:t xml:space="preserve"> </w:t>
      </w:r>
      <w:r w:rsidRPr="004A5AF1">
        <w:rPr>
          <w:sz w:val="24"/>
          <w:szCs w:val="24"/>
        </w:rPr>
        <w:t>для размещения станций очистки воды в зависимости от их производительности</w:t>
      </w:r>
    </w:p>
    <w:p w:rsidR="00C0575A" w:rsidRPr="004A5AF1" w:rsidRDefault="00C0575A" w:rsidP="00C0575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055"/>
      </w:tblGrid>
      <w:tr w:rsidR="00C0575A" w:rsidRPr="004A5AF1" w:rsidTr="005B1B41">
        <w:trPr>
          <w:tblHeader/>
        </w:trPr>
        <w:tc>
          <w:tcPr>
            <w:tcW w:w="2750" w:type="pct"/>
            <w:shd w:val="clear" w:color="auto" w:fill="auto"/>
            <w:vAlign w:val="center"/>
          </w:tcPr>
          <w:p w:rsidR="00C0575A" w:rsidRPr="004A5AF1" w:rsidRDefault="00C0575A" w:rsidP="005B1B41">
            <w:pPr>
              <w:pStyle w:val="af2"/>
              <w:rPr>
                <w:sz w:val="24"/>
                <w:szCs w:val="24"/>
              </w:rPr>
            </w:pPr>
            <w:r w:rsidRPr="004A5AF1">
              <w:rPr>
                <w:sz w:val="24"/>
                <w:szCs w:val="24"/>
              </w:rPr>
              <w:t xml:space="preserve">Производительность станций очистки воды, тыс. </w:t>
            </w:r>
            <w:proofErr w:type="spellStart"/>
            <w:r w:rsidRPr="004A5AF1">
              <w:rPr>
                <w:sz w:val="24"/>
                <w:szCs w:val="24"/>
              </w:rPr>
              <w:t>куб.м</w:t>
            </w:r>
            <w:proofErr w:type="spellEnd"/>
            <w:r w:rsidRPr="004A5AF1">
              <w:rPr>
                <w:sz w:val="24"/>
                <w:szCs w:val="24"/>
              </w:rPr>
              <w:t>/</w:t>
            </w:r>
            <w:proofErr w:type="spellStart"/>
            <w:r w:rsidRPr="004A5AF1">
              <w:rPr>
                <w:sz w:val="24"/>
                <w:szCs w:val="24"/>
              </w:rPr>
              <w:t>сут</w:t>
            </w:r>
            <w:proofErr w:type="spellEnd"/>
          </w:p>
        </w:tc>
        <w:tc>
          <w:tcPr>
            <w:tcW w:w="2250" w:type="pct"/>
            <w:shd w:val="clear" w:color="auto" w:fill="auto"/>
            <w:vAlign w:val="center"/>
          </w:tcPr>
          <w:p w:rsidR="00C0575A" w:rsidRPr="004A5AF1" w:rsidRDefault="00C0575A" w:rsidP="005B1B41">
            <w:pPr>
              <w:pStyle w:val="af2"/>
              <w:rPr>
                <w:sz w:val="24"/>
                <w:szCs w:val="24"/>
              </w:rPr>
            </w:pPr>
            <w:r w:rsidRPr="004A5AF1">
              <w:rPr>
                <w:sz w:val="24"/>
                <w:szCs w:val="24"/>
              </w:rPr>
              <w:t>Размер земельного участка, га</w:t>
            </w:r>
          </w:p>
          <w:p w:rsidR="00C0575A" w:rsidRPr="004A5AF1" w:rsidRDefault="00C0575A" w:rsidP="005B1B41">
            <w:pPr>
              <w:pStyle w:val="af2"/>
              <w:rPr>
                <w:sz w:val="24"/>
                <w:szCs w:val="24"/>
              </w:rPr>
            </w:pPr>
          </w:p>
        </w:tc>
      </w:tr>
      <w:tr w:rsidR="00C0575A" w:rsidRPr="004A5AF1" w:rsidTr="005B1B41">
        <w:tc>
          <w:tcPr>
            <w:tcW w:w="275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до</w:t>
            </w:r>
            <w:proofErr w:type="gramEnd"/>
            <w:r w:rsidRPr="004A5AF1">
              <w:rPr>
                <w:sz w:val="24"/>
                <w:szCs w:val="24"/>
              </w:rPr>
              <w:t xml:space="preserve"> 0,1 </w:t>
            </w:r>
          </w:p>
        </w:tc>
        <w:tc>
          <w:tcPr>
            <w:tcW w:w="2250" w:type="pct"/>
            <w:shd w:val="clear" w:color="auto" w:fill="auto"/>
            <w:vAlign w:val="center"/>
          </w:tcPr>
          <w:p w:rsidR="00C0575A" w:rsidRPr="004A5AF1" w:rsidRDefault="00C0575A" w:rsidP="005B1B41">
            <w:pPr>
              <w:pStyle w:val="af3"/>
              <w:rPr>
                <w:sz w:val="24"/>
                <w:szCs w:val="24"/>
              </w:rPr>
            </w:pPr>
            <w:r w:rsidRPr="004A5AF1">
              <w:rPr>
                <w:sz w:val="24"/>
                <w:szCs w:val="24"/>
              </w:rPr>
              <w:t>0,1</w:t>
            </w:r>
          </w:p>
        </w:tc>
      </w:tr>
      <w:tr w:rsidR="00C0575A" w:rsidRPr="004A5AF1" w:rsidTr="005B1B41">
        <w:tc>
          <w:tcPr>
            <w:tcW w:w="275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свыше</w:t>
            </w:r>
            <w:proofErr w:type="gramEnd"/>
            <w:r w:rsidRPr="004A5AF1">
              <w:rPr>
                <w:sz w:val="24"/>
                <w:szCs w:val="24"/>
              </w:rPr>
              <w:t xml:space="preserve"> 0,1 до 0,2 </w:t>
            </w:r>
          </w:p>
        </w:tc>
        <w:tc>
          <w:tcPr>
            <w:tcW w:w="2250" w:type="pct"/>
            <w:shd w:val="clear" w:color="auto" w:fill="auto"/>
            <w:vAlign w:val="center"/>
          </w:tcPr>
          <w:p w:rsidR="00C0575A" w:rsidRPr="004A5AF1" w:rsidRDefault="00C0575A" w:rsidP="005B1B41">
            <w:pPr>
              <w:pStyle w:val="af3"/>
              <w:rPr>
                <w:sz w:val="24"/>
                <w:szCs w:val="24"/>
              </w:rPr>
            </w:pPr>
            <w:r w:rsidRPr="004A5AF1">
              <w:rPr>
                <w:sz w:val="24"/>
                <w:szCs w:val="24"/>
              </w:rPr>
              <w:t>0,25</w:t>
            </w:r>
          </w:p>
        </w:tc>
      </w:tr>
      <w:tr w:rsidR="00C0575A" w:rsidRPr="004A5AF1" w:rsidTr="005B1B41">
        <w:tc>
          <w:tcPr>
            <w:tcW w:w="275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свыше</w:t>
            </w:r>
            <w:proofErr w:type="gramEnd"/>
            <w:r w:rsidRPr="004A5AF1">
              <w:rPr>
                <w:sz w:val="24"/>
                <w:szCs w:val="24"/>
              </w:rPr>
              <w:t xml:space="preserve"> 0,2 до 0,4 </w:t>
            </w:r>
          </w:p>
        </w:tc>
        <w:tc>
          <w:tcPr>
            <w:tcW w:w="2250" w:type="pct"/>
            <w:shd w:val="clear" w:color="auto" w:fill="auto"/>
            <w:vAlign w:val="center"/>
          </w:tcPr>
          <w:p w:rsidR="00C0575A" w:rsidRPr="004A5AF1" w:rsidRDefault="00C0575A" w:rsidP="005B1B41">
            <w:pPr>
              <w:pStyle w:val="af3"/>
              <w:rPr>
                <w:sz w:val="24"/>
                <w:szCs w:val="24"/>
              </w:rPr>
            </w:pPr>
            <w:r w:rsidRPr="004A5AF1">
              <w:rPr>
                <w:sz w:val="24"/>
                <w:szCs w:val="24"/>
              </w:rPr>
              <w:t>0,4</w:t>
            </w:r>
          </w:p>
        </w:tc>
      </w:tr>
      <w:tr w:rsidR="00C0575A" w:rsidRPr="004A5AF1" w:rsidTr="005B1B41">
        <w:tc>
          <w:tcPr>
            <w:tcW w:w="275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свыше</w:t>
            </w:r>
            <w:proofErr w:type="gramEnd"/>
            <w:r w:rsidRPr="004A5AF1">
              <w:rPr>
                <w:sz w:val="24"/>
                <w:szCs w:val="24"/>
              </w:rPr>
              <w:t xml:space="preserve"> 0,4 до 0,8 </w:t>
            </w:r>
          </w:p>
        </w:tc>
        <w:tc>
          <w:tcPr>
            <w:tcW w:w="2250" w:type="pct"/>
            <w:shd w:val="clear" w:color="auto" w:fill="auto"/>
            <w:vAlign w:val="center"/>
          </w:tcPr>
          <w:p w:rsidR="00C0575A" w:rsidRPr="004A5AF1" w:rsidRDefault="00C0575A" w:rsidP="005B1B41">
            <w:pPr>
              <w:pStyle w:val="af3"/>
              <w:rPr>
                <w:sz w:val="24"/>
                <w:szCs w:val="24"/>
              </w:rPr>
            </w:pPr>
            <w:r w:rsidRPr="004A5AF1">
              <w:rPr>
                <w:sz w:val="24"/>
                <w:szCs w:val="24"/>
              </w:rPr>
              <w:t>1,0</w:t>
            </w:r>
          </w:p>
        </w:tc>
      </w:tr>
      <w:tr w:rsidR="00C0575A" w:rsidRPr="004A5AF1" w:rsidTr="005B1B41">
        <w:tc>
          <w:tcPr>
            <w:tcW w:w="275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свыше</w:t>
            </w:r>
            <w:proofErr w:type="gramEnd"/>
            <w:r w:rsidRPr="004A5AF1">
              <w:rPr>
                <w:sz w:val="24"/>
                <w:szCs w:val="24"/>
              </w:rPr>
              <w:t xml:space="preserve"> 0,8 до 12 </w:t>
            </w:r>
          </w:p>
        </w:tc>
        <w:tc>
          <w:tcPr>
            <w:tcW w:w="2250" w:type="pct"/>
            <w:shd w:val="clear" w:color="auto" w:fill="auto"/>
            <w:vAlign w:val="center"/>
          </w:tcPr>
          <w:p w:rsidR="00C0575A" w:rsidRPr="004A5AF1" w:rsidRDefault="00C0575A" w:rsidP="005B1B41">
            <w:pPr>
              <w:pStyle w:val="af3"/>
              <w:rPr>
                <w:sz w:val="24"/>
                <w:szCs w:val="24"/>
              </w:rPr>
            </w:pPr>
            <w:r w:rsidRPr="004A5AF1">
              <w:rPr>
                <w:sz w:val="24"/>
                <w:szCs w:val="24"/>
              </w:rPr>
              <w:t>2,0</w:t>
            </w:r>
          </w:p>
        </w:tc>
      </w:tr>
      <w:tr w:rsidR="00C0575A" w:rsidRPr="004A5AF1" w:rsidTr="005B1B41">
        <w:tc>
          <w:tcPr>
            <w:tcW w:w="275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свыше</w:t>
            </w:r>
            <w:proofErr w:type="gramEnd"/>
            <w:r w:rsidRPr="004A5AF1">
              <w:rPr>
                <w:sz w:val="24"/>
                <w:szCs w:val="24"/>
              </w:rPr>
              <w:t xml:space="preserve"> 12 до 32 </w:t>
            </w:r>
          </w:p>
        </w:tc>
        <w:tc>
          <w:tcPr>
            <w:tcW w:w="2250" w:type="pct"/>
            <w:shd w:val="clear" w:color="auto" w:fill="auto"/>
            <w:vAlign w:val="center"/>
          </w:tcPr>
          <w:p w:rsidR="00C0575A" w:rsidRPr="004A5AF1" w:rsidRDefault="00C0575A" w:rsidP="005B1B41">
            <w:pPr>
              <w:pStyle w:val="af3"/>
              <w:rPr>
                <w:sz w:val="24"/>
                <w:szCs w:val="24"/>
              </w:rPr>
            </w:pPr>
            <w:r w:rsidRPr="004A5AF1">
              <w:rPr>
                <w:sz w:val="24"/>
                <w:szCs w:val="24"/>
              </w:rPr>
              <w:t>3,0</w:t>
            </w:r>
          </w:p>
        </w:tc>
      </w:tr>
      <w:tr w:rsidR="00C0575A" w:rsidRPr="004A5AF1" w:rsidTr="005B1B41">
        <w:tc>
          <w:tcPr>
            <w:tcW w:w="275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свыше</w:t>
            </w:r>
            <w:proofErr w:type="gramEnd"/>
            <w:r w:rsidRPr="004A5AF1">
              <w:rPr>
                <w:sz w:val="24"/>
                <w:szCs w:val="24"/>
              </w:rPr>
              <w:t xml:space="preserve"> 32 до 80 </w:t>
            </w:r>
          </w:p>
        </w:tc>
        <w:tc>
          <w:tcPr>
            <w:tcW w:w="2250" w:type="pct"/>
            <w:shd w:val="clear" w:color="auto" w:fill="auto"/>
            <w:vAlign w:val="center"/>
          </w:tcPr>
          <w:p w:rsidR="00C0575A" w:rsidRPr="004A5AF1" w:rsidRDefault="00C0575A" w:rsidP="005B1B41">
            <w:pPr>
              <w:pStyle w:val="af3"/>
              <w:rPr>
                <w:sz w:val="24"/>
                <w:szCs w:val="24"/>
              </w:rPr>
            </w:pPr>
            <w:r w:rsidRPr="004A5AF1">
              <w:rPr>
                <w:sz w:val="24"/>
                <w:szCs w:val="24"/>
              </w:rPr>
              <w:t>4,0</w:t>
            </w:r>
          </w:p>
        </w:tc>
      </w:tr>
      <w:tr w:rsidR="00C0575A" w:rsidRPr="004A5AF1" w:rsidTr="005B1B41">
        <w:tc>
          <w:tcPr>
            <w:tcW w:w="275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свыше</w:t>
            </w:r>
            <w:proofErr w:type="gramEnd"/>
            <w:r w:rsidRPr="004A5AF1">
              <w:rPr>
                <w:sz w:val="24"/>
                <w:szCs w:val="24"/>
              </w:rPr>
              <w:t xml:space="preserve"> 80 до 125 </w:t>
            </w:r>
          </w:p>
        </w:tc>
        <w:tc>
          <w:tcPr>
            <w:tcW w:w="2250" w:type="pct"/>
            <w:shd w:val="clear" w:color="auto" w:fill="auto"/>
            <w:vAlign w:val="center"/>
          </w:tcPr>
          <w:p w:rsidR="00C0575A" w:rsidRPr="004A5AF1" w:rsidRDefault="00C0575A" w:rsidP="005B1B41">
            <w:pPr>
              <w:pStyle w:val="af3"/>
              <w:rPr>
                <w:sz w:val="24"/>
                <w:szCs w:val="24"/>
              </w:rPr>
            </w:pPr>
            <w:r w:rsidRPr="004A5AF1">
              <w:rPr>
                <w:sz w:val="24"/>
                <w:szCs w:val="24"/>
              </w:rPr>
              <w:t>6,0</w:t>
            </w:r>
          </w:p>
        </w:tc>
      </w:tr>
      <w:tr w:rsidR="00C0575A" w:rsidRPr="004A5AF1" w:rsidTr="005B1B41">
        <w:tc>
          <w:tcPr>
            <w:tcW w:w="275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свыше</w:t>
            </w:r>
            <w:proofErr w:type="gramEnd"/>
            <w:r w:rsidRPr="004A5AF1">
              <w:rPr>
                <w:sz w:val="24"/>
                <w:szCs w:val="24"/>
              </w:rPr>
              <w:t xml:space="preserve"> 125 до 250 </w:t>
            </w:r>
          </w:p>
        </w:tc>
        <w:tc>
          <w:tcPr>
            <w:tcW w:w="2250" w:type="pct"/>
            <w:shd w:val="clear" w:color="auto" w:fill="auto"/>
            <w:vAlign w:val="center"/>
          </w:tcPr>
          <w:p w:rsidR="00C0575A" w:rsidRPr="004A5AF1" w:rsidRDefault="00C0575A" w:rsidP="005B1B41">
            <w:pPr>
              <w:pStyle w:val="af3"/>
              <w:rPr>
                <w:sz w:val="24"/>
                <w:szCs w:val="24"/>
              </w:rPr>
            </w:pPr>
            <w:r w:rsidRPr="004A5AF1">
              <w:rPr>
                <w:sz w:val="24"/>
                <w:szCs w:val="24"/>
              </w:rPr>
              <w:t>12,0</w:t>
            </w:r>
          </w:p>
        </w:tc>
      </w:tr>
      <w:tr w:rsidR="00C0575A" w:rsidRPr="004A5AF1" w:rsidTr="005B1B41">
        <w:tc>
          <w:tcPr>
            <w:tcW w:w="275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свыше</w:t>
            </w:r>
            <w:proofErr w:type="gramEnd"/>
            <w:r w:rsidRPr="004A5AF1">
              <w:rPr>
                <w:sz w:val="24"/>
                <w:szCs w:val="24"/>
              </w:rPr>
              <w:t xml:space="preserve"> 250 до 400 </w:t>
            </w:r>
          </w:p>
        </w:tc>
        <w:tc>
          <w:tcPr>
            <w:tcW w:w="2250" w:type="pct"/>
            <w:shd w:val="clear" w:color="auto" w:fill="auto"/>
            <w:vAlign w:val="center"/>
          </w:tcPr>
          <w:p w:rsidR="00C0575A" w:rsidRPr="004A5AF1" w:rsidRDefault="00C0575A" w:rsidP="005B1B41">
            <w:pPr>
              <w:pStyle w:val="af3"/>
              <w:rPr>
                <w:sz w:val="24"/>
                <w:szCs w:val="24"/>
              </w:rPr>
            </w:pPr>
            <w:r w:rsidRPr="004A5AF1">
              <w:rPr>
                <w:sz w:val="24"/>
                <w:szCs w:val="24"/>
              </w:rPr>
              <w:t>18,0</w:t>
            </w:r>
          </w:p>
        </w:tc>
      </w:tr>
      <w:tr w:rsidR="00C0575A" w:rsidRPr="004A5AF1" w:rsidTr="005B1B41">
        <w:tc>
          <w:tcPr>
            <w:tcW w:w="275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свыше</w:t>
            </w:r>
            <w:proofErr w:type="gramEnd"/>
            <w:r w:rsidRPr="004A5AF1">
              <w:rPr>
                <w:sz w:val="24"/>
                <w:szCs w:val="24"/>
              </w:rPr>
              <w:t xml:space="preserve"> 400 до 800 </w:t>
            </w:r>
          </w:p>
        </w:tc>
        <w:tc>
          <w:tcPr>
            <w:tcW w:w="2250" w:type="pct"/>
            <w:shd w:val="clear" w:color="auto" w:fill="auto"/>
            <w:vAlign w:val="center"/>
          </w:tcPr>
          <w:p w:rsidR="00C0575A" w:rsidRPr="004A5AF1" w:rsidRDefault="00C0575A" w:rsidP="005B1B41">
            <w:pPr>
              <w:pStyle w:val="af3"/>
              <w:rPr>
                <w:sz w:val="24"/>
                <w:szCs w:val="24"/>
              </w:rPr>
            </w:pPr>
            <w:r w:rsidRPr="004A5AF1">
              <w:rPr>
                <w:sz w:val="24"/>
                <w:szCs w:val="24"/>
              </w:rPr>
              <w:t>24,0</w:t>
            </w:r>
          </w:p>
        </w:tc>
      </w:tr>
    </w:tbl>
    <w:p w:rsidR="00C0575A" w:rsidRPr="004A5AF1" w:rsidRDefault="00C0575A" w:rsidP="00C0575A">
      <w:pPr>
        <w:autoSpaceDE w:val="0"/>
        <w:autoSpaceDN w:val="0"/>
        <w:adjustRightInd w:val="0"/>
        <w:ind w:firstLine="567"/>
        <w:jc w:val="both"/>
      </w:pPr>
    </w:p>
    <w:p w:rsidR="00C0575A" w:rsidRPr="004A5AF1" w:rsidRDefault="00C0575A" w:rsidP="00C0575A">
      <w:pPr>
        <w:autoSpaceDE w:val="0"/>
        <w:autoSpaceDN w:val="0"/>
        <w:adjustRightInd w:val="0"/>
        <w:ind w:firstLine="709"/>
        <w:jc w:val="both"/>
      </w:pPr>
      <w:r w:rsidRPr="004A5AF1">
        <w:t>При расчете удельного водопотребления следует применять удельные показатели водопотребления,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0575A" w:rsidRPr="004A5AF1" w:rsidRDefault="00C0575A" w:rsidP="00C0575A">
      <w:pPr>
        <w:pStyle w:val="3"/>
        <w:jc w:val="both"/>
        <w:rPr>
          <w:sz w:val="24"/>
          <w:szCs w:val="24"/>
        </w:rPr>
      </w:pPr>
      <w:bookmarkStart w:id="22" w:name="_Toc404938164"/>
      <w:r w:rsidRPr="004A5AF1">
        <w:rPr>
          <w:sz w:val="24"/>
          <w:szCs w:val="24"/>
        </w:rPr>
        <w:t xml:space="preserve">Расчетные показатели минимально допустимого </w:t>
      </w:r>
      <w:proofErr w:type="gramStart"/>
      <w:r w:rsidRPr="004A5AF1">
        <w:rPr>
          <w:sz w:val="24"/>
          <w:szCs w:val="24"/>
        </w:rPr>
        <w:t>уровня  обеспеченности</w:t>
      </w:r>
      <w:proofErr w:type="gramEnd"/>
      <w:r w:rsidRPr="004A5AF1">
        <w:rPr>
          <w:sz w:val="24"/>
          <w:szCs w:val="24"/>
        </w:rPr>
        <w:t xml:space="preserve"> объектами местного значения в области </w:t>
      </w:r>
      <w:r w:rsidRPr="004A5AF1">
        <w:rPr>
          <w:rFonts w:eastAsia="Calibri"/>
          <w:sz w:val="24"/>
          <w:szCs w:val="24"/>
        </w:rPr>
        <w:t>водоотведения</w:t>
      </w:r>
      <w:bookmarkEnd w:id="22"/>
    </w:p>
    <w:p w:rsidR="00C0575A" w:rsidRPr="004A5AF1" w:rsidRDefault="00C0575A" w:rsidP="00C0575A">
      <w:pPr>
        <w:spacing w:line="276" w:lineRule="auto"/>
        <w:ind w:firstLine="709"/>
        <w:jc w:val="both"/>
      </w:pPr>
      <w:r w:rsidRPr="004A5AF1">
        <w:t xml:space="preserve">Расчетные показатели минимально допустимого </w:t>
      </w:r>
      <w:proofErr w:type="gramStart"/>
      <w:r w:rsidRPr="004A5AF1">
        <w:t>уровня  обеспеченности</w:t>
      </w:r>
      <w:proofErr w:type="gramEnd"/>
      <w:r w:rsidRPr="004A5AF1">
        <w:t xml:space="preserve"> объекта</w:t>
      </w:r>
      <w:r>
        <w:t>ми местного значения сельского поселения</w:t>
      </w:r>
      <w:r w:rsidRPr="004A5AF1">
        <w:t xml:space="preserve"> населения </w:t>
      </w:r>
      <w:r>
        <w:t xml:space="preserve">Петропавловского сельского поселения </w:t>
      </w:r>
      <w:r w:rsidRPr="004A5AF1">
        <w:t xml:space="preserve">в области </w:t>
      </w:r>
      <w:r w:rsidRPr="004A5AF1">
        <w:rPr>
          <w:rFonts w:eastAsia="Calibri"/>
        </w:rPr>
        <w:t>водоотведения (канализации)</w:t>
      </w:r>
      <w:r w:rsidRPr="004A5AF1">
        <w:rPr>
          <w:rFonts w:eastAsia="Calibri"/>
          <w:lang w:eastAsia="en-US"/>
        </w:rPr>
        <w:t xml:space="preserve">установлены с учетом </w:t>
      </w:r>
      <w:r w:rsidRPr="004A5AF1">
        <w:t>Федерального закона «О</w:t>
      </w:r>
      <w:r>
        <w:t xml:space="preserve"> водоснабжении и водоотведении».</w:t>
      </w:r>
    </w:p>
    <w:p w:rsidR="00C0575A" w:rsidRPr="004A5AF1" w:rsidRDefault="00C0575A" w:rsidP="00C0575A">
      <w:pPr>
        <w:spacing w:line="276" w:lineRule="auto"/>
        <w:ind w:firstLine="709"/>
        <w:jc w:val="both"/>
      </w:pPr>
      <w:r w:rsidRPr="004A5AF1">
        <w:t>В соответствии с п. 3.4.2.17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w:t>
      </w:r>
      <w:r>
        <w:t xml:space="preserve">ужений, приведенные ниже </w:t>
      </w:r>
      <w:r w:rsidRPr="004A5AF1">
        <w:t>(Таблица 2).</w:t>
      </w:r>
    </w:p>
    <w:p w:rsidR="00C0575A" w:rsidRDefault="00C0575A" w:rsidP="00C0575A">
      <w:pPr>
        <w:pStyle w:val="af2"/>
        <w:jc w:val="both"/>
        <w:rPr>
          <w:sz w:val="24"/>
          <w:szCs w:val="24"/>
        </w:rPr>
      </w:pPr>
    </w:p>
    <w:p w:rsidR="00C0575A" w:rsidRDefault="00C0575A" w:rsidP="00C0575A">
      <w:pPr>
        <w:pStyle w:val="af2"/>
        <w:jc w:val="both"/>
        <w:rPr>
          <w:sz w:val="24"/>
          <w:szCs w:val="24"/>
        </w:rPr>
      </w:pPr>
      <w:r w:rsidRPr="004A5AF1">
        <w:rPr>
          <w:sz w:val="24"/>
          <w:szCs w:val="24"/>
        </w:rPr>
        <w:t xml:space="preserve">Таблица </w:t>
      </w:r>
      <w:r w:rsidRPr="004A5AF1">
        <w:rPr>
          <w:sz w:val="24"/>
          <w:szCs w:val="24"/>
        </w:rPr>
        <w:fldChar w:fldCharType="begin"/>
      </w:r>
      <w:r w:rsidRPr="004A5AF1">
        <w:rPr>
          <w:sz w:val="24"/>
          <w:szCs w:val="24"/>
        </w:rPr>
        <w:instrText xml:space="preserve"> SEQ Таблица \* ARABIC </w:instrText>
      </w:r>
      <w:r w:rsidRPr="004A5AF1">
        <w:rPr>
          <w:sz w:val="24"/>
          <w:szCs w:val="24"/>
        </w:rPr>
        <w:fldChar w:fldCharType="separate"/>
      </w:r>
      <w:r>
        <w:rPr>
          <w:noProof/>
          <w:sz w:val="24"/>
          <w:szCs w:val="24"/>
        </w:rPr>
        <w:t>2</w:t>
      </w:r>
      <w:r w:rsidRPr="004A5AF1">
        <w:rPr>
          <w:sz w:val="24"/>
          <w:szCs w:val="24"/>
        </w:rPr>
        <w:fldChar w:fldCharType="end"/>
      </w:r>
      <w:r w:rsidRPr="004A5AF1">
        <w:rPr>
          <w:sz w:val="24"/>
          <w:szCs w:val="24"/>
        </w:rPr>
        <w:t xml:space="preserve"> Размер земельного участка для размещения канализационных очистных </w:t>
      </w:r>
      <w:proofErr w:type="gramStart"/>
      <w:r w:rsidRPr="004A5AF1">
        <w:rPr>
          <w:sz w:val="24"/>
          <w:szCs w:val="24"/>
        </w:rPr>
        <w:t>сооружений  в</w:t>
      </w:r>
      <w:proofErr w:type="gramEnd"/>
      <w:r w:rsidRPr="004A5AF1">
        <w:rPr>
          <w:sz w:val="24"/>
          <w:szCs w:val="24"/>
        </w:rPr>
        <w:t xml:space="preserve"> зависимости от их производительности</w:t>
      </w:r>
    </w:p>
    <w:p w:rsidR="00C0575A" w:rsidRPr="004A5AF1" w:rsidRDefault="00C0575A" w:rsidP="00C0575A">
      <w:pPr>
        <w:pStyle w:val="af2"/>
        <w:jc w:val="both"/>
        <w:rPr>
          <w:sz w:val="24"/>
          <w:szCs w:val="24"/>
        </w:rPr>
      </w:pPr>
    </w:p>
    <w:tbl>
      <w:tblPr>
        <w:tblW w:w="45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3573"/>
      </w:tblGrid>
      <w:tr w:rsidR="00C0575A" w:rsidRPr="004A5AF1" w:rsidTr="005B1B41">
        <w:trPr>
          <w:trHeight w:val="768"/>
          <w:tblHeader/>
        </w:trPr>
        <w:tc>
          <w:tcPr>
            <w:tcW w:w="3010" w:type="pct"/>
            <w:vAlign w:val="center"/>
          </w:tcPr>
          <w:p w:rsidR="00C0575A" w:rsidRPr="004A5AF1" w:rsidRDefault="00C0575A" w:rsidP="005B1B41">
            <w:pPr>
              <w:pStyle w:val="103"/>
              <w:rPr>
                <w:sz w:val="24"/>
              </w:rPr>
            </w:pPr>
            <w:r w:rsidRPr="004A5AF1">
              <w:rPr>
                <w:sz w:val="24"/>
              </w:rPr>
              <w:t xml:space="preserve">Производительность канализационных очистных сооружений, </w:t>
            </w:r>
            <w:r w:rsidRPr="004A5AF1">
              <w:rPr>
                <w:rFonts w:eastAsia="Calibri"/>
                <w:sz w:val="24"/>
                <w:lang w:eastAsia="en-US"/>
              </w:rPr>
              <w:t>тыс. куб. м/</w:t>
            </w:r>
            <w:proofErr w:type="spellStart"/>
            <w:r w:rsidRPr="004A5AF1">
              <w:rPr>
                <w:rFonts w:eastAsia="Calibri"/>
                <w:sz w:val="24"/>
                <w:lang w:eastAsia="en-US"/>
              </w:rPr>
              <w:t>сут</w:t>
            </w:r>
            <w:proofErr w:type="spellEnd"/>
            <w:r w:rsidRPr="004A5AF1">
              <w:rPr>
                <w:rFonts w:eastAsia="Calibri"/>
                <w:sz w:val="24"/>
                <w:lang w:eastAsia="en-US"/>
              </w:rPr>
              <w:t>.</w:t>
            </w:r>
          </w:p>
        </w:tc>
        <w:tc>
          <w:tcPr>
            <w:tcW w:w="1990" w:type="pct"/>
            <w:vAlign w:val="center"/>
          </w:tcPr>
          <w:p w:rsidR="00C0575A" w:rsidRPr="004A5AF1" w:rsidRDefault="00C0575A" w:rsidP="005B1B41">
            <w:pPr>
              <w:pStyle w:val="103"/>
              <w:ind w:firstLine="0"/>
              <w:rPr>
                <w:sz w:val="24"/>
              </w:rPr>
            </w:pPr>
            <w:r w:rsidRPr="004A5AF1">
              <w:rPr>
                <w:sz w:val="24"/>
              </w:rPr>
              <w:t>Размер земельного участка, га</w:t>
            </w:r>
          </w:p>
        </w:tc>
      </w:tr>
      <w:tr w:rsidR="00C0575A" w:rsidRPr="004A5AF1" w:rsidTr="005B1B41">
        <w:tc>
          <w:tcPr>
            <w:tcW w:w="3010" w:type="pct"/>
            <w:vAlign w:val="center"/>
          </w:tcPr>
          <w:p w:rsidR="00C0575A" w:rsidRPr="004A5AF1" w:rsidRDefault="00C0575A" w:rsidP="005B1B41">
            <w:pPr>
              <w:pStyle w:val="102"/>
              <w:rPr>
                <w:rFonts w:eastAsia="Calibri"/>
                <w:sz w:val="24"/>
                <w:lang w:eastAsia="en-US"/>
              </w:rPr>
            </w:pPr>
            <w:proofErr w:type="gramStart"/>
            <w:r w:rsidRPr="004A5AF1">
              <w:rPr>
                <w:rFonts w:eastAsia="Calibri"/>
                <w:sz w:val="24"/>
                <w:lang w:eastAsia="en-US"/>
              </w:rPr>
              <w:t>до</w:t>
            </w:r>
            <w:proofErr w:type="gramEnd"/>
            <w:r w:rsidRPr="004A5AF1">
              <w:rPr>
                <w:rFonts w:eastAsia="Calibri"/>
                <w:sz w:val="24"/>
                <w:lang w:eastAsia="en-US"/>
              </w:rPr>
              <w:t xml:space="preserve"> 0,7 </w:t>
            </w:r>
          </w:p>
        </w:tc>
        <w:tc>
          <w:tcPr>
            <w:tcW w:w="1990" w:type="pct"/>
            <w:vAlign w:val="center"/>
          </w:tcPr>
          <w:p w:rsidR="00C0575A" w:rsidRPr="004A5AF1" w:rsidRDefault="00C0575A" w:rsidP="005B1B41">
            <w:pPr>
              <w:pStyle w:val="102"/>
              <w:rPr>
                <w:rFonts w:eastAsia="Calibri"/>
                <w:sz w:val="24"/>
                <w:lang w:eastAsia="en-US"/>
              </w:rPr>
            </w:pPr>
            <w:r w:rsidRPr="004A5AF1">
              <w:rPr>
                <w:rFonts w:eastAsia="Calibri"/>
                <w:sz w:val="24"/>
                <w:lang w:eastAsia="en-US"/>
              </w:rPr>
              <w:t>0,5</w:t>
            </w:r>
          </w:p>
        </w:tc>
      </w:tr>
      <w:tr w:rsidR="00C0575A" w:rsidRPr="004A5AF1" w:rsidTr="005B1B41">
        <w:tc>
          <w:tcPr>
            <w:tcW w:w="3010" w:type="pct"/>
            <w:vAlign w:val="center"/>
          </w:tcPr>
          <w:p w:rsidR="00C0575A" w:rsidRPr="004A5AF1" w:rsidRDefault="00C0575A" w:rsidP="005B1B41">
            <w:pPr>
              <w:pStyle w:val="102"/>
              <w:rPr>
                <w:rFonts w:eastAsia="Calibri"/>
                <w:sz w:val="24"/>
                <w:lang w:eastAsia="en-US"/>
              </w:rPr>
            </w:pPr>
            <w:proofErr w:type="gramStart"/>
            <w:r w:rsidRPr="004A5AF1">
              <w:rPr>
                <w:rFonts w:eastAsia="Calibri"/>
                <w:sz w:val="24"/>
                <w:lang w:eastAsia="en-US"/>
              </w:rPr>
              <w:t>свыше</w:t>
            </w:r>
            <w:proofErr w:type="gramEnd"/>
            <w:r w:rsidRPr="004A5AF1">
              <w:rPr>
                <w:rFonts w:eastAsia="Calibri"/>
                <w:sz w:val="24"/>
                <w:lang w:eastAsia="en-US"/>
              </w:rPr>
              <w:t xml:space="preserve"> 0,7 до 17 </w:t>
            </w:r>
          </w:p>
        </w:tc>
        <w:tc>
          <w:tcPr>
            <w:tcW w:w="1990" w:type="pct"/>
            <w:vAlign w:val="center"/>
          </w:tcPr>
          <w:p w:rsidR="00C0575A" w:rsidRPr="004A5AF1" w:rsidRDefault="00C0575A" w:rsidP="005B1B41">
            <w:pPr>
              <w:pStyle w:val="102"/>
              <w:rPr>
                <w:rFonts w:eastAsia="Calibri"/>
                <w:sz w:val="24"/>
                <w:lang w:eastAsia="en-US"/>
              </w:rPr>
            </w:pPr>
            <w:r w:rsidRPr="004A5AF1">
              <w:rPr>
                <w:rFonts w:eastAsia="Calibri"/>
                <w:sz w:val="24"/>
                <w:lang w:eastAsia="en-US"/>
              </w:rPr>
              <w:t>4</w:t>
            </w:r>
          </w:p>
        </w:tc>
      </w:tr>
      <w:tr w:rsidR="00C0575A" w:rsidRPr="004A5AF1" w:rsidTr="005B1B41">
        <w:tc>
          <w:tcPr>
            <w:tcW w:w="3010" w:type="pct"/>
            <w:vAlign w:val="center"/>
          </w:tcPr>
          <w:p w:rsidR="00C0575A" w:rsidRPr="004A5AF1" w:rsidRDefault="00C0575A" w:rsidP="005B1B41">
            <w:pPr>
              <w:pStyle w:val="102"/>
              <w:rPr>
                <w:rFonts w:eastAsia="Calibri"/>
                <w:sz w:val="24"/>
                <w:lang w:eastAsia="en-US"/>
              </w:rPr>
            </w:pPr>
            <w:proofErr w:type="spellStart"/>
            <w:proofErr w:type="gramStart"/>
            <w:r w:rsidRPr="004A5AF1">
              <w:rPr>
                <w:rFonts w:eastAsia="Calibri"/>
                <w:sz w:val="24"/>
                <w:lang w:eastAsia="en-US"/>
              </w:rPr>
              <w:t>c</w:t>
            </w:r>
            <w:proofErr w:type="gramEnd"/>
            <w:r w:rsidRPr="004A5AF1">
              <w:rPr>
                <w:rFonts w:eastAsia="Calibri"/>
                <w:sz w:val="24"/>
                <w:lang w:eastAsia="en-US"/>
              </w:rPr>
              <w:t>выше</w:t>
            </w:r>
            <w:proofErr w:type="spellEnd"/>
            <w:r w:rsidRPr="004A5AF1">
              <w:rPr>
                <w:rFonts w:eastAsia="Calibri"/>
                <w:sz w:val="24"/>
                <w:lang w:eastAsia="en-US"/>
              </w:rPr>
              <w:t xml:space="preserve"> 17 до 40 </w:t>
            </w:r>
          </w:p>
        </w:tc>
        <w:tc>
          <w:tcPr>
            <w:tcW w:w="1990" w:type="pct"/>
            <w:vAlign w:val="center"/>
          </w:tcPr>
          <w:p w:rsidR="00C0575A" w:rsidRPr="004A5AF1" w:rsidRDefault="00C0575A" w:rsidP="005B1B41">
            <w:pPr>
              <w:pStyle w:val="102"/>
              <w:rPr>
                <w:rFonts w:eastAsia="Calibri"/>
                <w:sz w:val="24"/>
                <w:lang w:eastAsia="en-US"/>
              </w:rPr>
            </w:pPr>
            <w:r w:rsidRPr="004A5AF1">
              <w:rPr>
                <w:rFonts w:eastAsia="Calibri"/>
                <w:sz w:val="24"/>
                <w:lang w:eastAsia="en-US"/>
              </w:rPr>
              <w:t>6</w:t>
            </w:r>
          </w:p>
        </w:tc>
      </w:tr>
      <w:tr w:rsidR="00C0575A" w:rsidRPr="004A5AF1" w:rsidTr="005B1B41">
        <w:tc>
          <w:tcPr>
            <w:tcW w:w="3010" w:type="pct"/>
            <w:vAlign w:val="center"/>
          </w:tcPr>
          <w:p w:rsidR="00C0575A" w:rsidRPr="004A5AF1" w:rsidRDefault="00C0575A" w:rsidP="005B1B41">
            <w:pPr>
              <w:pStyle w:val="102"/>
              <w:rPr>
                <w:rFonts w:eastAsia="Calibri"/>
                <w:sz w:val="24"/>
                <w:lang w:eastAsia="en-US"/>
              </w:rPr>
            </w:pPr>
            <w:proofErr w:type="gramStart"/>
            <w:r w:rsidRPr="004A5AF1">
              <w:rPr>
                <w:rFonts w:eastAsia="Calibri"/>
                <w:sz w:val="24"/>
                <w:lang w:eastAsia="en-US"/>
              </w:rPr>
              <w:t>свыше</w:t>
            </w:r>
            <w:proofErr w:type="gramEnd"/>
            <w:r w:rsidRPr="004A5AF1">
              <w:rPr>
                <w:rFonts w:eastAsia="Calibri"/>
                <w:sz w:val="24"/>
                <w:lang w:eastAsia="en-US"/>
              </w:rPr>
              <w:t xml:space="preserve"> 40 до 130 </w:t>
            </w:r>
          </w:p>
        </w:tc>
        <w:tc>
          <w:tcPr>
            <w:tcW w:w="1990" w:type="pct"/>
            <w:vAlign w:val="center"/>
          </w:tcPr>
          <w:p w:rsidR="00C0575A" w:rsidRPr="004A5AF1" w:rsidRDefault="00C0575A" w:rsidP="005B1B41">
            <w:pPr>
              <w:pStyle w:val="102"/>
              <w:rPr>
                <w:rFonts w:eastAsia="Calibri"/>
                <w:sz w:val="24"/>
                <w:lang w:eastAsia="en-US"/>
              </w:rPr>
            </w:pPr>
            <w:r w:rsidRPr="004A5AF1">
              <w:rPr>
                <w:rFonts w:eastAsia="Calibri"/>
                <w:sz w:val="24"/>
                <w:lang w:eastAsia="en-US"/>
              </w:rPr>
              <w:t>12</w:t>
            </w:r>
          </w:p>
        </w:tc>
      </w:tr>
      <w:tr w:rsidR="00C0575A" w:rsidRPr="004A5AF1" w:rsidTr="005B1B41">
        <w:tc>
          <w:tcPr>
            <w:tcW w:w="3010" w:type="pct"/>
            <w:vAlign w:val="center"/>
          </w:tcPr>
          <w:p w:rsidR="00C0575A" w:rsidRPr="004A5AF1" w:rsidRDefault="00C0575A" w:rsidP="005B1B41">
            <w:pPr>
              <w:pStyle w:val="102"/>
              <w:rPr>
                <w:rFonts w:eastAsia="Calibri"/>
                <w:sz w:val="24"/>
                <w:lang w:eastAsia="en-US"/>
              </w:rPr>
            </w:pPr>
            <w:proofErr w:type="gramStart"/>
            <w:r w:rsidRPr="004A5AF1">
              <w:rPr>
                <w:rFonts w:eastAsia="Calibri"/>
                <w:sz w:val="24"/>
                <w:lang w:eastAsia="en-US"/>
              </w:rPr>
              <w:lastRenderedPageBreak/>
              <w:t>свыше</w:t>
            </w:r>
            <w:proofErr w:type="gramEnd"/>
            <w:r w:rsidRPr="004A5AF1">
              <w:rPr>
                <w:rFonts w:eastAsia="Calibri"/>
                <w:sz w:val="24"/>
                <w:lang w:eastAsia="en-US"/>
              </w:rPr>
              <w:t xml:space="preserve"> 130 до 175 </w:t>
            </w:r>
          </w:p>
        </w:tc>
        <w:tc>
          <w:tcPr>
            <w:tcW w:w="1990" w:type="pct"/>
            <w:vAlign w:val="center"/>
          </w:tcPr>
          <w:p w:rsidR="00C0575A" w:rsidRPr="004A5AF1" w:rsidRDefault="00C0575A" w:rsidP="005B1B41">
            <w:pPr>
              <w:pStyle w:val="102"/>
              <w:rPr>
                <w:rFonts w:eastAsia="Calibri"/>
                <w:sz w:val="24"/>
                <w:lang w:eastAsia="en-US"/>
              </w:rPr>
            </w:pPr>
            <w:r w:rsidRPr="004A5AF1">
              <w:rPr>
                <w:rFonts w:eastAsia="Calibri"/>
                <w:sz w:val="24"/>
                <w:lang w:eastAsia="en-US"/>
              </w:rPr>
              <w:t>14</w:t>
            </w:r>
          </w:p>
        </w:tc>
      </w:tr>
      <w:tr w:rsidR="00C0575A" w:rsidRPr="004A5AF1" w:rsidTr="005B1B41">
        <w:tc>
          <w:tcPr>
            <w:tcW w:w="3010" w:type="pct"/>
            <w:vAlign w:val="center"/>
          </w:tcPr>
          <w:p w:rsidR="00C0575A" w:rsidRPr="004A5AF1" w:rsidRDefault="00C0575A" w:rsidP="005B1B41">
            <w:pPr>
              <w:pStyle w:val="102"/>
              <w:rPr>
                <w:rFonts w:eastAsia="Calibri"/>
                <w:sz w:val="24"/>
                <w:lang w:eastAsia="en-US"/>
              </w:rPr>
            </w:pPr>
            <w:proofErr w:type="gramStart"/>
            <w:r w:rsidRPr="004A5AF1">
              <w:rPr>
                <w:rFonts w:eastAsia="Calibri"/>
                <w:sz w:val="24"/>
                <w:lang w:eastAsia="en-US"/>
              </w:rPr>
              <w:t>свыше</w:t>
            </w:r>
            <w:proofErr w:type="gramEnd"/>
            <w:r w:rsidRPr="004A5AF1">
              <w:rPr>
                <w:rFonts w:eastAsia="Calibri"/>
                <w:sz w:val="24"/>
                <w:lang w:eastAsia="en-US"/>
              </w:rPr>
              <w:t xml:space="preserve"> 175 до 280 </w:t>
            </w:r>
          </w:p>
        </w:tc>
        <w:tc>
          <w:tcPr>
            <w:tcW w:w="1990" w:type="pct"/>
            <w:vAlign w:val="center"/>
          </w:tcPr>
          <w:p w:rsidR="00C0575A" w:rsidRPr="004A5AF1" w:rsidRDefault="00C0575A" w:rsidP="005B1B41">
            <w:pPr>
              <w:pStyle w:val="102"/>
              <w:rPr>
                <w:rFonts w:eastAsia="Calibri"/>
                <w:sz w:val="24"/>
                <w:lang w:eastAsia="en-US"/>
              </w:rPr>
            </w:pPr>
            <w:r w:rsidRPr="004A5AF1">
              <w:rPr>
                <w:rFonts w:eastAsia="Calibri"/>
                <w:sz w:val="24"/>
                <w:lang w:eastAsia="en-US"/>
              </w:rPr>
              <w:t>18</w:t>
            </w:r>
          </w:p>
        </w:tc>
      </w:tr>
    </w:tbl>
    <w:p w:rsidR="00C0575A" w:rsidRPr="004A5AF1" w:rsidRDefault="00C0575A" w:rsidP="00C0575A">
      <w:pPr>
        <w:autoSpaceDE w:val="0"/>
        <w:autoSpaceDN w:val="0"/>
        <w:adjustRightInd w:val="0"/>
        <w:ind w:firstLine="567"/>
        <w:jc w:val="both"/>
      </w:pPr>
    </w:p>
    <w:p w:rsidR="00C0575A" w:rsidRPr="004A5AF1" w:rsidRDefault="00C0575A" w:rsidP="00C0575A">
      <w:pPr>
        <w:autoSpaceDE w:val="0"/>
        <w:autoSpaceDN w:val="0"/>
        <w:adjustRightInd w:val="0"/>
        <w:ind w:firstLine="709"/>
        <w:jc w:val="both"/>
        <w:rPr>
          <w:rFonts w:eastAsia="Calibri"/>
        </w:rPr>
      </w:pPr>
      <w:r w:rsidRPr="004A5AF1">
        <w:t>При расчете удельного водоотведения следует применять удельные показатели водоотведе</w:t>
      </w:r>
      <w:r>
        <w:t xml:space="preserve">ния, установленные </w:t>
      </w:r>
      <w:r w:rsidRPr="004A5AF1">
        <w:t>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0575A" w:rsidRPr="004A5AF1" w:rsidRDefault="00C0575A" w:rsidP="00C0575A">
      <w:pPr>
        <w:pStyle w:val="3"/>
        <w:jc w:val="both"/>
        <w:rPr>
          <w:sz w:val="24"/>
          <w:szCs w:val="24"/>
        </w:rPr>
      </w:pPr>
      <w:bookmarkStart w:id="23" w:name="_Toc404938165"/>
      <w:r w:rsidRPr="004A5AF1">
        <w:rPr>
          <w:sz w:val="24"/>
          <w:szCs w:val="24"/>
        </w:rPr>
        <w:t xml:space="preserve">Расчетные показатели минимально допустимого </w:t>
      </w:r>
      <w:proofErr w:type="gramStart"/>
      <w:r w:rsidRPr="004A5AF1">
        <w:rPr>
          <w:sz w:val="24"/>
          <w:szCs w:val="24"/>
        </w:rPr>
        <w:t>уровня  обеспеченности</w:t>
      </w:r>
      <w:proofErr w:type="gramEnd"/>
      <w:r w:rsidRPr="004A5AF1">
        <w:rPr>
          <w:sz w:val="24"/>
          <w:szCs w:val="24"/>
        </w:rPr>
        <w:t xml:space="preserve"> объектами местного значения в области теплоснабжения</w:t>
      </w:r>
      <w:bookmarkEnd w:id="23"/>
    </w:p>
    <w:p w:rsidR="00C0575A" w:rsidRPr="004A5AF1" w:rsidRDefault="00C0575A" w:rsidP="00C0575A">
      <w:pPr>
        <w:spacing w:line="276" w:lineRule="auto"/>
        <w:ind w:firstLine="709"/>
        <w:jc w:val="both"/>
      </w:pPr>
      <w:r w:rsidRPr="004A5AF1">
        <w:t>В соответствии</w:t>
      </w:r>
      <w:r>
        <w:t xml:space="preserve"> с Федеральным законом от 27 июля </w:t>
      </w:r>
      <w:r w:rsidRPr="004A5AF1">
        <w:t>2010</w:t>
      </w:r>
      <w:r>
        <w:t xml:space="preserve"> года </w:t>
      </w:r>
      <w:r w:rsidRPr="004A5AF1">
        <w:t xml:space="preserve">№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w:t>
      </w:r>
      <w:proofErr w:type="gramStart"/>
      <w:r w:rsidRPr="004A5AF1">
        <w:t>обеспечение  надежности</w:t>
      </w:r>
      <w:proofErr w:type="gramEnd"/>
      <w:r w:rsidRPr="004A5AF1">
        <w:t xml:space="preserve"> и энергетической  эффективности теплоснабжения и потребления тепловой энергии.</w:t>
      </w:r>
    </w:p>
    <w:p w:rsidR="00C0575A" w:rsidRPr="004A5AF1" w:rsidRDefault="00C0575A" w:rsidP="00C0575A">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C0575A" w:rsidRPr="004A5AF1" w:rsidRDefault="00C0575A" w:rsidP="00C0575A">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0575A" w:rsidRPr="004A5AF1" w:rsidRDefault="00C0575A" w:rsidP="00C0575A">
      <w:pPr>
        <w:spacing w:line="276" w:lineRule="auto"/>
        <w:ind w:firstLine="709"/>
        <w:jc w:val="both"/>
      </w:pPr>
      <w:r w:rsidRPr="00304B62">
        <w:t>С учетом программы</w:t>
      </w:r>
      <w:r w:rsidRPr="00B164D5">
        <w:rPr>
          <w:color w:val="FF0000"/>
        </w:rPr>
        <w:t xml:space="preserve"> </w:t>
      </w:r>
      <w:r w:rsidRPr="00304B62">
        <w:t xml:space="preserve">комплексного развития систем коммунальной </w:t>
      </w:r>
      <w:proofErr w:type="spellStart"/>
      <w:r w:rsidRPr="00304B62">
        <w:t>инфрастуктуры</w:t>
      </w:r>
      <w:proofErr w:type="spellEnd"/>
      <w:r>
        <w:t>, в</w:t>
      </w:r>
      <w:r w:rsidRPr="004A5AF1">
        <w:t xml:space="preserve"> соответствии с таблицей 35 РНГП Краснодарского края,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земельных участков для </w:t>
      </w:r>
      <w:r w:rsidRPr="004A5AF1">
        <w:t xml:space="preserve">отдельно стоящих отопительных котельных, располагаемых в жилых </w:t>
      </w:r>
      <w:proofErr w:type="gramStart"/>
      <w:r w:rsidRPr="004A5AF1">
        <w:t>зонах,  приведенные</w:t>
      </w:r>
      <w:proofErr w:type="gramEnd"/>
      <w:r w:rsidRPr="004A5AF1">
        <w:t xml:space="preserve"> ниже (</w:t>
      </w:r>
      <w:r>
        <w:t>Таблица 3)</w:t>
      </w:r>
      <w:r w:rsidRPr="004A5AF1">
        <w:t>.</w:t>
      </w:r>
    </w:p>
    <w:p w:rsidR="00C0575A" w:rsidRPr="004A5AF1" w:rsidRDefault="00C0575A" w:rsidP="00C0575A">
      <w:pPr>
        <w:pStyle w:val="af2"/>
        <w:rPr>
          <w:sz w:val="24"/>
          <w:szCs w:val="24"/>
        </w:rPr>
      </w:pPr>
      <w:bookmarkStart w:id="24" w:name="_Ref393351494"/>
    </w:p>
    <w:p w:rsidR="00C0575A" w:rsidRPr="004A5AF1" w:rsidRDefault="00C0575A" w:rsidP="00C0575A">
      <w:pPr>
        <w:pStyle w:val="af2"/>
        <w:jc w:val="both"/>
        <w:rPr>
          <w:sz w:val="24"/>
          <w:szCs w:val="24"/>
        </w:rPr>
      </w:pPr>
      <w:r w:rsidRPr="004A5AF1">
        <w:rPr>
          <w:sz w:val="24"/>
          <w:szCs w:val="24"/>
        </w:rPr>
        <w:t>Таблица</w:t>
      </w:r>
      <w:bookmarkEnd w:id="24"/>
      <w:r>
        <w:rPr>
          <w:sz w:val="24"/>
          <w:szCs w:val="24"/>
        </w:rPr>
        <w:t xml:space="preserve"> 3</w:t>
      </w:r>
      <w:r w:rsidRPr="004A5AF1">
        <w:rPr>
          <w:sz w:val="24"/>
          <w:szCs w:val="24"/>
        </w:rPr>
        <w:t xml:space="preserve"> Расчетные показатели м</w:t>
      </w:r>
      <w:r w:rsidRPr="004A5AF1">
        <w:rPr>
          <w:rStyle w:val="aa"/>
        </w:rPr>
        <w:t>инимально допустимых размеров</w:t>
      </w:r>
      <w:r w:rsidRPr="004A5AF1">
        <w:rPr>
          <w:sz w:val="24"/>
          <w:szCs w:val="24"/>
        </w:rPr>
        <w:t xml:space="preserve"> земельного участка для отдельно стоящих котельных в зависимости от </w:t>
      </w:r>
      <w:proofErr w:type="spellStart"/>
      <w:r w:rsidRPr="004A5AF1">
        <w:rPr>
          <w:sz w:val="24"/>
          <w:szCs w:val="24"/>
        </w:rPr>
        <w:t>теплопроизводительности</w:t>
      </w:r>
      <w:proofErr w:type="spellEnd"/>
    </w:p>
    <w:p w:rsidR="00C0575A" w:rsidRPr="004A5AF1" w:rsidRDefault="00C0575A" w:rsidP="00C0575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5010"/>
      </w:tblGrid>
      <w:tr w:rsidR="00C0575A" w:rsidRPr="004A5AF1" w:rsidTr="005B1B41">
        <w:trPr>
          <w:tblHeader/>
        </w:trPr>
        <w:tc>
          <w:tcPr>
            <w:tcW w:w="2473" w:type="pct"/>
            <w:shd w:val="clear" w:color="auto" w:fill="auto"/>
            <w:vAlign w:val="center"/>
          </w:tcPr>
          <w:p w:rsidR="00C0575A" w:rsidRPr="004A5AF1" w:rsidRDefault="00C0575A" w:rsidP="005B1B41">
            <w:pPr>
              <w:pStyle w:val="103"/>
              <w:rPr>
                <w:sz w:val="24"/>
              </w:rPr>
            </w:pPr>
            <w:proofErr w:type="spellStart"/>
            <w:r w:rsidRPr="004A5AF1">
              <w:rPr>
                <w:sz w:val="24"/>
              </w:rPr>
              <w:t>Теплопроизводительность</w:t>
            </w:r>
            <w:proofErr w:type="spellEnd"/>
            <w:r w:rsidRPr="004A5AF1">
              <w:rPr>
                <w:sz w:val="24"/>
              </w:rPr>
              <w:t xml:space="preserve"> отдельно стоящих котельных, </w:t>
            </w:r>
            <w:r w:rsidRPr="004A5AF1">
              <w:rPr>
                <w:rFonts w:eastAsia="Calibri"/>
                <w:sz w:val="24"/>
                <w:lang w:eastAsia="en-US"/>
              </w:rPr>
              <w:t>Гкал/ч</w:t>
            </w:r>
          </w:p>
        </w:tc>
        <w:tc>
          <w:tcPr>
            <w:tcW w:w="2527" w:type="pct"/>
            <w:shd w:val="clear" w:color="auto" w:fill="auto"/>
            <w:vAlign w:val="center"/>
          </w:tcPr>
          <w:p w:rsidR="00C0575A" w:rsidRPr="004A5AF1" w:rsidRDefault="00C0575A" w:rsidP="005B1B41">
            <w:pPr>
              <w:pStyle w:val="103"/>
              <w:rPr>
                <w:rFonts w:eastAsia="Calibri"/>
                <w:sz w:val="24"/>
                <w:lang w:eastAsia="en-US"/>
              </w:rPr>
            </w:pPr>
            <w:r w:rsidRPr="004A5AF1">
              <w:rPr>
                <w:sz w:val="24"/>
              </w:rPr>
              <w:t>Размер земельного участка, га</w:t>
            </w:r>
          </w:p>
        </w:tc>
      </w:tr>
      <w:tr w:rsidR="00C0575A" w:rsidRPr="004A5AF1" w:rsidTr="005B1B41">
        <w:tc>
          <w:tcPr>
            <w:tcW w:w="2473" w:type="pct"/>
            <w:shd w:val="clear" w:color="auto" w:fill="auto"/>
            <w:vAlign w:val="center"/>
          </w:tcPr>
          <w:p w:rsidR="00C0575A" w:rsidRPr="004A5AF1" w:rsidRDefault="00C0575A" w:rsidP="005B1B41">
            <w:pPr>
              <w:pStyle w:val="102"/>
              <w:rPr>
                <w:rFonts w:eastAsia="Calibri"/>
                <w:sz w:val="24"/>
                <w:lang w:eastAsia="en-US"/>
              </w:rPr>
            </w:pPr>
            <w:proofErr w:type="gramStart"/>
            <w:r w:rsidRPr="004A5AF1">
              <w:rPr>
                <w:rFonts w:eastAsia="Calibri"/>
                <w:sz w:val="24"/>
                <w:lang w:eastAsia="en-US"/>
              </w:rPr>
              <w:t>до</w:t>
            </w:r>
            <w:proofErr w:type="gramEnd"/>
            <w:r w:rsidRPr="004A5AF1">
              <w:rPr>
                <w:rFonts w:eastAsia="Calibri"/>
                <w:sz w:val="24"/>
                <w:lang w:eastAsia="en-US"/>
              </w:rPr>
              <w:t xml:space="preserve"> 5 </w:t>
            </w:r>
          </w:p>
        </w:tc>
        <w:tc>
          <w:tcPr>
            <w:tcW w:w="2527" w:type="pct"/>
            <w:shd w:val="clear" w:color="auto" w:fill="auto"/>
            <w:vAlign w:val="center"/>
          </w:tcPr>
          <w:p w:rsidR="00C0575A" w:rsidRPr="004A5AF1" w:rsidRDefault="00C0575A" w:rsidP="005B1B41">
            <w:pPr>
              <w:pStyle w:val="102"/>
              <w:rPr>
                <w:rFonts w:eastAsia="Calibri"/>
                <w:sz w:val="24"/>
                <w:lang w:eastAsia="en-US"/>
              </w:rPr>
            </w:pPr>
            <w:r w:rsidRPr="004A5AF1">
              <w:rPr>
                <w:rFonts w:eastAsia="Calibri"/>
                <w:sz w:val="24"/>
                <w:lang w:eastAsia="en-US"/>
              </w:rPr>
              <w:t>0,7</w:t>
            </w:r>
          </w:p>
        </w:tc>
      </w:tr>
      <w:tr w:rsidR="00C0575A" w:rsidRPr="004A5AF1" w:rsidTr="005B1B41">
        <w:tc>
          <w:tcPr>
            <w:tcW w:w="2473" w:type="pct"/>
            <w:shd w:val="clear" w:color="auto" w:fill="auto"/>
            <w:vAlign w:val="center"/>
          </w:tcPr>
          <w:p w:rsidR="00C0575A" w:rsidRPr="004A5AF1" w:rsidRDefault="00C0575A" w:rsidP="005B1B41">
            <w:pPr>
              <w:pStyle w:val="102"/>
              <w:rPr>
                <w:rFonts w:eastAsia="Calibri"/>
                <w:sz w:val="24"/>
                <w:lang w:eastAsia="en-US"/>
              </w:rPr>
            </w:pPr>
            <w:proofErr w:type="gramStart"/>
            <w:r w:rsidRPr="004A5AF1">
              <w:rPr>
                <w:rFonts w:eastAsia="Calibri"/>
                <w:sz w:val="24"/>
                <w:lang w:eastAsia="en-US"/>
              </w:rPr>
              <w:t>свыше</w:t>
            </w:r>
            <w:proofErr w:type="gramEnd"/>
            <w:r w:rsidRPr="004A5AF1">
              <w:rPr>
                <w:rFonts w:eastAsia="Calibri"/>
                <w:sz w:val="24"/>
                <w:lang w:eastAsia="en-US"/>
              </w:rPr>
              <w:t xml:space="preserve"> 5 до 10 </w:t>
            </w:r>
          </w:p>
        </w:tc>
        <w:tc>
          <w:tcPr>
            <w:tcW w:w="2527" w:type="pct"/>
            <w:shd w:val="clear" w:color="auto" w:fill="auto"/>
            <w:vAlign w:val="center"/>
          </w:tcPr>
          <w:p w:rsidR="00C0575A" w:rsidRPr="004A5AF1" w:rsidRDefault="00C0575A" w:rsidP="005B1B41">
            <w:pPr>
              <w:pStyle w:val="102"/>
              <w:rPr>
                <w:rFonts w:eastAsia="Calibri"/>
                <w:sz w:val="24"/>
                <w:lang w:eastAsia="en-US"/>
              </w:rPr>
            </w:pPr>
            <w:r w:rsidRPr="004A5AF1">
              <w:rPr>
                <w:rFonts w:eastAsia="Calibri"/>
                <w:sz w:val="24"/>
                <w:lang w:eastAsia="en-US"/>
              </w:rPr>
              <w:t>1,0</w:t>
            </w:r>
          </w:p>
        </w:tc>
      </w:tr>
      <w:tr w:rsidR="00C0575A" w:rsidRPr="004A5AF1" w:rsidTr="005B1B41">
        <w:tc>
          <w:tcPr>
            <w:tcW w:w="2473" w:type="pct"/>
            <w:shd w:val="clear" w:color="auto" w:fill="auto"/>
            <w:vAlign w:val="center"/>
          </w:tcPr>
          <w:p w:rsidR="00C0575A" w:rsidRPr="004A5AF1" w:rsidRDefault="00C0575A" w:rsidP="005B1B41">
            <w:pPr>
              <w:pStyle w:val="102"/>
              <w:rPr>
                <w:rFonts w:eastAsia="Calibri"/>
                <w:sz w:val="24"/>
                <w:lang w:eastAsia="en-US"/>
              </w:rPr>
            </w:pPr>
            <w:proofErr w:type="gramStart"/>
            <w:r w:rsidRPr="004A5AF1">
              <w:rPr>
                <w:rFonts w:eastAsia="Calibri"/>
                <w:sz w:val="24"/>
                <w:lang w:eastAsia="en-US"/>
              </w:rPr>
              <w:t>свыше</w:t>
            </w:r>
            <w:proofErr w:type="gramEnd"/>
            <w:r w:rsidRPr="004A5AF1">
              <w:rPr>
                <w:rFonts w:eastAsia="Calibri"/>
                <w:sz w:val="24"/>
                <w:lang w:eastAsia="en-US"/>
              </w:rPr>
              <w:t xml:space="preserve"> 10 до 50 </w:t>
            </w:r>
          </w:p>
        </w:tc>
        <w:tc>
          <w:tcPr>
            <w:tcW w:w="2527" w:type="pct"/>
            <w:shd w:val="clear" w:color="auto" w:fill="auto"/>
            <w:vAlign w:val="center"/>
          </w:tcPr>
          <w:p w:rsidR="00C0575A" w:rsidRPr="004A5AF1" w:rsidRDefault="00C0575A" w:rsidP="005B1B41">
            <w:pPr>
              <w:pStyle w:val="102"/>
              <w:rPr>
                <w:sz w:val="24"/>
              </w:rPr>
            </w:pPr>
            <w:proofErr w:type="gramStart"/>
            <w:r w:rsidRPr="004A5AF1">
              <w:rPr>
                <w:sz w:val="24"/>
              </w:rPr>
              <w:t>на</w:t>
            </w:r>
            <w:proofErr w:type="gramEnd"/>
            <w:r w:rsidRPr="004A5AF1">
              <w:rPr>
                <w:sz w:val="24"/>
              </w:rPr>
              <w:t xml:space="preserve"> твердом топливе – 2,0</w:t>
            </w:r>
          </w:p>
          <w:p w:rsidR="00C0575A" w:rsidRPr="004A5AF1" w:rsidRDefault="00C0575A" w:rsidP="005B1B41">
            <w:pPr>
              <w:pStyle w:val="102"/>
              <w:rPr>
                <w:rFonts w:eastAsia="Calibri"/>
                <w:sz w:val="24"/>
                <w:lang w:eastAsia="en-US"/>
              </w:rPr>
            </w:pPr>
            <w:proofErr w:type="gramStart"/>
            <w:r w:rsidRPr="004A5AF1">
              <w:rPr>
                <w:sz w:val="24"/>
              </w:rPr>
              <w:t>на</w:t>
            </w:r>
            <w:proofErr w:type="gramEnd"/>
            <w:r w:rsidRPr="004A5AF1">
              <w:rPr>
                <w:sz w:val="24"/>
              </w:rPr>
              <w:t xml:space="preserve"> </w:t>
            </w:r>
            <w:proofErr w:type="spellStart"/>
            <w:r w:rsidRPr="004A5AF1">
              <w:rPr>
                <w:sz w:val="24"/>
              </w:rPr>
              <w:t>газомазутном</w:t>
            </w:r>
            <w:proofErr w:type="spellEnd"/>
            <w:r w:rsidRPr="004A5AF1">
              <w:rPr>
                <w:sz w:val="24"/>
              </w:rPr>
              <w:t xml:space="preserve"> топливе – 1,5</w:t>
            </w:r>
          </w:p>
        </w:tc>
      </w:tr>
      <w:tr w:rsidR="00C0575A" w:rsidRPr="004A5AF1" w:rsidTr="005B1B41">
        <w:tc>
          <w:tcPr>
            <w:tcW w:w="2473" w:type="pct"/>
            <w:shd w:val="clear" w:color="auto" w:fill="auto"/>
            <w:vAlign w:val="center"/>
          </w:tcPr>
          <w:p w:rsidR="00C0575A" w:rsidRPr="004A5AF1" w:rsidRDefault="00C0575A" w:rsidP="005B1B41">
            <w:pPr>
              <w:pStyle w:val="102"/>
              <w:rPr>
                <w:rFonts w:eastAsia="Calibri"/>
                <w:sz w:val="24"/>
                <w:lang w:eastAsia="en-US"/>
              </w:rPr>
            </w:pPr>
            <w:proofErr w:type="gramStart"/>
            <w:r w:rsidRPr="004A5AF1">
              <w:rPr>
                <w:rFonts w:eastAsia="Calibri"/>
                <w:sz w:val="24"/>
                <w:lang w:eastAsia="en-US"/>
              </w:rPr>
              <w:t>свыше</w:t>
            </w:r>
            <w:proofErr w:type="gramEnd"/>
            <w:r w:rsidRPr="004A5AF1">
              <w:rPr>
                <w:rFonts w:eastAsia="Calibri"/>
                <w:sz w:val="24"/>
                <w:lang w:eastAsia="en-US"/>
              </w:rPr>
              <w:t xml:space="preserve"> 50 до 100 </w:t>
            </w:r>
          </w:p>
        </w:tc>
        <w:tc>
          <w:tcPr>
            <w:tcW w:w="2527" w:type="pct"/>
            <w:shd w:val="clear" w:color="auto" w:fill="auto"/>
            <w:vAlign w:val="center"/>
          </w:tcPr>
          <w:p w:rsidR="00C0575A" w:rsidRPr="004A5AF1" w:rsidRDefault="00C0575A" w:rsidP="005B1B41">
            <w:pPr>
              <w:pStyle w:val="102"/>
              <w:rPr>
                <w:sz w:val="24"/>
              </w:rPr>
            </w:pPr>
            <w:proofErr w:type="gramStart"/>
            <w:r w:rsidRPr="004A5AF1">
              <w:rPr>
                <w:sz w:val="24"/>
              </w:rPr>
              <w:t>на</w:t>
            </w:r>
            <w:proofErr w:type="gramEnd"/>
            <w:r w:rsidRPr="004A5AF1">
              <w:rPr>
                <w:sz w:val="24"/>
              </w:rPr>
              <w:t xml:space="preserve"> твердом топливе – 3,0</w:t>
            </w:r>
          </w:p>
          <w:p w:rsidR="00C0575A" w:rsidRPr="004A5AF1" w:rsidRDefault="00C0575A" w:rsidP="005B1B41">
            <w:pPr>
              <w:pStyle w:val="102"/>
              <w:rPr>
                <w:rFonts w:eastAsia="Calibri"/>
                <w:sz w:val="24"/>
                <w:lang w:eastAsia="en-US"/>
              </w:rPr>
            </w:pPr>
            <w:proofErr w:type="gramStart"/>
            <w:r w:rsidRPr="004A5AF1">
              <w:rPr>
                <w:sz w:val="24"/>
              </w:rPr>
              <w:t>на</w:t>
            </w:r>
            <w:proofErr w:type="gramEnd"/>
            <w:r w:rsidRPr="004A5AF1">
              <w:rPr>
                <w:sz w:val="24"/>
              </w:rPr>
              <w:t xml:space="preserve"> </w:t>
            </w:r>
            <w:proofErr w:type="spellStart"/>
            <w:r w:rsidRPr="004A5AF1">
              <w:rPr>
                <w:sz w:val="24"/>
              </w:rPr>
              <w:t>газомазутном</w:t>
            </w:r>
            <w:proofErr w:type="spellEnd"/>
            <w:r w:rsidRPr="004A5AF1">
              <w:rPr>
                <w:sz w:val="24"/>
              </w:rPr>
              <w:t xml:space="preserve"> топливе – 2,5</w:t>
            </w:r>
          </w:p>
        </w:tc>
      </w:tr>
      <w:tr w:rsidR="00C0575A" w:rsidRPr="004A5AF1" w:rsidTr="005B1B41">
        <w:tc>
          <w:tcPr>
            <w:tcW w:w="2473" w:type="pct"/>
            <w:shd w:val="clear" w:color="auto" w:fill="auto"/>
            <w:vAlign w:val="center"/>
          </w:tcPr>
          <w:p w:rsidR="00C0575A" w:rsidRPr="004A5AF1" w:rsidRDefault="00C0575A" w:rsidP="005B1B41">
            <w:pPr>
              <w:pStyle w:val="102"/>
              <w:rPr>
                <w:rFonts w:eastAsia="Calibri"/>
                <w:sz w:val="24"/>
                <w:lang w:eastAsia="en-US"/>
              </w:rPr>
            </w:pPr>
            <w:proofErr w:type="gramStart"/>
            <w:r w:rsidRPr="004A5AF1">
              <w:rPr>
                <w:rFonts w:eastAsia="Calibri"/>
                <w:sz w:val="24"/>
                <w:lang w:eastAsia="en-US"/>
              </w:rPr>
              <w:t>свыше</w:t>
            </w:r>
            <w:proofErr w:type="gramEnd"/>
            <w:r w:rsidRPr="004A5AF1">
              <w:rPr>
                <w:rFonts w:eastAsia="Calibri"/>
                <w:sz w:val="24"/>
                <w:lang w:eastAsia="en-US"/>
              </w:rPr>
              <w:t xml:space="preserve"> 100 до 200 </w:t>
            </w:r>
          </w:p>
        </w:tc>
        <w:tc>
          <w:tcPr>
            <w:tcW w:w="2527" w:type="pct"/>
            <w:shd w:val="clear" w:color="auto" w:fill="auto"/>
            <w:vAlign w:val="center"/>
          </w:tcPr>
          <w:p w:rsidR="00C0575A" w:rsidRPr="004A5AF1" w:rsidRDefault="00C0575A" w:rsidP="005B1B41">
            <w:pPr>
              <w:pStyle w:val="102"/>
              <w:rPr>
                <w:sz w:val="24"/>
              </w:rPr>
            </w:pPr>
            <w:proofErr w:type="gramStart"/>
            <w:r w:rsidRPr="004A5AF1">
              <w:rPr>
                <w:sz w:val="24"/>
              </w:rPr>
              <w:t>на</w:t>
            </w:r>
            <w:proofErr w:type="gramEnd"/>
            <w:r w:rsidRPr="004A5AF1">
              <w:rPr>
                <w:sz w:val="24"/>
              </w:rPr>
              <w:t xml:space="preserve"> твердом топливе – 3,7</w:t>
            </w:r>
          </w:p>
          <w:p w:rsidR="00C0575A" w:rsidRPr="004A5AF1" w:rsidRDefault="00C0575A" w:rsidP="005B1B41">
            <w:pPr>
              <w:pStyle w:val="102"/>
              <w:rPr>
                <w:rFonts w:eastAsia="Calibri"/>
                <w:sz w:val="24"/>
                <w:lang w:eastAsia="en-US"/>
              </w:rPr>
            </w:pPr>
            <w:proofErr w:type="gramStart"/>
            <w:r w:rsidRPr="004A5AF1">
              <w:rPr>
                <w:sz w:val="24"/>
              </w:rPr>
              <w:t>на</w:t>
            </w:r>
            <w:proofErr w:type="gramEnd"/>
            <w:r w:rsidRPr="004A5AF1">
              <w:rPr>
                <w:sz w:val="24"/>
              </w:rPr>
              <w:t xml:space="preserve"> </w:t>
            </w:r>
            <w:proofErr w:type="spellStart"/>
            <w:r w:rsidRPr="004A5AF1">
              <w:rPr>
                <w:sz w:val="24"/>
              </w:rPr>
              <w:t>газомазутном</w:t>
            </w:r>
            <w:proofErr w:type="spellEnd"/>
            <w:r w:rsidRPr="004A5AF1">
              <w:rPr>
                <w:sz w:val="24"/>
              </w:rPr>
              <w:t xml:space="preserve"> топливе – 3,0</w:t>
            </w:r>
          </w:p>
        </w:tc>
      </w:tr>
      <w:tr w:rsidR="00C0575A" w:rsidRPr="004A5AF1" w:rsidTr="005B1B41">
        <w:tc>
          <w:tcPr>
            <w:tcW w:w="2473" w:type="pct"/>
            <w:shd w:val="clear" w:color="auto" w:fill="auto"/>
            <w:vAlign w:val="center"/>
          </w:tcPr>
          <w:p w:rsidR="00C0575A" w:rsidRPr="004A5AF1" w:rsidRDefault="00C0575A" w:rsidP="005B1B41">
            <w:pPr>
              <w:pStyle w:val="102"/>
              <w:rPr>
                <w:rFonts w:eastAsia="Calibri"/>
                <w:sz w:val="24"/>
                <w:lang w:eastAsia="en-US"/>
              </w:rPr>
            </w:pPr>
            <w:proofErr w:type="gramStart"/>
            <w:r w:rsidRPr="004A5AF1">
              <w:rPr>
                <w:rFonts w:eastAsia="Calibri"/>
                <w:sz w:val="24"/>
                <w:lang w:eastAsia="en-US"/>
              </w:rPr>
              <w:t>свыше</w:t>
            </w:r>
            <w:proofErr w:type="gramEnd"/>
            <w:r w:rsidRPr="004A5AF1">
              <w:rPr>
                <w:rFonts w:eastAsia="Calibri"/>
                <w:sz w:val="24"/>
                <w:lang w:eastAsia="en-US"/>
              </w:rPr>
              <w:t xml:space="preserve"> 200 до 400 </w:t>
            </w:r>
          </w:p>
        </w:tc>
        <w:tc>
          <w:tcPr>
            <w:tcW w:w="2527" w:type="pct"/>
            <w:shd w:val="clear" w:color="auto" w:fill="auto"/>
            <w:vAlign w:val="center"/>
          </w:tcPr>
          <w:p w:rsidR="00C0575A" w:rsidRPr="004A5AF1" w:rsidRDefault="00C0575A" w:rsidP="005B1B41">
            <w:pPr>
              <w:pStyle w:val="102"/>
              <w:rPr>
                <w:sz w:val="24"/>
              </w:rPr>
            </w:pPr>
            <w:proofErr w:type="gramStart"/>
            <w:r w:rsidRPr="004A5AF1">
              <w:rPr>
                <w:sz w:val="24"/>
              </w:rPr>
              <w:t>на</w:t>
            </w:r>
            <w:proofErr w:type="gramEnd"/>
            <w:r w:rsidRPr="004A5AF1">
              <w:rPr>
                <w:sz w:val="24"/>
              </w:rPr>
              <w:t xml:space="preserve"> твердом топливе – 4,3</w:t>
            </w:r>
          </w:p>
          <w:p w:rsidR="00C0575A" w:rsidRPr="004A5AF1" w:rsidRDefault="00C0575A" w:rsidP="005B1B41">
            <w:pPr>
              <w:pStyle w:val="102"/>
              <w:rPr>
                <w:rFonts w:eastAsia="Calibri"/>
                <w:sz w:val="24"/>
                <w:lang w:eastAsia="en-US"/>
              </w:rPr>
            </w:pPr>
            <w:proofErr w:type="gramStart"/>
            <w:r w:rsidRPr="004A5AF1">
              <w:rPr>
                <w:sz w:val="24"/>
              </w:rPr>
              <w:t>на</w:t>
            </w:r>
            <w:proofErr w:type="gramEnd"/>
            <w:r w:rsidRPr="004A5AF1">
              <w:rPr>
                <w:sz w:val="24"/>
              </w:rPr>
              <w:t xml:space="preserve"> </w:t>
            </w:r>
            <w:proofErr w:type="spellStart"/>
            <w:r w:rsidRPr="004A5AF1">
              <w:rPr>
                <w:sz w:val="24"/>
              </w:rPr>
              <w:t>газомазутном</w:t>
            </w:r>
            <w:proofErr w:type="spellEnd"/>
            <w:r w:rsidRPr="004A5AF1">
              <w:rPr>
                <w:sz w:val="24"/>
              </w:rPr>
              <w:t xml:space="preserve"> топливе – 3,5</w:t>
            </w:r>
          </w:p>
        </w:tc>
      </w:tr>
    </w:tbl>
    <w:p w:rsidR="00C0575A" w:rsidRPr="004A5AF1" w:rsidRDefault="00C0575A" w:rsidP="00C0575A">
      <w:pPr>
        <w:spacing w:line="276" w:lineRule="auto"/>
        <w:ind w:firstLine="567"/>
        <w:jc w:val="both"/>
      </w:pPr>
    </w:p>
    <w:p w:rsidR="00C0575A" w:rsidRPr="004A5AF1" w:rsidRDefault="00C0575A" w:rsidP="00C0575A">
      <w:pPr>
        <w:spacing w:line="276" w:lineRule="auto"/>
        <w:ind w:firstLine="709"/>
        <w:jc w:val="both"/>
      </w:pPr>
      <w:r w:rsidRPr="004A5AF1">
        <w:t>При расчете удельного теплопотребления следует применять удельные показатели теплопотребления, ус</w:t>
      </w:r>
      <w:r>
        <w:t xml:space="preserve">тановленные </w:t>
      </w:r>
      <w:r w:rsidRPr="004A5AF1">
        <w:t xml:space="preserve">Приказом Региональной энергетической комиссии Департамента цен и тарифов Краснодарского края (в ред. Приказа РЭК Департамента цен и </w:t>
      </w:r>
      <w:r w:rsidRPr="004A5AF1">
        <w:lastRenderedPageBreak/>
        <w:t>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0575A" w:rsidRPr="004A5AF1" w:rsidRDefault="00C0575A" w:rsidP="00C0575A">
      <w:pPr>
        <w:pStyle w:val="3"/>
        <w:jc w:val="both"/>
        <w:rPr>
          <w:sz w:val="24"/>
          <w:szCs w:val="24"/>
        </w:rPr>
      </w:pPr>
      <w:bookmarkStart w:id="25" w:name="_Toc404938166"/>
      <w:r w:rsidRPr="004A5AF1">
        <w:rPr>
          <w:sz w:val="24"/>
          <w:szCs w:val="24"/>
        </w:rPr>
        <w:t xml:space="preserve">Расчетные показатели минимально допустимого </w:t>
      </w:r>
      <w:proofErr w:type="gramStart"/>
      <w:r w:rsidRPr="004A5AF1">
        <w:rPr>
          <w:sz w:val="24"/>
          <w:szCs w:val="24"/>
        </w:rPr>
        <w:t>уровня  обеспеченности</w:t>
      </w:r>
      <w:proofErr w:type="gramEnd"/>
      <w:r w:rsidRPr="004A5AF1">
        <w:rPr>
          <w:sz w:val="24"/>
          <w:szCs w:val="24"/>
        </w:rPr>
        <w:t xml:space="preserve"> объектами местного значения в области газоснабжения</w:t>
      </w:r>
      <w:bookmarkEnd w:id="25"/>
    </w:p>
    <w:p w:rsidR="00C0575A" w:rsidRPr="004A5AF1" w:rsidRDefault="00C0575A" w:rsidP="00C0575A">
      <w:pPr>
        <w:spacing w:line="276" w:lineRule="auto"/>
        <w:ind w:firstLine="709"/>
        <w:jc w:val="both"/>
      </w:pPr>
      <w:r w:rsidRPr="004A5AF1">
        <w:t xml:space="preserve">В соответствии с Федеральным законом от 31.03.1999 № 69-ФЗ «О газоснабжении в Российской Федерации» </w:t>
      </w:r>
      <w:proofErr w:type="gramStart"/>
      <w:r w:rsidRPr="004A5AF1">
        <w:t>одним  из</w:t>
      </w:r>
      <w:proofErr w:type="gramEnd"/>
      <w:r w:rsidRPr="004A5AF1">
        <w:t xml:space="preserve">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C0575A" w:rsidRPr="004A5AF1" w:rsidRDefault="00C0575A" w:rsidP="00C0575A">
      <w:pPr>
        <w:spacing w:line="276" w:lineRule="auto"/>
        <w:ind w:firstLine="709"/>
        <w:jc w:val="both"/>
      </w:pPr>
      <w:r w:rsidRPr="004A5AF1">
        <w:t xml:space="preserve">Для обеспечения благоприятных условий жизнедеятельности населения на территории </w:t>
      </w:r>
      <w:r>
        <w:t xml:space="preserve">Петропавловского сельского поселения </w:t>
      </w:r>
      <w:r w:rsidRPr="004A5AF1">
        <w:t>установлен уровень обеспеченности централизованной системой газоснабжения вне зон действия источников централизованного теплоснабжения – 100%.</w:t>
      </w:r>
    </w:p>
    <w:p w:rsidR="00C0575A" w:rsidRPr="004A5AF1" w:rsidRDefault="00C0575A" w:rsidP="00C0575A">
      <w:pPr>
        <w:spacing w:line="276" w:lineRule="auto"/>
        <w:ind w:firstLine="709"/>
        <w:jc w:val="both"/>
      </w:pPr>
      <w:r w:rsidRPr="00304B62">
        <w:t xml:space="preserve">В соответствии с программой комплексного развития систем коммунальной </w:t>
      </w:r>
      <w:proofErr w:type="spellStart"/>
      <w:r w:rsidRPr="00304B62">
        <w:t>инфрастуктуры</w:t>
      </w:r>
      <w:proofErr w:type="spellEnd"/>
      <w:r w:rsidRPr="00B164D5">
        <w:rPr>
          <w:color w:val="FF0000"/>
        </w:rPr>
        <w:t xml:space="preserve"> </w:t>
      </w:r>
      <w:r>
        <w:t>о</w:t>
      </w:r>
      <w:r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C0575A" w:rsidRPr="004A5AF1" w:rsidRDefault="00C0575A" w:rsidP="00C0575A">
      <w:pPr>
        <w:spacing w:line="276" w:lineRule="auto"/>
        <w:ind w:firstLine="567"/>
        <w:jc w:val="both"/>
      </w:pPr>
      <w:r w:rsidRPr="004A5AF1">
        <w:t>Направления использования газа:</w:t>
      </w:r>
    </w:p>
    <w:p w:rsidR="00C0575A" w:rsidRPr="004A5AF1" w:rsidRDefault="00C0575A" w:rsidP="00C0575A">
      <w:pPr>
        <w:spacing w:line="276" w:lineRule="auto"/>
        <w:ind w:firstLine="567"/>
        <w:jc w:val="both"/>
      </w:pPr>
      <w:r w:rsidRPr="004A5AF1">
        <w:t>-технологические нужды промышленности;</w:t>
      </w:r>
    </w:p>
    <w:p w:rsidR="00C0575A" w:rsidRPr="004A5AF1" w:rsidRDefault="00C0575A" w:rsidP="00C0575A">
      <w:pPr>
        <w:spacing w:line="276" w:lineRule="auto"/>
        <w:ind w:firstLine="567"/>
        <w:jc w:val="both"/>
      </w:pPr>
      <w:r w:rsidRPr="004A5AF1">
        <w:t>-хозяйственно-бытовые нужды населения;</w:t>
      </w:r>
    </w:p>
    <w:p w:rsidR="00C0575A" w:rsidRPr="004A5AF1" w:rsidRDefault="00C0575A" w:rsidP="00C0575A">
      <w:pPr>
        <w:spacing w:line="276" w:lineRule="auto"/>
        <w:ind w:firstLine="567"/>
        <w:jc w:val="both"/>
      </w:pPr>
      <w:r w:rsidRPr="004A5AF1">
        <w:t>-энергоноситель для теплоисточников.</w:t>
      </w:r>
    </w:p>
    <w:p w:rsidR="00C0575A" w:rsidRPr="004A5AF1" w:rsidRDefault="00C0575A" w:rsidP="00C0575A">
      <w:pPr>
        <w:spacing w:line="276" w:lineRule="auto"/>
        <w:ind w:firstLine="567"/>
        <w:jc w:val="both"/>
      </w:pPr>
      <w:r w:rsidRPr="004A5AF1">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w:t>
      </w:r>
      <w:r w:rsidRPr="004A5AF1">
        <w:t>земельных участков для газонаполнительных станций (ГНС), приведенные ниже (</w:t>
      </w:r>
      <w:r>
        <w:t>Таблица 4</w:t>
      </w:r>
      <w:r w:rsidRPr="004A5AF1">
        <w:t>).</w:t>
      </w:r>
    </w:p>
    <w:p w:rsidR="00C0575A" w:rsidRPr="004A5AF1" w:rsidRDefault="00C0575A" w:rsidP="00C0575A">
      <w:pPr>
        <w:spacing w:line="276" w:lineRule="auto"/>
        <w:ind w:firstLine="567"/>
        <w:jc w:val="both"/>
      </w:pPr>
    </w:p>
    <w:p w:rsidR="00C0575A" w:rsidRPr="004A5AF1" w:rsidRDefault="00C0575A" w:rsidP="00C0575A">
      <w:pPr>
        <w:pStyle w:val="af2"/>
        <w:jc w:val="both"/>
        <w:rPr>
          <w:sz w:val="24"/>
          <w:szCs w:val="24"/>
        </w:rPr>
      </w:pPr>
      <w:bookmarkStart w:id="26" w:name="_Ref393351898"/>
      <w:r w:rsidRPr="004A5AF1">
        <w:rPr>
          <w:sz w:val="24"/>
          <w:szCs w:val="24"/>
        </w:rPr>
        <w:t xml:space="preserve">Таблица </w:t>
      </w:r>
      <w:bookmarkEnd w:id="26"/>
      <w:r>
        <w:rPr>
          <w:sz w:val="24"/>
          <w:szCs w:val="24"/>
        </w:rPr>
        <w:t>4</w:t>
      </w:r>
      <w:r w:rsidRPr="004A5AF1">
        <w:rPr>
          <w:sz w:val="24"/>
          <w:szCs w:val="24"/>
        </w:rPr>
        <w:t xml:space="preserve"> Расчетные показатели м</w:t>
      </w:r>
      <w:r w:rsidRPr="004A5AF1">
        <w:rPr>
          <w:rStyle w:val="aa"/>
        </w:rPr>
        <w:t>инимально допустимых размеров</w:t>
      </w:r>
      <w:r>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C0575A" w:rsidRPr="004A5AF1" w:rsidRDefault="00C0575A" w:rsidP="00C0575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7"/>
      </w:tblGrid>
      <w:tr w:rsidR="00C0575A" w:rsidRPr="004A5AF1" w:rsidTr="005B1B41">
        <w:tc>
          <w:tcPr>
            <w:tcW w:w="2500" w:type="pct"/>
            <w:shd w:val="clear" w:color="auto" w:fill="auto"/>
            <w:vAlign w:val="center"/>
          </w:tcPr>
          <w:p w:rsidR="00C0575A" w:rsidRPr="004A5AF1" w:rsidRDefault="00C0575A" w:rsidP="005B1B41">
            <w:pPr>
              <w:pStyle w:val="af2"/>
              <w:rPr>
                <w:sz w:val="24"/>
                <w:szCs w:val="24"/>
              </w:rPr>
            </w:pPr>
            <w:r w:rsidRPr="004A5AF1">
              <w:rPr>
                <w:sz w:val="24"/>
                <w:szCs w:val="24"/>
              </w:rPr>
              <w:t>Производительность газонаполнительной станции, тыс. т/год</w:t>
            </w:r>
          </w:p>
        </w:tc>
        <w:tc>
          <w:tcPr>
            <w:tcW w:w="2500" w:type="pct"/>
            <w:shd w:val="clear" w:color="auto" w:fill="auto"/>
            <w:vAlign w:val="center"/>
          </w:tcPr>
          <w:p w:rsidR="00C0575A" w:rsidRPr="004A5AF1" w:rsidRDefault="00C0575A" w:rsidP="005B1B41">
            <w:pPr>
              <w:pStyle w:val="af2"/>
              <w:rPr>
                <w:sz w:val="24"/>
                <w:szCs w:val="24"/>
              </w:rPr>
            </w:pPr>
            <w:r w:rsidRPr="004A5AF1">
              <w:rPr>
                <w:sz w:val="24"/>
                <w:szCs w:val="24"/>
              </w:rPr>
              <w:t>Размер земельного участка, га</w:t>
            </w:r>
          </w:p>
        </w:tc>
      </w:tr>
      <w:tr w:rsidR="00C0575A" w:rsidRPr="004A5AF1" w:rsidTr="005B1B41">
        <w:tc>
          <w:tcPr>
            <w:tcW w:w="250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при</w:t>
            </w:r>
            <w:proofErr w:type="gramEnd"/>
            <w:r w:rsidRPr="004A5AF1">
              <w:rPr>
                <w:sz w:val="24"/>
                <w:szCs w:val="24"/>
              </w:rPr>
              <w:t xml:space="preserve"> 10 </w:t>
            </w:r>
          </w:p>
        </w:tc>
        <w:tc>
          <w:tcPr>
            <w:tcW w:w="2500" w:type="pct"/>
            <w:shd w:val="clear" w:color="auto" w:fill="auto"/>
            <w:vAlign w:val="center"/>
          </w:tcPr>
          <w:p w:rsidR="00C0575A" w:rsidRPr="004A5AF1" w:rsidRDefault="00C0575A" w:rsidP="005B1B41">
            <w:pPr>
              <w:pStyle w:val="af3"/>
              <w:rPr>
                <w:sz w:val="24"/>
                <w:szCs w:val="24"/>
              </w:rPr>
            </w:pPr>
            <w:r w:rsidRPr="004A5AF1">
              <w:rPr>
                <w:sz w:val="24"/>
                <w:szCs w:val="24"/>
              </w:rPr>
              <w:t>6,0</w:t>
            </w:r>
          </w:p>
        </w:tc>
      </w:tr>
      <w:tr w:rsidR="00C0575A" w:rsidRPr="004A5AF1" w:rsidTr="005B1B41">
        <w:tc>
          <w:tcPr>
            <w:tcW w:w="250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при</w:t>
            </w:r>
            <w:proofErr w:type="gramEnd"/>
            <w:r w:rsidRPr="004A5AF1">
              <w:rPr>
                <w:sz w:val="24"/>
                <w:szCs w:val="24"/>
              </w:rPr>
              <w:t xml:space="preserve"> 20 </w:t>
            </w:r>
          </w:p>
        </w:tc>
        <w:tc>
          <w:tcPr>
            <w:tcW w:w="2500" w:type="pct"/>
            <w:shd w:val="clear" w:color="auto" w:fill="auto"/>
            <w:vAlign w:val="center"/>
          </w:tcPr>
          <w:p w:rsidR="00C0575A" w:rsidRPr="004A5AF1" w:rsidRDefault="00C0575A" w:rsidP="005B1B41">
            <w:pPr>
              <w:pStyle w:val="af3"/>
              <w:rPr>
                <w:sz w:val="24"/>
                <w:szCs w:val="24"/>
              </w:rPr>
            </w:pPr>
            <w:r w:rsidRPr="004A5AF1">
              <w:rPr>
                <w:sz w:val="24"/>
                <w:szCs w:val="24"/>
              </w:rPr>
              <w:t>7,0</w:t>
            </w:r>
          </w:p>
        </w:tc>
      </w:tr>
      <w:tr w:rsidR="00C0575A" w:rsidRPr="004A5AF1" w:rsidTr="005B1B41">
        <w:tc>
          <w:tcPr>
            <w:tcW w:w="250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при</w:t>
            </w:r>
            <w:proofErr w:type="gramEnd"/>
            <w:r w:rsidRPr="004A5AF1">
              <w:rPr>
                <w:sz w:val="24"/>
                <w:szCs w:val="24"/>
              </w:rPr>
              <w:t xml:space="preserve"> 40 </w:t>
            </w:r>
          </w:p>
        </w:tc>
        <w:tc>
          <w:tcPr>
            <w:tcW w:w="2500" w:type="pct"/>
            <w:shd w:val="clear" w:color="auto" w:fill="auto"/>
            <w:vAlign w:val="center"/>
          </w:tcPr>
          <w:p w:rsidR="00C0575A" w:rsidRPr="004A5AF1" w:rsidRDefault="00C0575A" w:rsidP="005B1B41">
            <w:pPr>
              <w:pStyle w:val="af3"/>
              <w:rPr>
                <w:sz w:val="24"/>
                <w:szCs w:val="24"/>
              </w:rPr>
            </w:pPr>
            <w:r w:rsidRPr="004A5AF1">
              <w:rPr>
                <w:sz w:val="24"/>
                <w:szCs w:val="24"/>
              </w:rPr>
              <w:t>8,0</w:t>
            </w:r>
          </w:p>
        </w:tc>
      </w:tr>
    </w:tbl>
    <w:p w:rsidR="00C0575A" w:rsidRPr="004A5AF1" w:rsidRDefault="00C0575A" w:rsidP="00C0575A">
      <w:pPr>
        <w:jc w:val="both"/>
      </w:pPr>
    </w:p>
    <w:p w:rsidR="00C0575A" w:rsidRPr="004A5AF1" w:rsidRDefault="00C0575A" w:rsidP="00C0575A">
      <w:pPr>
        <w:spacing w:line="276" w:lineRule="auto"/>
        <w:ind w:firstLine="567"/>
        <w:jc w:val="both"/>
      </w:pPr>
      <w:r w:rsidRPr="004A5AF1">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0575A" w:rsidRPr="004A5AF1" w:rsidRDefault="00C0575A" w:rsidP="00C0575A">
      <w:pPr>
        <w:pStyle w:val="3"/>
        <w:jc w:val="both"/>
        <w:rPr>
          <w:sz w:val="24"/>
          <w:szCs w:val="24"/>
        </w:rPr>
      </w:pPr>
      <w:bookmarkStart w:id="27" w:name="_Toc404938167"/>
      <w:r w:rsidRPr="004A5AF1">
        <w:rPr>
          <w:sz w:val="24"/>
          <w:szCs w:val="24"/>
        </w:rPr>
        <w:lastRenderedPageBreak/>
        <w:t>Расчетные показатели</w:t>
      </w:r>
      <w:r>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7"/>
    </w:p>
    <w:p w:rsidR="00C0575A" w:rsidRPr="004A5AF1" w:rsidRDefault="00C0575A" w:rsidP="00C0575A">
      <w:pPr>
        <w:pStyle w:val="a6"/>
      </w:pPr>
      <w:r w:rsidRPr="004A5AF1">
        <w:t xml:space="preserve">Расчетные показатели минимально допустимого </w:t>
      </w:r>
      <w:proofErr w:type="gramStart"/>
      <w:r w:rsidRPr="004A5AF1">
        <w:t>уровня  обеспеченности</w:t>
      </w:r>
      <w:proofErr w:type="gramEnd"/>
      <w:r w:rsidRPr="004A5AF1">
        <w:t xml:space="preserve"> объекта</w:t>
      </w:r>
      <w:r>
        <w:t>ми местного значения сельского поселения</w:t>
      </w:r>
      <w:r w:rsidRPr="004A5AF1">
        <w:t xml:space="preserve"> населения </w:t>
      </w:r>
      <w:r>
        <w:t xml:space="preserve">Петропавловского сельского поселения </w:t>
      </w:r>
      <w:r w:rsidRPr="004A5AF1">
        <w:t xml:space="preserve">в области </w:t>
      </w:r>
      <w:r w:rsidRPr="004A5AF1">
        <w:rPr>
          <w:rFonts w:eastAsia="Calibri"/>
        </w:rPr>
        <w:t xml:space="preserve">электроснабжения </w:t>
      </w:r>
      <w:r w:rsidRPr="004A5AF1">
        <w:rPr>
          <w:rFonts w:eastAsia="Calibri"/>
          <w:lang w:eastAsia="en-US"/>
        </w:rPr>
        <w:t xml:space="preserve">установлены с учетом </w:t>
      </w:r>
      <w:r w:rsidRPr="004A5AF1">
        <w:t>Федерального закона от 26.03.2003 № 35-ФЗ «Об электроэнергетике»</w:t>
      </w:r>
      <w:r>
        <w:t>. В соответствии с указанным</w:t>
      </w:r>
      <w:r w:rsidRPr="004A5AF1">
        <w:t xml:space="preserve">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C0575A" w:rsidRPr="004A5AF1" w:rsidRDefault="00C0575A" w:rsidP="00C0575A">
      <w:pPr>
        <w:spacing w:line="276" w:lineRule="auto"/>
        <w:ind w:firstLine="567"/>
        <w:jc w:val="both"/>
      </w:pPr>
      <w:r w:rsidRPr="004A5AF1">
        <w:t xml:space="preserve">Расчетные показатели минимально допустимого </w:t>
      </w:r>
      <w:proofErr w:type="gramStart"/>
      <w:r w:rsidRPr="004A5AF1">
        <w:t>уровня  обеспеченности</w:t>
      </w:r>
      <w:proofErr w:type="gramEnd"/>
      <w:r w:rsidRPr="004A5AF1">
        <w:t xml:space="preserve"> создадут </w:t>
      </w:r>
      <w:r w:rsidRPr="004A5AF1">
        <w:rPr>
          <w:rFonts w:eastAsia="Calibri"/>
          <w:lang w:eastAsia="en-US"/>
        </w:rPr>
        <w:t>равные условия доступа к объектам электросетевого хозяйства населения</w:t>
      </w:r>
      <w:r w:rsidRPr="004A5AF1">
        <w:t>. Полный охват электрическими сетями обеспечит технологическое и организационное единство и целостность централизованной системы</w:t>
      </w:r>
      <w:r>
        <w:t xml:space="preserve"> </w:t>
      </w:r>
      <w:r w:rsidRPr="004A5AF1">
        <w:t>электроснабжения.</w:t>
      </w:r>
    </w:p>
    <w:p w:rsidR="00C0575A" w:rsidRPr="004A5AF1" w:rsidRDefault="00C0575A" w:rsidP="00C0575A">
      <w:pPr>
        <w:spacing w:line="276" w:lineRule="auto"/>
        <w:ind w:firstLine="567"/>
        <w:jc w:val="both"/>
      </w:pPr>
      <w:r w:rsidRPr="004A5AF1">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C0575A" w:rsidRPr="004A5AF1" w:rsidRDefault="00C0575A" w:rsidP="00C0575A">
      <w:pPr>
        <w:ind w:firstLine="567"/>
        <w:jc w:val="both"/>
      </w:pPr>
      <w:r w:rsidRPr="004A5AF1">
        <w:t xml:space="preserve">Основными направлениями развития электроснабжения </w:t>
      </w:r>
      <w:r>
        <w:t xml:space="preserve">Петропавловского </w:t>
      </w:r>
      <w:r w:rsidRPr="004A5AF1">
        <w:t>сельского</w:t>
      </w:r>
      <w:r w:rsidRPr="00CF12BA">
        <w:t xml:space="preserve"> поселения</w:t>
      </w:r>
      <w:r>
        <w:t xml:space="preserve"> </w:t>
      </w:r>
      <w:r w:rsidRPr="004A5AF1">
        <w:t>на перспективный период являются:</w:t>
      </w:r>
    </w:p>
    <w:p w:rsidR="00C0575A" w:rsidRPr="004A5AF1" w:rsidRDefault="00C0575A" w:rsidP="00C0575A">
      <w:pPr>
        <w:numPr>
          <w:ilvl w:val="0"/>
          <w:numId w:val="25"/>
        </w:numPr>
        <w:suppressAutoHyphens/>
        <w:jc w:val="both"/>
      </w:pPr>
      <w:proofErr w:type="gramStart"/>
      <w:r w:rsidRPr="004A5AF1">
        <w:t>снижение</w:t>
      </w:r>
      <w:proofErr w:type="gramEnd"/>
      <w:r w:rsidRPr="004A5AF1">
        <w:t xml:space="preserve"> потерь электрической энергии при передаче, трансформации и потреблении; </w:t>
      </w:r>
    </w:p>
    <w:p w:rsidR="00C0575A" w:rsidRPr="004A5AF1" w:rsidRDefault="00C0575A" w:rsidP="00C0575A">
      <w:pPr>
        <w:numPr>
          <w:ilvl w:val="0"/>
          <w:numId w:val="25"/>
        </w:numPr>
        <w:suppressAutoHyphens/>
        <w:jc w:val="both"/>
      </w:pPr>
      <w:proofErr w:type="gramStart"/>
      <w:r w:rsidRPr="004A5AF1">
        <w:t>создание</w:t>
      </w:r>
      <w:proofErr w:type="gramEnd"/>
      <w:r w:rsidRPr="004A5AF1">
        <w:t xml:space="preserve">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C0575A" w:rsidRPr="004A5AF1" w:rsidRDefault="00C0575A" w:rsidP="00C0575A">
      <w:pPr>
        <w:spacing w:line="276" w:lineRule="auto"/>
        <w:ind w:firstLine="567"/>
        <w:jc w:val="both"/>
      </w:pPr>
      <w:r w:rsidRPr="004A5AF1">
        <w:t xml:space="preserve">В соответствии с ВСН 14278 тм-т1 «Нормы отвода земель для электрических сетей напряжением 0,38 – 750 </w:t>
      </w:r>
      <w:proofErr w:type="spellStart"/>
      <w:r w:rsidRPr="004A5AF1">
        <w:t>кВ</w:t>
      </w:r>
      <w:proofErr w:type="spellEnd"/>
      <w:r w:rsidRPr="004A5AF1">
        <w:t>», установлены расчетные показатели м</w:t>
      </w:r>
      <w:r w:rsidRPr="004A5AF1">
        <w:rPr>
          <w:rStyle w:val="aa"/>
        </w:rPr>
        <w:t xml:space="preserve">инимально допустимых размеров </w:t>
      </w:r>
      <w:r w:rsidRPr="004A5AF1">
        <w:t>земельных участков под объекты местного значения</w:t>
      </w:r>
      <w:r>
        <w:t xml:space="preserve"> сельского поселения</w:t>
      </w:r>
      <w:r w:rsidRPr="004A5AF1">
        <w:t xml:space="preserve"> в области электроснабжения, приведенные ниже (</w:t>
      </w:r>
      <w:r>
        <w:t>Таблица 5</w:t>
      </w:r>
      <w:r w:rsidRPr="004A5AF1">
        <w:t>).</w:t>
      </w:r>
    </w:p>
    <w:p w:rsidR="00C0575A" w:rsidRPr="004A5AF1" w:rsidRDefault="00C0575A" w:rsidP="00C0575A">
      <w:pPr>
        <w:spacing w:line="276" w:lineRule="auto"/>
        <w:ind w:firstLine="567"/>
        <w:jc w:val="both"/>
      </w:pPr>
    </w:p>
    <w:p w:rsidR="00C0575A" w:rsidRPr="004A5AF1" w:rsidRDefault="00C0575A" w:rsidP="00C0575A">
      <w:pPr>
        <w:pStyle w:val="af2"/>
        <w:rPr>
          <w:sz w:val="24"/>
          <w:szCs w:val="24"/>
        </w:rPr>
      </w:pPr>
      <w:bookmarkStart w:id="28" w:name="_Ref393352380"/>
      <w:r w:rsidRPr="004A5AF1">
        <w:rPr>
          <w:sz w:val="24"/>
          <w:szCs w:val="24"/>
        </w:rPr>
        <w:t xml:space="preserve">Таблица </w:t>
      </w:r>
      <w:bookmarkEnd w:id="28"/>
      <w:r>
        <w:rPr>
          <w:sz w:val="24"/>
          <w:szCs w:val="24"/>
        </w:rPr>
        <w:t>5</w:t>
      </w:r>
      <w:r w:rsidRPr="004A5AF1">
        <w:rPr>
          <w:sz w:val="24"/>
          <w:szCs w:val="24"/>
        </w:rPr>
        <w:t xml:space="preserve"> Расчетные показатели м</w:t>
      </w:r>
      <w:r w:rsidRPr="004A5AF1">
        <w:rPr>
          <w:rStyle w:val="aa"/>
        </w:rPr>
        <w:t>инимально допустимых размеров</w:t>
      </w:r>
      <w:r w:rsidRPr="004A5AF1">
        <w:rPr>
          <w:sz w:val="24"/>
          <w:szCs w:val="24"/>
        </w:rPr>
        <w:t xml:space="preserve"> земельных участков, </w:t>
      </w:r>
    </w:p>
    <w:p w:rsidR="00C0575A" w:rsidRPr="004A5AF1" w:rsidRDefault="00C0575A" w:rsidP="00C0575A">
      <w:pPr>
        <w:pStyle w:val="af2"/>
        <w:jc w:val="left"/>
        <w:rPr>
          <w:sz w:val="24"/>
          <w:szCs w:val="24"/>
        </w:rPr>
      </w:pPr>
      <w:proofErr w:type="gramStart"/>
      <w:r w:rsidRPr="004A5AF1">
        <w:rPr>
          <w:sz w:val="24"/>
          <w:szCs w:val="24"/>
        </w:rPr>
        <w:t>отводимых</w:t>
      </w:r>
      <w:proofErr w:type="gramEnd"/>
      <w:r w:rsidRPr="004A5AF1">
        <w:rPr>
          <w:sz w:val="24"/>
          <w:szCs w:val="24"/>
        </w:rPr>
        <w:t xml:space="preserve"> для размещения объектов электросетевого хозяйства</w:t>
      </w:r>
    </w:p>
    <w:p w:rsidR="00C0575A" w:rsidRPr="004A5AF1" w:rsidRDefault="00C0575A" w:rsidP="00C0575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7"/>
      </w:tblGrid>
      <w:tr w:rsidR="00C0575A" w:rsidRPr="004A5AF1" w:rsidTr="005B1B41">
        <w:tc>
          <w:tcPr>
            <w:tcW w:w="2500" w:type="pct"/>
            <w:shd w:val="clear" w:color="auto" w:fill="auto"/>
            <w:vAlign w:val="center"/>
          </w:tcPr>
          <w:p w:rsidR="00C0575A" w:rsidRPr="004A5AF1" w:rsidRDefault="00C0575A" w:rsidP="005B1B41">
            <w:pPr>
              <w:pStyle w:val="af2"/>
              <w:rPr>
                <w:sz w:val="24"/>
                <w:szCs w:val="24"/>
              </w:rPr>
            </w:pPr>
            <w:r w:rsidRPr="004A5AF1">
              <w:rPr>
                <w:sz w:val="24"/>
                <w:szCs w:val="24"/>
              </w:rPr>
              <w:t>Вид объекта</w:t>
            </w:r>
          </w:p>
        </w:tc>
        <w:tc>
          <w:tcPr>
            <w:tcW w:w="2500" w:type="pct"/>
            <w:shd w:val="clear" w:color="auto" w:fill="auto"/>
            <w:vAlign w:val="center"/>
          </w:tcPr>
          <w:p w:rsidR="00C0575A" w:rsidRPr="004A5AF1" w:rsidRDefault="00C0575A" w:rsidP="005B1B41">
            <w:pPr>
              <w:pStyle w:val="af2"/>
              <w:rPr>
                <w:sz w:val="24"/>
                <w:szCs w:val="24"/>
              </w:rPr>
            </w:pPr>
            <w:r w:rsidRPr="004A5AF1">
              <w:rPr>
                <w:sz w:val="24"/>
                <w:szCs w:val="24"/>
              </w:rPr>
              <w:t xml:space="preserve">Размер земельного участка, </w:t>
            </w:r>
            <w:proofErr w:type="spellStart"/>
            <w:r w:rsidRPr="004A5AF1">
              <w:rPr>
                <w:sz w:val="24"/>
                <w:szCs w:val="24"/>
              </w:rPr>
              <w:t>кв.м</w:t>
            </w:r>
            <w:proofErr w:type="spellEnd"/>
          </w:p>
        </w:tc>
      </w:tr>
      <w:tr w:rsidR="00C0575A" w:rsidRPr="004A5AF1" w:rsidTr="005B1B41">
        <w:tc>
          <w:tcPr>
            <w:tcW w:w="2500" w:type="pct"/>
            <w:shd w:val="clear" w:color="auto" w:fill="auto"/>
            <w:vAlign w:val="center"/>
          </w:tcPr>
          <w:p w:rsidR="00C0575A" w:rsidRPr="004A5AF1" w:rsidRDefault="00C0575A" w:rsidP="005B1B41">
            <w:pPr>
              <w:pStyle w:val="afd"/>
              <w:rPr>
                <w:sz w:val="24"/>
                <w:szCs w:val="24"/>
              </w:rPr>
            </w:pPr>
            <w:proofErr w:type="gramStart"/>
            <w:r w:rsidRPr="004A5AF1">
              <w:rPr>
                <w:sz w:val="24"/>
                <w:szCs w:val="24"/>
              </w:rPr>
              <w:t>трансформаторные</w:t>
            </w:r>
            <w:proofErr w:type="gramEnd"/>
            <w:r w:rsidRPr="004A5AF1">
              <w:rPr>
                <w:sz w:val="24"/>
                <w:szCs w:val="24"/>
              </w:rPr>
              <w:t xml:space="preserve"> подстанции с высшим напряжением от 6 </w:t>
            </w:r>
            <w:proofErr w:type="spellStart"/>
            <w:r w:rsidRPr="004A5AF1">
              <w:rPr>
                <w:sz w:val="24"/>
                <w:szCs w:val="24"/>
              </w:rPr>
              <w:t>кВ</w:t>
            </w:r>
            <w:proofErr w:type="spellEnd"/>
            <w:r w:rsidRPr="004A5AF1">
              <w:rPr>
                <w:sz w:val="24"/>
                <w:szCs w:val="24"/>
              </w:rPr>
              <w:t xml:space="preserve"> до 10 </w:t>
            </w:r>
            <w:proofErr w:type="spellStart"/>
            <w:r w:rsidRPr="004A5AF1">
              <w:rPr>
                <w:sz w:val="24"/>
                <w:szCs w:val="24"/>
              </w:rPr>
              <w:t>кВ</w:t>
            </w:r>
            <w:proofErr w:type="spellEnd"/>
            <w:r w:rsidRPr="004A5AF1">
              <w:rPr>
                <w:sz w:val="24"/>
                <w:szCs w:val="24"/>
              </w:rPr>
              <w:t>*</w:t>
            </w:r>
          </w:p>
        </w:tc>
        <w:tc>
          <w:tcPr>
            <w:tcW w:w="2500" w:type="pct"/>
            <w:shd w:val="clear" w:color="auto" w:fill="auto"/>
            <w:vAlign w:val="center"/>
          </w:tcPr>
          <w:p w:rsidR="00C0575A" w:rsidRPr="004A5AF1" w:rsidRDefault="00C0575A" w:rsidP="005B1B41">
            <w:pPr>
              <w:pStyle w:val="af3"/>
              <w:rPr>
                <w:sz w:val="24"/>
                <w:szCs w:val="24"/>
              </w:rPr>
            </w:pPr>
            <w:proofErr w:type="gramStart"/>
            <w:r w:rsidRPr="004A5AF1">
              <w:rPr>
                <w:sz w:val="24"/>
                <w:szCs w:val="24"/>
              </w:rPr>
              <w:t>не</w:t>
            </w:r>
            <w:proofErr w:type="gramEnd"/>
            <w:r w:rsidRPr="004A5AF1">
              <w:rPr>
                <w:sz w:val="24"/>
                <w:szCs w:val="24"/>
              </w:rPr>
              <w:t xml:space="preserve"> более 150</w:t>
            </w:r>
          </w:p>
        </w:tc>
      </w:tr>
      <w:tr w:rsidR="00C0575A" w:rsidRPr="004A5AF1" w:rsidTr="005B1B41">
        <w:tc>
          <w:tcPr>
            <w:tcW w:w="2500" w:type="pct"/>
            <w:shd w:val="clear" w:color="auto" w:fill="auto"/>
            <w:vAlign w:val="center"/>
          </w:tcPr>
          <w:p w:rsidR="00C0575A" w:rsidRPr="004A5AF1" w:rsidRDefault="00C0575A" w:rsidP="005B1B41">
            <w:pPr>
              <w:pStyle w:val="afd"/>
              <w:rPr>
                <w:sz w:val="24"/>
                <w:szCs w:val="24"/>
              </w:rPr>
            </w:pPr>
            <w:proofErr w:type="gramStart"/>
            <w:r w:rsidRPr="004A5AF1">
              <w:rPr>
                <w:rFonts w:eastAsia="Calibri"/>
                <w:sz w:val="24"/>
                <w:szCs w:val="24"/>
                <w:lang w:eastAsia="en-US"/>
              </w:rPr>
              <w:t>подстанции</w:t>
            </w:r>
            <w:proofErr w:type="gramEnd"/>
            <w:r w:rsidRPr="004A5AF1">
              <w:rPr>
                <w:rFonts w:eastAsia="Calibri"/>
                <w:sz w:val="24"/>
                <w:szCs w:val="24"/>
                <w:lang w:eastAsia="en-US"/>
              </w:rPr>
              <w:t xml:space="preserve"> и переключательные пункты</w:t>
            </w:r>
            <w:r>
              <w:rPr>
                <w:rFonts w:eastAsia="Calibri"/>
                <w:sz w:val="24"/>
                <w:szCs w:val="24"/>
                <w:lang w:eastAsia="en-US"/>
              </w:rPr>
              <w:t xml:space="preserve"> </w:t>
            </w:r>
            <w:r w:rsidRPr="004A5AF1">
              <w:rPr>
                <w:sz w:val="24"/>
                <w:szCs w:val="24"/>
              </w:rPr>
              <w:t xml:space="preserve">напряжением от 20 </w:t>
            </w:r>
            <w:proofErr w:type="spellStart"/>
            <w:r w:rsidRPr="004A5AF1">
              <w:rPr>
                <w:sz w:val="24"/>
                <w:szCs w:val="24"/>
              </w:rPr>
              <w:t>кВ</w:t>
            </w:r>
            <w:proofErr w:type="spellEnd"/>
            <w:r w:rsidRPr="004A5AF1">
              <w:rPr>
                <w:sz w:val="24"/>
                <w:szCs w:val="24"/>
              </w:rPr>
              <w:t xml:space="preserve"> до 35 </w:t>
            </w:r>
            <w:proofErr w:type="spellStart"/>
            <w:r w:rsidRPr="004A5AF1">
              <w:rPr>
                <w:sz w:val="24"/>
                <w:szCs w:val="24"/>
              </w:rPr>
              <w:t>кВ</w:t>
            </w:r>
            <w:proofErr w:type="spellEnd"/>
          </w:p>
        </w:tc>
        <w:tc>
          <w:tcPr>
            <w:tcW w:w="2500" w:type="pct"/>
            <w:shd w:val="clear" w:color="auto" w:fill="auto"/>
            <w:vAlign w:val="center"/>
          </w:tcPr>
          <w:p w:rsidR="00C0575A" w:rsidRPr="004A5AF1" w:rsidRDefault="00C0575A" w:rsidP="005B1B41">
            <w:pPr>
              <w:pStyle w:val="af3"/>
              <w:rPr>
                <w:sz w:val="24"/>
                <w:szCs w:val="24"/>
              </w:rPr>
            </w:pPr>
            <w:proofErr w:type="gramStart"/>
            <w:r w:rsidRPr="004A5AF1">
              <w:rPr>
                <w:sz w:val="24"/>
                <w:szCs w:val="24"/>
              </w:rPr>
              <w:t>не</w:t>
            </w:r>
            <w:proofErr w:type="gramEnd"/>
            <w:r w:rsidRPr="004A5AF1">
              <w:rPr>
                <w:sz w:val="24"/>
                <w:szCs w:val="24"/>
              </w:rPr>
              <w:t xml:space="preserve"> более 5000</w:t>
            </w:r>
          </w:p>
        </w:tc>
      </w:tr>
    </w:tbl>
    <w:p w:rsidR="00C0575A" w:rsidRPr="00593564" w:rsidRDefault="00C0575A" w:rsidP="00C0575A">
      <w:pPr>
        <w:spacing w:before="240"/>
        <w:jc w:val="both"/>
        <w:rPr>
          <w:rFonts w:eastAsia="Batang"/>
          <w:i/>
        </w:rPr>
      </w:pPr>
      <w:r w:rsidRPr="00593564">
        <w:rPr>
          <w:rFonts w:eastAsia="Batang"/>
          <w:i/>
        </w:rPr>
        <w:t xml:space="preserve">Примечание: площади земельных участков, отводимых для распределительных пунктов принимать в соответствии с таблицей </w:t>
      </w:r>
      <w:proofErr w:type="gramStart"/>
      <w:r w:rsidRPr="00593564">
        <w:rPr>
          <w:rFonts w:eastAsia="Batang"/>
          <w:i/>
        </w:rPr>
        <w:t>3,  п.</w:t>
      </w:r>
      <w:proofErr w:type="gramEnd"/>
      <w:r w:rsidRPr="00593564">
        <w:rPr>
          <w:rFonts w:eastAsia="Batang"/>
          <w:i/>
        </w:rPr>
        <w:t xml:space="preserve">  3.1, раздел 3. Нормы отвода земель для подстанций </w:t>
      </w:r>
      <w:r w:rsidRPr="00593564">
        <w:rPr>
          <w:i/>
        </w:rPr>
        <w:t>ВСН 14278 тм-т1. </w:t>
      </w:r>
    </w:p>
    <w:p w:rsidR="00C0575A" w:rsidRDefault="00C0575A" w:rsidP="00C0575A">
      <w:pPr>
        <w:spacing w:line="276" w:lineRule="auto"/>
        <w:ind w:firstLine="709"/>
        <w:jc w:val="both"/>
      </w:pPr>
    </w:p>
    <w:p w:rsidR="00C0575A" w:rsidRDefault="00C0575A" w:rsidP="00C0575A">
      <w:pPr>
        <w:spacing w:line="276" w:lineRule="auto"/>
        <w:ind w:firstLine="709"/>
        <w:jc w:val="both"/>
      </w:pPr>
      <w:r w:rsidRPr="004A5AF1">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0575A" w:rsidRPr="004A5AF1" w:rsidRDefault="00C0575A" w:rsidP="00C0575A">
      <w:pPr>
        <w:pStyle w:val="2"/>
        <w:jc w:val="both"/>
        <w:rPr>
          <w:sz w:val="24"/>
          <w:szCs w:val="24"/>
        </w:rPr>
      </w:pPr>
      <w:bookmarkStart w:id="29" w:name="_Toc404938168"/>
      <w:r w:rsidRPr="004A5AF1">
        <w:rPr>
          <w:sz w:val="24"/>
          <w:szCs w:val="24"/>
        </w:rPr>
        <w:t>В области автомобильных дорог местного значения</w:t>
      </w:r>
      <w:bookmarkEnd w:id="29"/>
    </w:p>
    <w:p w:rsidR="00C0575A" w:rsidRPr="00C05DD3" w:rsidRDefault="00C0575A" w:rsidP="00C0575A">
      <w:pPr>
        <w:autoSpaceDE w:val="0"/>
        <w:autoSpaceDN w:val="0"/>
        <w:adjustRightInd w:val="0"/>
        <w:ind w:firstLine="540"/>
        <w:jc w:val="both"/>
      </w:pPr>
      <w:r w:rsidRPr="004A5AF1">
        <w:rPr>
          <w:rFonts w:cs="Calibri"/>
        </w:rPr>
        <w:t xml:space="preserve">Согласно статье 14Федерального закона «Об общих принципах организации местного самоуправления в Российской </w:t>
      </w:r>
      <w:proofErr w:type="spellStart"/>
      <w:r w:rsidRPr="004A5AF1">
        <w:rPr>
          <w:rFonts w:cs="Calibri"/>
        </w:rPr>
        <w:t>Федерации»,</w:t>
      </w:r>
      <w:r w:rsidRPr="004A5AF1">
        <w:t>статье</w:t>
      </w:r>
      <w:proofErr w:type="spellEnd"/>
      <w:r w:rsidRPr="004A5AF1">
        <w:t xml:space="preserve"> 8 Устава </w:t>
      </w:r>
      <w:r>
        <w:t xml:space="preserve">Петропавловского сельского </w:t>
      </w:r>
      <w:r>
        <w:lastRenderedPageBreak/>
        <w:t xml:space="preserve">поселения </w:t>
      </w:r>
      <w:r w:rsidRPr="004A5AF1">
        <w:rPr>
          <w:rFonts w:cs="Calibri"/>
        </w:rPr>
        <w:t xml:space="preserve">к полномочиям </w:t>
      </w:r>
      <w:r w:rsidRPr="004A5AF1">
        <w:t xml:space="preserve">органов местного самоуправления </w:t>
      </w:r>
      <w:r>
        <w:t xml:space="preserve">Петропавловского сельского поселения </w:t>
      </w:r>
      <w:r w:rsidRPr="004A5AF1">
        <w:rPr>
          <w:rFonts w:cs="Calibri"/>
        </w:rPr>
        <w:t xml:space="preserve">относится </w:t>
      </w:r>
      <w:r w:rsidRPr="00C05DD3">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C05DD3">
          <w:t>законодательством</w:t>
        </w:r>
      </w:hyperlink>
      <w:r w:rsidRPr="00C05DD3">
        <w:t xml:space="preserve"> Российской Федерации.</w:t>
      </w:r>
    </w:p>
    <w:p w:rsidR="00C0575A" w:rsidRDefault="00C0575A" w:rsidP="00C0575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Pr>
          <w:rFonts w:cs="Calibri"/>
        </w:rPr>
        <w:t xml:space="preserve">я неотъемлемой частью </w:t>
      </w:r>
      <w:r w:rsidRPr="004A5AF1">
        <w:rPr>
          <w:rFonts w:cs="Calibri"/>
        </w:rPr>
        <w:t>среды</w:t>
      </w:r>
      <w:r>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C0575A" w:rsidRDefault="00C0575A" w:rsidP="00C0575A">
      <w:pPr>
        <w:widowControl w:val="0"/>
        <w:autoSpaceDE w:val="0"/>
        <w:autoSpaceDN w:val="0"/>
        <w:adjustRightInd w:val="0"/>
        <w:spacing w:line="276" w:lineRule="auto"/>
        <w:ind w:firstLine="567"/>
        <w:jc w:val="both"/>
        <w:rPr>
          <w:rFonts w:cs="Calibri"/>
        </w:rPr>
      </w:pPr>
    </w:p>
    <w:p w:rsidR="00C0575A" w:rsidRPr="004A5AF1" w:rsidRDefault="00C0575A" w:rsidP="00C0575A">
      <w:pPr>
        <w:pStyle w:val="3"/>
        <w:jc w:val="both"/>
        <w:rPr>
          <w:sz w:val="24"/>
          <w:szCs w:val="24"/>
        </w:rPr>
      </w:pPr>
      <w:bookmarkStart w:id="30" w:name="_Toc404938169"/>
      <w:r w:rsidRPr="004A5AF1">
        <w:rPr>
          <w:sz w:val="24"/>
          <w:szCs w:val="24"/>
        </w:rPr>
        <w:t>Расчетные показатели</w:t>
      </w:r>
      <w:r>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0"/>
    </w:p>
    <w:p w:rsidR="00C0575A" w:rsidRDefault="00C0575A" w:rsidP="00C0575A">
      <w:pPr>
        <w:widowControl w:val="0"/>
        <w:autoSpaceDE w:val="0"/>
        <w:autoSpaceDN w:val="0"/>
        <w:adjustRightInd w:val="0"/>
        <w:spacing w:line="276" w:lineRule="auto"/>
        <w:ind w:firstLine="567"/>
        <w:jc w:val="both"/>
        <w:rPr>
          <w:rFonts w:cs="Calibri"/>
        </w:rPr>
      </w:pPr>
      <w:r w:rsidRPr="004A5AF1">
        <w:rPr>
          <w:rFonts w:cs="Calibri"/>
        </w:rPr>
        <w:t>Расчетные показатели минимально допустимого уровня автомобилизации населения индивидуальными легковыми автомобилям</w:t>
      </w:r>
      <w:r>
        <w:rPr>
          <w:rFonts w:cs="Calibri"/>
        </w:rPr>
        <w:t xml:space="preserve"> </w:t>
      </w:r>
      <w:r w:rsidRPr="004A5AF1">
        <w:rPr>
          <w:rFonts w:cs="Calibri"/>
        </w:rPr>
        <w:t>и</w:t>
      </w:r>
      <w:r>
        <w:rPr>
          <w:rFonts w:cs="Calibri"/>
        </w:rPr>
        <w:t xml:space="preserve"> </w:t>
      </w:r>
      <w:r w:rsidRPr="004A5AF1">
        <w:rPr>
          <w:rFonts w:cs="Calibri"/>
        </w:rPr>
        <w:t>установлены исходя из современных данных и перспектив роста уровня автомобилизации населения по этапам:</w:t>
      </w:r>
    </w:p>
    <w:p w:rsidR="00C0575A" w:rsidRDefault="00C0575A" w:rsidP="00C0575A">
      <w:pPr>
        <w:widowControl w:val="0"/>
        <w:autoSpaceDE w:val="0"/>
        <w:autoSpaceDN w:val="0"/>
        <w:adjustRightInd w:val="0"/>
        <w:spacing w:line="276" w:lineRule="auto"/>
        <w:ind w:firstLine="567"/>
        <w:jc w:val="both"/>
        <w:rPr>
          <w:rFonts w:cs="Calibri"/>
        </w:rPr>
      </w:pPr>
      <w:r w:rsidRPr="004A5AF1">
        <w:rPr>
          <w:rFonts w:cs="Calibri"/>
          <w:lang w:val="en-US"/>
        </w:rPr>
        <w:t>I</w:t>
      </w:r>
      <w:r w:rsidRPr="004A5AF1">
        <w:rPr>
          <w:rFonts w:cs="Calibri"/>
        </w:rPr>
        <w:t xml:space="preserve"> этап – 201</w:t>
      </w:r>
      <w:r>
        <w:rPr>
          <w:rFonts w:cs="Calibri"/>
        </w:rPr>
        <w:t>7</w:t>
      </w:r>
      <w:r w:rsidRPr="004A5AF1">
        <w:rPr>
          <w:rFonts w:cs="Calibri"/>
        </w:rPr>
        <w:t>-202</w:t>
      </w:r>
      <w:r>
        <w:rPr>
          <w:rFonts w:cs="Calibri"/>
        </w:rPr>
        <w:t>3</w:t>
      </w:r>
      <w:r w:rsidRPr="004A5AF1">
        <w:rPr>
          <w:rFonts w:cs="Calibri"/>
        </w:rPr>
        <w:t xml:space="preserve"> </w:t>
      </w:r>
      <w:proofErr w:type="gramStart"/>
      <w:r w:rsidRPr="004A5AF1">
        <w:rPr>
          <w:rFonts w:cs="Calibri"/>
        </w:rPr>
        <w:t>гг.,</w:t>
      </w:r>
      <w:proofErr w:type="gramEnd"/>
    </w:p>
    <w:p w:rsidR="00C0575A" w:rsidRPr="004A5AF1" w:rsidRDefault="00C0575A" w:rsidP="00C0575A">
      <w:pPr>
        <w:widowControl w:val="0"/>
        <w:autoSpaceDE w:val="0"/>
        <w:autoSpaceDN w:val="0"/>
        <w:adjustRightInd w:val="0"/>
        <w:spacing w:line="276" w:lineRule="auto"/>
        <w:ind w:firstLine="567"/>
        <w:jc w:val="both"/>
        <w:rPr>
          <w:rFonts w:cs="Calibri"/>
        </w:rPr>
      </w:pPr>
      <w:r w:rsidRPr="004A5AF1">
        <w:rPr>
          <w:rFonts w:cs="Calibri"/>
          <w:lang w:val="en-US"/>
        </w:rPr>
        <w:t>II</w:t>
      </w:r>
      <w:r w:rsidRPr="004A5AF1">
        <w:rPr>
          <w:rFonts w:cs="Calibri"/>
        </w:rPr>
        <w:t xml:space="preserve"> этап – 202</w:t>
      </w:r>
      <w:r>
        <w:rPr>
          <w:rFonts w:cs="Calibri"/>
        </w:rPr>
        <w:t>4</w:t>
      </w:r>
      <w:r w:rsidRPr="004A5AF1">
        <w:rPr>
          <w:rFonts w:cs="Calibri"/>
        </w:rPr>
        <w:t xml:space="preserve">-2035 гг. (Таблица 6). </w:t>
      </w:r>
    </w:p>
    <w:p w:rsidR="00C0575A" w:rsidRPr="004A5AF1" w:rsidRDefault="00C0575A" w:rsidP="00C0575A">
      <w:pPr>
        <w:pStyle w:val="102"/>
        <w:rPr>
          <w:b/>
          <w:sz w:val="24"/>
        </w:rPr>
      </w:pPr>
    </w:p>
    <w:p w:rsidR="00C0575A" w:rsidRPr="004A5AF1" w:rsidRDefault="00C0575A" w:rsidP="00C0575A">
      <w:pPr>
        <w:pStyle w:val="102"/>
        <w:rPr>
          <w:b/>
          <w:sz w:val="24"/>
        </w:rPr>
      </w:pPr>
      <w:r w:rsidRPr="004A5AF1">
        <w:rPr>
          <w:b/>
          <w:sz w:val="24"/>
        </w:rPr>
        <w:t xml:space="preserve">Таблица </w:t>
      </w:r>
      <w:r>
        <w:rPr>
          <w:b/>
          <w:sz w:val="24"/>
        </w:rPr>
        <w:t xml:space="preserve">6 </w:t>
      </w:r>
      <w:r w:rsidRPr="004A5AF1">
        <w:rPr>
          <w:b/>
          <w:sz w:val="24"/>
        </w:rPr>
        <w:t>Расчетные показатели минимально допустимого</w:t>
      </w:r>
      <w:r>
        <w:rPr>
          <w:b/>
          <w:sz w:val="24"/>
        </w:rPr>
        <w:t xml:space="preserve"> уровня </w:t>
      </w:r>
      <w:r w:rsidRPr="004A5AF1">
        <w:rPr>
          <w:b/>
          <w:sz w:val="24"/>
        </w:rPr>
        <w:t>автомобилизации населения по этапам</w:t>
      </w:r>
    </w:p>
    <w:p w:rsidR="00C0575A" w:rsidRPr="004A5AF1" w:rsidRDefault="00C0575A" w:rsidP="00C0575A">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395"/>
        <w:gridCol w:w="5303"/>
        <w:gridCol w:w="3072"/>
      </w:tblGrid>
      <w:tr w:rsidR="00C0575A" w:rsidRPr="004A5AF1" w:rsidTr="005B1B41">
        <w:trPr>
          <w:cantSplit/>
          <w:trHeight w:val="571"/>
        </w:trPr>
        <w:tc>
          <w:tcPr>
            <w:tcW w:w="714" w:type="pct"/>
            <w:tcBorders>
              <w:top w:val="single" w:sz="6" w:space="0" w:color="auto"/>
              <w:left w:val="single" w:sz="6" w:space="0" w:color="auto"/>
              <w:right w:val="single" w:sz="6" w:space="0" w:color="auto"/>
            </w:tcBorders>
            <w:vAlign w:val="center"/>
          </w:tcPr>
          <w:p w:rsidR="00C0575A" w:rsidRPr="004A5AF1" w:rsidRDefault="00C0575A" w:rsidP="005B1B41">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C0575A" w:rsidRPr="004A5AF1" w:rsidRDefault="00C0575A" w:rsidP="005B1B41">
            <w:pPr>
              <w:jc w:val="center"/>
              <w:rPr>
                <w:b/>
              </w:rPr>
            </w:pPr>
            <w:r w:rsidRPr="004A5AF1">
              <w:rPr>
                <w:b/>
              </w:rPr>
              <w:t xml:space="preserve">Расчетный </w:t>
            </w:r>
            <w:r w:rsidRPr="004A5AF1">
              <w:rPr>
                <w:rFonts w:cs="Calibri"/>
                <w:b/>
              </w:rPr>
              <w:t>показатель минимально допустимого уровня</w:t>
            </w:r>
            <w:r w:rsidRPr="004A5AF1">
              <w:rPr>
                <w:b/>
              </w:rPr>
              <w:t xml:space="preserve"> автомобилизации, </w:t>
            </w:r>
          </w:p>
          <w:p w:rsidR="00C0575A" w:rsidRPr="004A5AF1" w:rsidRDefault="00C0575A" w:rsidP="005B1B41">
            <w:pPr>
              <w:jc w:val="center"/>
              <w:rPr>
                <w:b/>
              </w:rPr>
            </w:pPr>
            <w:proofErr w:type="gramStart"/>
            <w:r w:rsidRPr="004A5AF1">
              <w:rPr>
                <w:b/>
              </w:rPr>
              <w:t>автомобилей</w:t>
            </w:r>
            <w:proofErr w:type="gramEnd"/>
            <w:r w:rsidRPr="004A5AF1">
              <w:rPr>
                <w:b/>
              </w:rPr>
              <w:t xml:space="preserve"> на 1 тыс. человек</w:t>
            </w:r>
          </w:p>
        </w:tc>
        <w:tc>
          <w:tcPr>
            <w:tcW w:w="1572" w:type="pct"/>
            <w:tcBorders>
              <w:top w:val="single" w:sz="6" w:space="0" w:color="auto"/>
              <w:left w:val="single" w:sz="6" w:space="0" w:color="auto"/>
              <w:right w:val="single" w:sz="6" w:space="0" w:color="auto"/>
            </w:tcBorders>
            <w:vAlign w:val="center"/>
          </w:tcPr>
          <w:p w:rsidR="00C0575A" w:rsidRPr="004A5AF1" w:rsidRDefault="00C0575A" w:rsidP="005B1B41">
            <w:pPr>
              <w:jc w:val="center"/>
              <w:rPr>
                <w:b/>
              </w:rPr>
            </w:pPr>
            <w:r w:rsidRPr="004A5AF1">
              <w:rPr>
                <w:b/>
              </w:rPr>
              <w:t>Годы прохождения этапа</w:t>
            </w:r>
          </w:p>
        </w:tc>
      </w:tr>
      <w:tr w:rsidR="00C0575A" w:rsidRPr="004A5AF1" w:rsidTr="005B1B41">
        <w:trPr>
          <w:cantSplit/>
          <w:trHeight w:val="240"/>
        </w:trPr>
        <w:tc>
          <w:tcPr>
            <w:tcW w:w="714" w:type="pct"/>
            <w:tcBorders>
              <w:top w:val="single" w:sz="6" w:space="0" w:color="auto"/>
              <w:left w:val="single" w:sz="6" w:space="0" w:color="auto"/>
              <w:bottom w:val="single" w:sz="6" w:space="0" w:color="auto"/>
              <w:right w:val="single" w:sz="6" w:space="0" w:color="auto"/>
            </w:tcBorders>
          </w:tcPr>
          <w:p w:rsidR="00C0575A" w:rsidRPr="004A5AF1" w:rsidRDefault="00C0575A" w:rsidP="005B1B41">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C0575A" w:rsidRPr="004A5AF1" w:rsidRDefault="00C0575A" w:rsidP="005B1B41">
            <w:pPr>
              <w:jc w:val="center"/>
            </w:pPr>
            <w:r w:rsidRPr="004A5AF1">
              <w:t>250 - 300</w:t>
            </w:r>
          </w:p>
        </w:tc>
        <w:tc>
          <w:tcPr>
            <w:tcW w:w="1572" w:type="pct"/>
            <w:tcBorders>
              <w:top w:val="single" w:sz="6" w:space="0" w:color="auto"/>
              <w:left w:val="single" w:sz="6" w:space="0" w:color="auto"/>
              <w:bottom w:val="single" w:sz="6" w:space="0" w:color="auto"/>
              <w:right w:val="single" w:sz="6" w:space="0" w:color="auto"/>
            </w:tcBorders>
          </w:tcPr>
          <w:p w:rsidR="00C0575A" w:rsidRPr="004A5AF1" w:rsidRDefault="00C0575A" w:rsidP="005B1B41">
            <w:pPr>
              <w:jc w:val="center"/>
            </w:pPr>
            <w:r w:rsidRPr="004A5AF1">
              <w:t>201</w:t>
            </w:r>
            <w:r>
              <w:t>7</w:t>
            </w:r>
            <w:r w:rsidRPr="004A5AF1">
              <w:t xml:space="preserve"> – 202</w:t>
            </w:r>
            <w:r>
              <w:t>3</w:t>
            </w:r>
            <w:r w:rsidRPr="004A5AF1">
              <w:t xml:space="preserve"> гг.</w:t>
            </w:r>
          </w:p>
        </w:tc>
      </w:tr>
      <w:tr w:rsidR="00C0575A" w:rsidRPr="004A5AF1" w:rsidTr="005B1B41">
        <w:trPr>
          <w:cantSplit/>
          <w:trHeight w:val="240"/>
        </w:trPr>
        <w:tc>
          <w:tcPr>
            <w:tcW w:w="714" w:type="pct"/>
            <w:tcBorders>
              <w:top w:val="single" w:sz="6" w:space="0" w:color="auto"/>
              <w:left w:val="single" w:sz="6" w:space="0" w:color="auto"/>
              <w:bottom w:val="single" w:sz="6" w:space="0" w:color="auto"/>
              <w:right w:val="single" w:sz="6" w:space="0" w:color="auto"/>
            </w:tcBorders>
          </w:tcPr>
          <w:p w:rsidR="00C0575A" w:rsidRPr="004A5AF1" w:rsidRDefault="00C0575A" w:rsidP="005B1B41">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C0575A" w:rsidRPr="004A5AF1" w:rsidRDefault="00C0575A" w:rsidP="005B1B41">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C0575A" w:rsidRPr="004A5AF1" w:rsidRDefault="00C0575A" w:rsidP="005B1B41">
            <w:pPr>
              <w:jc w:val="center"/>
            </w:pPr>
            <w:r w:rsidRPr="004A5AF1">
              <w:t>202</w:t>
            </w:r>
            <w:r>
              <w:t>4</w:t>
            </w:r>
            <w:r w:rsidRPr="004A5AF1">
              <w:t xml:space="preserve"> -  2035 гг.</w:t>
            </w:r>
          </w:p>
        </w:tc>
      </w:tr>
    </w:tbl>
    <w:p w:rsidR="00C0575A" w:rsidRPr="004A5AF1" w:rsidRDefault="00C0575A" w:rsidP="00C0575A">
      <w:pPr>
        <w:widowControl w:val="0"/>
        <w:autoSpaceDE w:val="0"/>
        <w:autoSpaceDN w:val="0"/>
        <w:adjustRightInd w:val="0"/>
        <w:spacing w:line="276" w:lineRule="auto"/>
        <w:ind w:firstLine="567"/>
        <w:jc w:val="both"/>
        <w:rPr>
          <w:rFonts w:cs="Calibri"/>
        </w:rPr>
      </w:pPr>
    </w:p>
    <w:p w:rsidR="00C0575A" w:rsidRPr="004A5AF1" w:rsidRDefault="00C0575A" w:rsidP="00C0575A">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C0575A" w:rsidRPr="004A5AF1" w:rsidRDefault="00C0575A" w:rsidP="00C0575A">
      <w:pPr>
        <w:pStyle w:val="afff9"/>
        <w:spacing w:line="276" w:lineRule="auto"/>
        <w:ind w:firstLine="567"/>
        <w:rPr>
          <w:rStyle w:val="aa"/>
        </w:rPr>
      </w:pPr>
      <w:r w:rsidRPr="004A5AF1">
        <w:rPr>
          <w:rStyle w:val="aa"/>
        </w:rPr>
        <w:t>Согласно таблице 9 СНиП 2.07.01-89* «Градостроительство. Планировка и застройка городских и сельских поселений</w:t>
      </w:r>
      <w:r w:rsidRPr="004A5AF1">
        <w:t xml:space="preserve">» установлены </w:t>
      </w:r>
      <w:r w:rsidRPr="004A5AF1">
        <w:rPr>
          <w:rStyle w:val="aa"/>
        </w:rPr>
        <w:t>расчетные показатели минимально допустимого уровня параметров улиц и дорог в соответствии их классификацией</w:t>
      </w:r>
      <w:r>
        <w:rPr>
          <w:rStyle w:val="aa"/>
        </w:rPr>
        <w:t xml:space="preserve"> для сельских поселений (Таблица 7</w:t>
      </w:r>
      <w:r w:rsidRPr="004A5AF1">
        <w:rPr>
          <w:rStyle w:val="aa"/>
        </w:rPr>
        <w:t>).</w:t>
      </w:r>
    </w:p>
    <w:p w:rsidR="00C0575A" w:rsidRDefault="00C0575A" w:rsidP="00C0575A">
      <w:pPr>
        <w:pStyle w:val="102"/>
        <w:rPr>
          <w:b/>
          <w:sz w:val="24"/>
        </w:rPr>
      </w:pPr>
    </w:p>
    <w:p w:rsidR="00C0575A" w:rsidRPr="004A5AF1" w:rsidRDefault="00C0575A" w:rsidP="00C0575A">
      <w:pPr>
        <w:pStyle w:val="102"/>
        <w:rPr>
          <w:b/>
          <w:sz w:val="24"/>
        </w:rPr>
      </w:pPr>
      <w:r w:rsidRPr="004A5AF1">
        <w:rPr>
          <w:b/>
          <w:sz w:val="24"/>
        </w:rPr>
        <w:t xml:space="preserve">Таблица </w:t>
      </w:r>
      <w:r>
        <w:rPr>
          <w:b/>
          <w:sz w:val="24"/>
        </w:rPr>
        <w:t>7</w:t>
      </w:r>
      <w:r w:rsidRPr="004A5AF1">
        <w:rPr>
          <w:b/>
          <w:sz w:val="24"/>
        </w:rPr>
        <w:t>Расчетные показатели минимально допустимого уровня параметров улиц и дорог в соответствии с их классификацией</w:t>
      </w:r>
    </w:p>
    <w:p w:rsidR="00C0575A" w:rsidRPr="004A5AF1" w:rsidRDefault="00C0575A" w:rsidP="00C0575A">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62"/>
        <w:gridCol w:w="2102"/>
        <w:gridCol w:w="1277"/>
        <w:gridCol w:w="1277"/>
        <w:gridCol w:w="1282"/>
        <w:gridCol w:w="1452"/>
      </w:tblGrid>
      <w:tr w:rsidR="00C0575A" w:rsidRPr="004A5AF1" w:rsidTr="005B1B41">
        <w:trPr>
          <w:trHeight w:val="582"/>
          <w:tblHeader/>
        </w:trPr>
        <w:tc>
          <w:tcPr>
            <w:tcW w:w="1301" w:type="pct"/>
            <w:vAlign w:val="center"/>
          </w:tcPr>
          <w:p w:rsidR="00C0575A" w:rsidRPr="004A5AF1" w:rsidRDefault="00C0575A" w:rsidP="005B1B41">
            <w:pPr>
              <w:jc w:val="center"/>
              <w:rPr>
                <w:b/>
              </w:rPr>
            </w:pPr>
            <w:r w:rsidRPr="004A5AF1">
              <w:rPr>
                <w:b/>
              </w:rPr>
              <w:lastRenderedPageBreak/>
              <w:t>Категория</w:t>
            </w:r>
            <w:r>
              <w:rPr>
                <w:b/>
              </w:rPr>
              <w:t xml:space="preserve"> </w:t>
            </w:r>
            <w:r w:rsidRPr="004A5AF1">
              <w:rPr>
                <w:b/>
              </w:rPr>
              <w:t>сельских</w:t>
            </w:r>
          </w:p>
          <w:p w:rsidR="00C0575A" w:rsidRPr="004A5AF1" w:rsidRDefault="00C0575A" w:rsidP="005B1B41">
            <w:pPr>
              <w:jc w:val="center"/>
              <w:rPr>
                <w:b/>
              </w:rPr>
            </w:pPr>
            <w:proofErr w:type="gramStart"/>
            <w:r w:rsidRPr="004A5AF1">
              <w:rPr>
                <w:b/>
              </w:rPr>
              <w:t>дорог</w:t>
            </w:r>
            <w:proofErr w:type="gramEnd"/>
            <w:r w:rsidRPr="004A5AF1">
              <w:rPr>
                <w:b/>
              </w:rPr>
              <w:t xml:space="preserve"> и улиц</w:t>
            </w:r>
          </w:p>
        </w:tc>
        <w:tc>
          <w:tcPr>
            <w:tcW w:w="1118" w:type="pct"/>
            <w:vAlign w:val="center"/>
          </w:tcPr>
          <w:p w:rsidR="00C0575A" w:rsidRPr="004A5AF1" w:rsidRDefault="00C0575A" w:rsidP="005B1B41">
            <w:pPr>
              <w:jc w:val="center"/>
              <w:rPr>
                <w:b/>
              </w:rPr>
            </w:pPr>
            <w:r w:rsidRPr="004A5AF1">
              <w:rPr>
                <w:b/>
              </w:rPr>
              <w:t>Основное назначение</w:t>
            </w:r>
          </w:p>
        </w:tc>
        <w:tc>
          <w:tcPr>
            <w:tcW w:w="543" w:type="pct"/>
            <w:vAlign w:val="center"/>
          </w:tcPr>
          <w:p w:rsidR="00C0575A" w:rsidRPr="004A5AF1" w:rsidRDefault="00C0575A" w:rsidP="005B1B41">
            <w:pPr>
              <w:jc w:val="center"/>
              <w:rPr>
                <w:b/>
              </w:rPr>
            </w:pPr>
            <w:r w:rsidRPr="004A5AF1">
              <w:rPr>
                <w:b/>
              </w:rPr>
              <w:t xml:space="preserve">Расчетная </w:t>
            </w:r>
            <w:proofErr w:type="gramStart"/>
            <w:r w:rsidRPr="004A5AF1">
              <w:rPr>
                <w:b/>
              </w:rPr>
              <w:t>скорость  движения</w:t>
            </w:r>
            <w:proofErr w:type="gramEnd"/>
            <w:r w:rsidRPr="004A5AF1">
              <w:rPr>
                <w:b/>
              </w:rPr>
              <w:t>, км/ч</w:t>
            </w:r>
          </w:p>
        </w:tc>
        <w:tc>
          <w:tcPr>
            <w:tcW w:w="629" w:type="pct"/>
            <w:vAlign w:val="center"/>
          </w:tcPr>
          <w:p w:rsidR="00C0575A" w:rsidRPr="004A5AF1" w:rsidRDefault="00C0575A" w:rsidP="005B1B41">
            <w:pPr>
              <w:jc w:val="center"/>
              <w:rPr>
                <w:b/>
              </w:rPr>
            </w:pPr>
            <w:r w:rsidRPr="004A5AF1">
              <w:rPr>
                <w:b/>
              </w:rPr>
              <w:t xml:space="preserve">Ширина полосы движения, </w:t>
            </w:r>
          </w:p>
          <w:p w:rsidR="00C0575A" w:rsidRPr="004A5AF1" w:rsidRDefault="00C0575A" w:rsidP="005B1B41">
            <w:pPr>
              <w:jc w:val="center"/>
              <w:rPr>
                <w:b/>
              </w:rPr>
            </w:pPr>
            <w:proofErr w:type="gramStart"/>
            <w:r w:rsidRPr="004A5AF1">
              <w:rPr>
                <w:b/>
              </w:rPr>
              <w:t>м</w:t>
            </w:r>
            <w:proofErr w:type="gramEnd"/>
          </w:p>
        </w:tc>
        <w:tc>
          <w:tcPr>
            <w:tcW w:w="702" w:type="pct"/>
            <w:vAlign w:val="center"/>
          </w:tcPr>
          <w:p w:rsidR="00C0575A" w:rsidRPr="004A5AF1" w:rsidRDefault="00C0575A" w:rsidP="005B1B41">
            <w:pPr>
              <w:jc w:val="center"/>
              <w:rPr>
                <w:b/>
              </w:rPr>
            </w:pPr>
            <w:r w:rsidRPr="004A5AF1">
              <w:rPr>
                <w:b/>
              </w:rPr>
              <w:t>Число полос движения</w:t>
            </w:r>
          </w:p>
        </w:tc>
        <w:tc>
          <w:tcPr>
            <w:tcW w:w="707" w:type="pct"/>
            <w:vAlign w:val="center"/>
          </w:tcPr>
          <w:p w:rsidR="00C0575A" w:rsidRPr="004A5AF1" w:rsidRDefault="00C0575A" w:rsidP="005B1B41">
            <w:pPr>
              <w:jc w:val="center"/>
              <w:rPr>
                <w:b/>
              </w:rPr>
            </w:pPr>
            <w:r w:rsidRPr="004A5AF1">
              <w:rPr>
                <w:b/>
              </w:rPr>
              <w:t xml:space="preserve">Ширина пешеходной части тротуара, </w:t>
            </w:r>
          </w:p>
          <w:p w:rsidR="00C0575A" w:rsidRPr="004A5AF1" w:rsidRDefault="00C0575A" w:rsidP="005B1B41">
            <w:pPr>
              <w:jc w:val="center"/>
              <w:rPr>
                <w:b/>
              </w:rPr>
            </w:pPr>
            <w:proofErr w:type="gramStart"/>
            <w:r w:rsidRPr="004A5AF1">
              <w:rPr>
                <w:b/>
              </w:rPr>
              <w:t>м</w:t>
            </w:r>
            <w:proofErr w:type="gramEnd"/>
          </w:p>
        </w:tc>
      </w:tr>
      <w:tr w:rsidR="00C0575A" w:rsidRPr="004A5AF1" w:rsidTr="005B1B41">
        <w:trPr>
          <w:cantSplit/>
          <w:trHeight w:val="244"/>
        </w:trPr>
        <w:tc>
          <w:tcPr>
            <w:tcW w:w="1301" w:type="pct"/>
          </w:tcPr>
          <w:p w:rsidR="00C0575A" w:rsidRPr="004A5AF1" w:rsidRDefault="00C0575A" w:rsidP="005B1B41">
            <w:pPr>
              <w:jc w:val="center"/>
            </w:pPr>
            <w:r w:rsidRPr="004A5AF1">
              <w:rPr>
                <w:b/>
                <w:bCs/>
              </w:rPr>
              <w:t>Поселковая дорога</w:t>
            </w:r>
          </w:p>
        </w:tc>
        <w:tc>
          <w:tcPr>
            <w:tcW w:w="1118" w:type="pct"/>
            <w:vAlign w:val="center"/>
          </w:tcPr>
          <w:p w:rsidR="00C0575A" w:rsidRPr="004A5AF1" w:rsidRDefault="00C0575A" w:rsidP="005B1B41">
            <w:pPr>
              <w:jc w:val="center"/>
            </w:pPr>
            <w:r w:rsidRPr="004A5AF1">
              <w:t>Связь сельского поселения с внешними дорогами общей сети</w:t>
            </w:r>
          </w:p>
        </w:tc>
        <w:tc>
          <w:tcPr>
            <w:tcW w:w="543" w:type="pct"/>
            <w:vAlign w:val="center"/>
          </w:tcPr>
          <w:p w:rsidR="00C0575A" w:rsidRPr="004A5AF1" w:rsidRDefault="00C0575A" w:rsidP="005B1B41">
            <w:pPr>
              <w:jc w:val="center"/>
            </w:pPr>
            <w:r w:rsidRPr="004A5AF1">
              <w:t>60</w:t>
            </w:r>
          </w:p>
        </w:tc>
        <w:tc>
          <w:tcPr>
            <w:tcW w:w="629" w:type="pct"/>
            <w:vAlign w:val="center"/>
          </w:tcPr>
          <w:p w:rsidR="00C0575A" w:rsidRPr="004A5AF1" w:rsidRDefault="00C0575A" w:rsidP="005B1B41">
            <w:pPr>
              <w:jc w:val="center"/>
            </w:pPr>
            <w:r w:rsidRPr="004A5AF1">
              <w:t>3,5</w:t>
            </w:r>
          </w:p>
        </w:tc>
        <w:tc>
          <w:tcPr>
            <w:tcW w:w="702" w:type="pct"/>
            <w:vAlign w:val="center"/>
          </w:tcPr>
          <w:p w:rsidR="00C0575A" w:rsidRPr="004A5AF1" w:rsidRDefault="00C0575A" w:rsidP="005B1B41">
            <w:pPr>
              <w:jc w:val="center"/>
            </w:pPr>
            <w:r w:rsidRPr="004A5AF1">
              <w:t xml:space="preserve">2 </w:t>
            </w:r>
          </w:p>
        </w:tc>
        <w:tc>
          <w:tcPr>
            <w:tcW w:w="707" w:type="pct"/>
            <w:vAlign w:val="center"/>
          </w:tcPr>
          <w:p w:rsidR="00C0575A" w:rsidRPr="004A5AF1" w:rsidRDefault="00C0575A" w:rsidP="005B1B41">
            <w:pPr>
              <w:jc w:val="center"/>
            </w:pPr>
            <w:r w:rsidRPr="004A5AF1">
              <w:t>-</w:t>
            </w:r>
          </w:p>
        </w:tc>
      </w:tr>
      <w:tr w:rsidR="00C0575A" w:rsidRPr="004A5AF1" w:rsidTr="005B1B41">
        <w:trPr>
          <w:cantSplit/>
          <w:trHeight w:val="244"/>
        </w:trPr>
        <w:tc>
          <w:tcPr>
            <w:tcW w:w="1301" w:type="pct"/>
          </w:tcPr>
          <w:p w:rsidR="00C0575A" w:rsidRPr="004A5AF1" w:rsidRDefault="00C0575A" w:rsidP="005B1B41">
            <w:pPr>
              <w:jc w:val="center"/>
            </w:pPr>
            <w:r w:rsidRPr="004A5AF1">
              <w:rPr>
                <w:b/>
                <w:bCs/>
              </w:rPr>
              <w:t>Главная улица</w:t>
            </w:r>
          </w:p>
        </w:tc>
        <w:tc>
          <w:tcPr>
            <w:tcW w:w="1118" w:type="pct"/>
            <w:vAlign w:val="center"/>
          </w:tcPr>
          <w:p w:rsidR="00C0575A" w:rsidRPr="004A5AF1" w:rsidRDefault="00C0575A" w:rsidP="005B1B41">
            <w:pPr>
              <w:jc w:val="center"/>
            </w:pPr>
            <w:r w:rsidRPr="004A5AF1">
              <w:t>Связь жилых территорий с общественным центром</w:t>
            </w:r>
          </w:p>
        </w:tc>
        <w:tc>
          <w:tcPr>
            <w:tcW w:w="543" w:type="pct"/>
            <w:vAlign w:val="center"/>
          </w:tcPr>
          <w:p w:rsidR="00C0575A" w:rsidRPr="004A5AF1" w:rsidRDefault="00C0575A" w:rsidP="005B1B41">
            <w:pPr>
              <w:jc w:val="center"/>
            </w:pPr>
            <w:r w:rsidRPr="004A5AF1">
              <w:t xml:space="preserve">40 </w:t>
            </w:r>
          </w:p>
        </w:tc>
        <w:tc>
          <w:tcPr>
            <w:tcW w:w="629" w:type="pct"/>
            <w:vAlign w:val="center"/>
          </w:tcPr>
          <w:p w:rsidR="00C0575A" w:rsidRPr="004A5AF1" w:rsidRDefault="00C0575A" w:rsidP="005B1B41">
            <w:pPr>
              <w:jc w:val="center"/>
            </w:pPr>
            <w:r w:rsidRPr="004A5AF1">
              <w:t>3,5</w:t>
            </w:r>
          </w:p>
        </w:tc>
        <w:tc>
          <w:tcPr>
            <w:tcW w:w="702" w:type="pct"/>
            <w:vAlign w:val="center"/>
          </w:tcPr>
          <w:p w:rsidR="00C0575A" w:rsidRPr="004A5AF1" w:rsidRDefault="00C0575A" w:rsidP="005B1B41">
            <w:pPr>
              <w:jc w:val="center"/>
            </w:pPr>
            <w:r w:rsidRPr="004A5AF1">
              <w:t>2</w:t>
            </w:r>
            <w:r w:rsidRPr="004A5AF1">
              <w:rPr>
                <w:lang w:val="en-US"/>
              </w:rPr>
              <w:t>-</w:t>
            </w:r>
            <w:r w:rsidRPr="004A5AF1">
              <w:t>3</w:t>
            </w:r>
          </w:p>
        </w:tc>
        <w:tc>
          <w:tcPr>
            <w:tcW w:w="707" w:type="pct"/>
            <w:vAlign w:val="center"/>
          </w:tcPr>
          <w:p w:rsidR="00C0575A" w:rsidRPr="004A5AF1" w:rsidRDefault="00C0575A" w:rsidP="005B1B41">
            <w:pPr>
              <w:jc w:val="center"/>
            </w:pPr>
            <w:r w:rsidRPr="004A5AF1">
              <w:t>1,5 – 2,25</w:t>
            </w:r>
          </w:p>
        </w:tc>
      </w:tr>
      <w:tr w:rsidR="00C0575A" w:rsidRPr="004A5AF1" w:rsidTr="005B1B41">
        <w:trPr>
          <w:cantSplit/>
          <w:trHeight w:val="2436"/>
        </w:trPr>
        <w:tc>
          <w:tcPr>
            <w:tcW w:w="1301" w:type="pct"/>
          </w:tcPr>
          <w:p w:rsidR="00C0575A" w:rsidRPr="004A5AF1" w:rsidRDefault="00C0575A" w:rsidP="005B1B41">
            <w:pPr>
              <w:jc w:val="center"/>
              <w:rPr>
                <w:b/>
                <w:bCs/>
              </w:rPr>
            </w:pPr>
            <w:r w:rsidRPr="004A5AF1">
              <w:rPr>
                <w:b/>
                <w:bCs/>
              </w:rPr>
              <w:t>Улица в жилой застройке:</w:t>
            </w:r>
          </w:p>
          <w:p w:rsidR="00C0575A" w:rsidRPr="004A5AF1" w:rsidRDefault="00C0575A" w:rsidP="005B1B41">
            <w:pPr>
              <w:jc w:val="center"/>
              <w:rPr>
                <w:b/>
                <w:bCs/>
              </w:rPr>
            </w:pPr>
            <w:proofErr w:type="gramStart"/>
            <w:r w:rsidRPr="004A5AF1">
              <w:rPr>
                <w:b/>
                <w:bCs/>
              </w:rPr>
              <w:t>основная</w:t>
            </w:r>
            <w:proofErr w:type="gramEnd"/>
          </w:p>
          <w:p w:rsidR="00C0575A" w:rsidRPr="004A5AF1" w:rsidRDefault="00C0575A" w:rsidP="005B1B41">
            <w:pPr>
              <w:jc w:val="center"/>
              <w:rPr>
                <w:b/>
                <w:bCs/>
              </w:rPr>
            </w:pPr>
          </w:p>
          <w:p w:rsidR="00C0575A" w:rsidRPr="004A5AF1" w:rsidRDefault="00C0575A" w:rsidP="005B1B41">
            <w:pPr>
              <w:jc w:val="center"/>
              <w:rPr>
                <w:b/>
                <w:bCs/>
              </w:rPr>
            </w:pPr>
          </w:p>
          <w:p w:rsidR="00C0575A" w:rsidRPr="004A5AF1" w:rsidRDefault="00C0575A" w:rsidP="005B1B41">
            <w:pPr>
              <w:jc w:val="center"/>
              <w:rPr>
                <w:b/>
                <w:bCs/>
              </w:rPr>
            </w:pPr>
          </w:p>
          <w:p w:rsidR="00C0575A" w:rsidRPr="004A5AF1" w:rsidRDefault="00C0575A" w:rsidP="005B1B41">
            <w:pPr>
              <w:jc w:val="center"/>
              <w:rPr>
                <w:b/>
                <w:bCs/>
              </w:rPr>
            </w:pPr>
          </w:p>
          <w:p w:rsidR="00C0575A" w:rsidRPr="004A5AF1" w:rsidRDefault="00C0575A" w:rsidP="005B1B41">
            <w:pPr>
              <w:jc w:val="center"/>
              <w:rPr>
                <w:b/>
                <w:bCs/>
              </w:rPr>
            </w:pPr>
          </w:p>
          <w:p w:rsidR="00C0575A" w:rsidRPr="004A5AF1" w:rsidRDefault="00C0575A" w:rsidP="005B1B41">
            <w:pPr>
              <w:jc w:val="center"/>
              <w:rPr>
                <w:b/>
                <w:bCs/>
              </w:rPr>
            </w:pPr>
          </w:p>
          <w:p w:rsidR="00C0575A" w:rsidRPr="004A5AF1" w:rsidRDefault="00C0575A" w:rsidP="005B1B41">
            <w:pPr>
              <w:jc w:val="center"/>
              <w:rPr>
                <w:b/>
                <w:bCs/>
              </w:rPr>
            </w:pPr>
            <w:proofErr w:type="gramStart"/>
            <w:r w:rsidRPr="004A5AF1">
              <w:rPr>
                <w:b/>
                <w:bCs/>
              </w:rPr>
              <w:t>второстепенная</w:t>
            </w:r>
            <w:proofErr w:type="gramEnd"/>
            <w:r w:rsidRPr="004A5AF1">
              <w:rPr>
                <w:b/>
                <w:bCs/>
              </w:rPr>
              <w:t xml:space="preserve"> (переулок)</w:t>
            </w:r>
          </w:p>
          <w:p w:rsidR="00C0575A" w:rsidRPr="004A5AF1" w:rsidRDefault="00C0575A" w:rsidP="005B1B41">
            <w:pPr>
              <w:jc w:val="center"/>
              <w:rPr>
                <w:b/>
                <w:bCs/>
              </w:rPr>
            </w:pPr>
          </w:p>
          <w:p w:rsidR="00C0575A" w:rsidRPr="004A5AF1" w:rsidRDefault="00C0575A" w:rsidP="005B1B41">
            <w:pPr>
              <w:jc w:val="center"/>
              <w:rPr>
                <w:b/>
                <w:bCs/>
              </w:rPr>
            </w:pPr>
          </w:p>
          <w:p w:rsidR="00C0575A" w:rsidRPr="004A5AF1" w:rsidRDefault="00C0575A" w:rsidP="005B1B41">
            <w:pPr>
              <w:jc w:val="center"/>
              <w:rPr>
                <w:b/>
                <w:bCs/>
              </w:rPr>
            </w:pPr>
          </w:p>
          <w:p w:rsidR="00C0575A" w:rsidRPr="004A5AF1" w:rsidRDefault="00C0575A" w:rsidP="005B1B41">
            <w:pPr>
              <w:jc w:val="center"/>
              <w:rPr>
                <w:b/>
                <w:bCs/>
              </w:rPr>
            </w:pPr>
            <w:proofErr w:type="gramStart"/>
            <w:r w:rsidRPr="004A5AF1">
              <w:rPr>
                <w:b/>
                <w:bCs/>
              </w:rPr>
              <w:t>проезд</w:t>
            </w:r>
            <w:proofErr w:type="gramEnd"/>
          </w:p>
          <w:p w:rsidR="00C0575A" w:rsidRPr="004A5AF1" w:rsidRDefault="00C0575A" w:rsidP="005B1B41"/>
        </w:tc>
        <w:tc>
          <w:tcPr>
            <w:tcW w:w="1118" w:type="pct"/>
          </w:tcPr>
          <w:p w:rsidR="00C0575A" w:rsidRPr="004A5AF1" w:rsidRDefault="00C0575A" w:rsidP="005B1B41">
            <w:pPr>
              <w:jc w:val="center"/>
            </w:pPr>
          </w:p>
          <w:p w:rsidR="00C0575A" w:rsidRPr="004A5AF1" w:rsidRDefault="00C0575A" w:rsidP="005B1B41">
            <w:pPr>
              <w:jc w:val="center"/>
            </w:pPr>
            <w:r w:rsidRPr="004A5AF1">
              <w:t>Связь внутри жилых территорий и с главной улицей по направлениям с интенсивным движениям</w:t>
            </w:r>
          </w:p>
          <w:p w:rsidR="00C0575A" w:rsidRPr="004A5AF1" w:rsidRDefault="00C0575A" w:rsidP="005B1B41">
            <w:pPr>
              <w:jc w:val="center"/>
            </w:pPr>
          </w:p>
          <w:p w:rsidR="00C0575A" w:rsidRPr="004A5AF1" w:rsidRDefault="00C0575A" w:rsidP="005B1B41">
            <w:pPr>
              <w:jc w:val="center"/>
            </w:pPr>
            <w:r w:rsidRPr="004A5AF1">
              <w:t>Связь между основными жилыми улицами</w:t>
            </w:r>
          </w:p>
          <w:p w:rsidR="00C0575A" w:rsidRPr="004A5AF1" w:rsidRDefault="00C0575A" w:rsidP="005B1B41">
            <w:pPr>
              <w:jc w:val="center"/>
            </w:pPr>
          </w:p>
          <w:p w:rsidR="00C0575A" w:rsidRPr="004A5AF1" w:rsidRDefault="00C0575A" w:rsidP="005B1B41">
            <w:pPr>
              <w:jc w:val="center"/>
            </w:pPr>
            <w:r w:rsidRPr="004A5AF1">
              <w:t>Связь жилых домов, расположенных в глубине квартала с улицей</w:t>
            </w:r>
          </w:p>
        </w:tc>
        <w:tc>
          <w:tcPr>
            <w:tcW w:w="543" w:type="pct"/>
          </w:tcPr>
          <w:p w:rsidR="00C0575A" w:rsidRPr="004A5AF1" w:rsidRDefault="00C0575A" w:rsidP="005B1B41">
            <w:pPr>
              <w:jc w:val="center"/>
            </w:pPr>
          </w:p>
          <w:p w:rsidR="00C0575A" w:rsidRPr="004A5AF1" w:rsidRDefault="00C0575A" w:rsidP="005B1B41">
            <w:pPr>
              <w:jc w:val="center"/>
            </w:pPr>
            <w:r w:rsidRPr="004A5AF1">
              <w:t>40</w:t>
            </w: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r w:rsidRPr="004A5AF1">
              <w:t>30</w:t>
            </w: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r w:rsidRPr="004A5AF1">
              <w:t>20</w:t>
            </w:r>
          </w:p>
        </w:tc>
        <w:tc>
          <w:tcPr>
            <w:tcW w:w="629" w:type="pct"/>
          </w:tcPr>
          <w:p w:rsidR="00C0575A" w:rsidRPr="004A5AF1" w:rsidRDefault="00C0575A" w:rsidP="005B1B41">
            <w:pPr>
              <w:jc w:val="center"/>
            </w:pPr>
          </w:p>
          <w:p w:rsidR="00C0575A" w:rsidRPr="004A5AF1" w:rsidRDefault="00C0575A" w:rsidP="005B1B41">
            <w:pPr>
              <w:jc w:val="center"/>
            </w:pPr>
            <w:r w:rsidRPr="004A5AF1">
              <w:t>3,0</w:t>
            </w: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r w:rsidRPr="004A5AF1">
              <w:t>2,75</w:t>
            </w: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r w:rsidRPr="004A5AF1">
              <w:t>2,75 – 3,0</w:t>
            </w:r>
          </w:p>
        </w:tc>
        <w:tc>
          <w:tcPr>
            <w:tcW w:w="702" w:type="pct"/>
          </w:tcPr>
          <w:p w:rsidR="00C0575A" w:rsidRPr="004A5AF1" w:rsidRDefault="00C0575A" w:rsidP="005B1B41">
            <w:pPr>
              <w:jc w:val="center"/>
            </w:pPr>
          </w:p>
          <w:p w:rsidR="00C0575A" w:rsidRPr="004A5AF1" w:rsidRDefault="00C0575A" w:rsidP="005B1B41">
            <w:pPr>
              <w:jc w:val="center"/>
            </w:pPr>
            <w:r w:rsidRPr="004A5AF1">
              <w:t>2</w:t>
            </w: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r w:rsidRPr="004A5AF1">
              <w:t>2</w:t>
            </w: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rPr>
                <w:lang w:val="en-US"/>
              </w:rPr>
            </w:pPr>
            <w:r w:rsidRPr="004A5AF1">
              <w:t>1</w:t>
            </w:r>
          </w:p>
        </w:tc>
        <w:tc>
          <w:tcPr>
            <w:tcW w:w="707" w:type="pct"/>
          </w:tcPr>
          <w:p w:rsidR="00C0575A" w:rsidRPr="004A5AF1" w:rsidRDefault="00C0575A" w:rsidP="005B1B41">
            <w:pPr>
              <w:jc w:val="center"/>
            </w:pPr>
          </w:p>
          <w:p w:rsidR="00C0575A" w:rsidRPr="004A5AF1" w:rsidRDefault="00C0575A" w:rsidP="005B1B41">
            <w:pPr>
              <w:jc w:val="center"/>
            </w:pPr>
            <w:r w:rsidRPr="004A5AF1">
              <w:t>1,0 – 1,5</w:t>
            </w: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r w:rsidRPr="004A5AF1">
              <w:t>1,0</w:t>
            </w: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p>
          <w:p w:rsidR="00C0575A" w:rsidRPr="004A5AF1" w:rsidRDefault="00C0575A" w:rsidP="005B1B41">
            <w:pPr>
              <w:jc w:val="center"/>
            </w:pPr>
            <w:r w:rsidRPr="004A5AF1">
              <w:t>0 – 1,0</w:t>
            </w:r>
          </w:p>
        </w:tc>
      </w:tr>
      <w:tr w:rsidR="00C0575A" w:rsidRPr="004A5AF1" w:rsidTr="005B1B41">
        <w:trPr>
          <w:cantSplit/>
          <w:trHeight w:val="244"/>
        </w:trPr>
        <w:tc>
          <w:tcPr>
            <w:tcW w:w="1301" w:type="pct"/>
          </w:tcPr>
          <w:p w:rsidR="00C0575A" w:rsidRPr="004A5AF1" w:rsidRDefault="00C0575A" w:rsidP="005B1B41">
            <w:pPr>
              <w:jc w:val="center"/>
            </w:pPr>
            <w:r w:rsidRPr="004A5AF1">
              <w:rPr>
                <w:b/>
                <w:bCs/>
              </w:rPr>
              <w:t>Хозяйственный проезд, скотопрогон</w:t>
            </w:r>
          </w:p>
        </w:tc>
        <w:tc>
          <w:tcPr>
            <w:tcW w:w="1118" w:type="pct"/>
            <w:vAlign w:val="center"/>
          </w:tcPr>
          <w:p w:rsidR="00C0575A" w:rsidRPr="004A5AF1" w:rsidRDefault="00C0575A" w:rsidP="005B1B41">
            <w:pPr>
              <w:jc w:val="center"/>
            </w:pPr>
            <w:r w:rsidRPr="004A5AF1">
              <w:t>Прогон личного скота и проезд грузового транспорта к приусадебным участкам</w:t>
            </w:r>
          </w:p>
        </w:tc>
        <w:tc>
          <w:tcPr>
            <w:tcW w:w="543" w:type="pct"/>
            <w:vAlign w:val="center"/>
          </w:tcPr>
          <w:p w:rsidR="00C0575A" w:rsidRPr="004A5AF1" w:rsidRDefault="00C0575A" w:rsidP="005B1B41">
            <w:pPr>
              <w:jc w:val="center"/>
            </w:pPr>
            <w:r w:rsidRPr="004A5AF1">
              <w:t>30</w:t>
            </w:r>
          </w:p>
        </w:tc>
        <w:tc>
          <w:tcPr>
            <w:tcW w:w="629" w:type="pct"/>
            <w:vAlign w:val="center"/>
          </w:tcPr>
          <w:p w:rsidR="00C0575A" w:rsidRPr="004A5AF1" w:rsidRDefault="00C0575A" w:rsidP="005B1B41">
            <w:pPr>
              <w:jc w:val="center"/>
            </w:pPr>
            <w:r w:rsidRPr="004A5AF1">
              <w:t>4,50</w:t>
            </w:r>
          </w:p>
        </w:tc>
        <w:tc>
          <w:tcPr>
            <w:tcW w:w="702" w:type="pct"/>
            <w:vAlign w:val="center"/>
          </w:tcPr>
          <w:p w:rsidR="00C0575A" w:rsidRPr="004A5AF1" w:rsidRDefault="00C0575A" w:rsidP="005B1B41">
            <w:pPr>
              <w:jc w:val="center"/>
            </w:pPr>
            <w:r w:rsidRPr="004A5AF1">
              <w:t>1</w:t>
            </w:r>
          </w:p>
        </w:tc>
        <w:tc>
          <w:tcPr>
            <w:tcW w:w="707" w:type="pct"/>
            <w:vAlign w:val="center"/>
          </w:tcPr>
          <w:p w:rsidR="00C0575A" w:rsidRPr="004A5AF1" w:rsidRDefault="00C0575A" w:rsidP="005B1B41">
            <w:pPr>
              <w:jc w:val="center"/>
            </w:pPr>
            <w:r w:rsidRPr="004A5AF1">
              <w:t>-</w:t>
            </w:r>
          </w:p>
        </w:tc>
      </w:tr>
    </w:tbl>
    <w:p w:rsidR="00C0575A" w:rsidRPr="004A5AF1" w:rsidRDefault="00C0575A" w:rsidP="00C0575A">
      <w:pPr>
        <w:pStyle w:val="affffffd"/>
      </w:pPr>
    </w:p>
    <w:p w:rsidR="00C0575A" w:rsidRPr="004A5AF1" w:rsidRDefault="00C0575A" w:rsidP="00C0575A">
      <w:pPr>
        <w:spacing w:line="276" w:lineRule="auto"/>
        <w:ind w:firstLine="567"/>
        <w:jc w:val="both"/>
      </w:pPr>
      <w:r w:rsidRPr="004A5AF1">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разделительных полос (</w:t>
      </w:r>
      <w:r>
        <w:t>Таблица 8</w:t>
      </w:r>
      <w:r w:rsidRPr="004A5AF1">
        <w:t>).</w:t>
      </w:r>
    </w:p>
    <w:p w:rsidR="00C0575A" w:rsidRPr="004A5AF1" w:rsidRDefault="00C0575A" w:rsidP="00C0575A">
      <w:pPr>
        <w:spacing w:line="276" w:lineRule="auto"/>
        <w:ind w:firstLine="567"/>
        <w:jc w:val="both"/>
      </w:pPr>
    </w:p>
    <w:p w:rsidR="00C0575A" w:rsidRDefault="00C0575A" w:rsidP="00C0575A">
      <w:pPr>
        <w:pStyle w:val="102"/>
        <w:rPr>
          <w:b/>
          <w:sz w:val="24"/>
        </w:rPr>
      </w:pPr>
      <w:bookmarkStart w:id="31" w:name="_Ref393371437"/>
      <w:r w:rsidRPr="004A5AF1">
        <w:rPr>
          <w:b/>
          <w:sz w:val="24"/>
        </w:rPr>
        <w:t xml:space="preserve">Таблица </w:t>
      </w:r>
      <w:bookmarkEnd w:id="31"/>
      <w:r>
        <w:rPr>
          <w:b/>
          <w:sz w:val="24"/>
        </w:rPr>
        <w:t>8</w:t>
      </w:r>
      <w:r w:rsidRPr="004A5AF1">
        <w:rPr>
          <w:b/>
          <w:sz w:val="24"/>
        </w:rPr>
        <w:t>Расчетные показатели минимально допустимого уровня радиусов закругления проезжей части дорог и улиц</w:t>
      </w:r>
    </w:p>
    <w:p w:rsidR="00C0575A" w:rsidRPr="004A5AF1" w:rsidRDefault="00C0575A" w:rsidP="00C0575A">
      <w:pPr>
        <w:pStyle w:val="102"/>
        <w:rPr>
          <w:b/>
          <w:sz w:val="24"/>
        </w:rPr>
      </w:pPr>
    </w:p>
    <w:tbl>
      <w:tblPr>
        <w:tblW w:w="4951" w:type="pct"/>
        <w:tblInd w:w="70" w:type="dxa"/>
        <w:tblCellMar>
          <w:left w:w="70" w:type="dxa"/>
          <w:right w:w="70" w:type="dxa"/>
        </w:tblCellMar>
        <w:tblLook w:val="0000" w:firstRow="0" w:lastRow="0" w:firstColumn="0" w:lastColumn="0" w:noHBand="0" w:noVBand="0"/>
      </w:tblPr>
      <w:tblGrid>
        <w:gridCol w:w="484"/>
        <w:gridCol w:w="4404"/>
        <w:gridCol w:w="2353"/>
        <w:gridCol w:w="2569"/>
      </w:tblGrid>
      <w:tr w:rsidR="00C0575A" w:rsidRPr="004A5AF1" w:rsidTr="005B1B41">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lastRenderedPageBreak/>
              <w:t>№ п/п</w:t>
            </w:r>
          </w:p>
        </w:tc>
        <w:tc>
          <w:tcPr>
            <w:tcW w:w="2245" w:type="pct"/>
            <w:vMerge w:val="restart"/>
            <w:tcBorders>
              <w:top w:val="single" w:sz="6" w:space="0" w:color="auto"/>
              <w:left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 и улиц, м</w:t>
            </w:r>
          </w:p>
        </w:tc>
      </w:tr>
      <w:tr w:rsidR="00C0575A" w:rsidRPr="004A5AF1" w:rsidTr="005B1B41">
        <w:trPr>
          <w:cantSplit/>
          <w:trHeight w:val="55"/>
          <w:tblHeader/>
        </w:trPr>
        <w:tc>
          <w:tcPr>
            <w:tcW w:w="245" w:type="pct"/>
            <w:vMerge/>
            <w:tcBorders>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ind w:left="-71" w:firstLine="143"/>
              <w:jc w:val="center"/>
              <w:rPr>
                <w:rFonts w:ascii="Times New Roman" w:hAnsi="Times New Roman" w:cs="Times New Roman"/>
                <w:b/>
                <w:sz w:val="24"/>
                <w:szCs w:val="24"/>
              </w:rPr>
            </w:pPr>
            <w:proofErr w:type="gramStart"/>
            <w:r w:rsidRPr="004A5AF1">
              <w:rPr>
                <w:rFonts w:ascii="Times New Roman" w:hAnsi="Times New Roman" w:cs="Times New Roman"/>
                <w:b/>
                <w:sz w:val="24"/>
                <w:szCs w:val="24"/>
              </w:rPr>
              <w:t>при</w:t>
            </w:r>
            <w:proofErr w:type="gramEnd"/>
            <w:r w:rsidRPr="004A5AF1">
              <w:rPr>
                <w:rFonts w:ascii="Times New Roman" w:hAnsi="Times New Roman" w:cs="Times New Roman"/>
                <w:b/>
                <w:sz w:val="24"/>
                <w:szCs w:val="24"/>
              </w:rPr>
              <w:t xml:space="preserve">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b/>
                <w:sz w:val="24"/>
                <w:szCs w:val="24"/>
              </w:rPr>
            </w:pPr>
            <w:proofErr w:type="gramStart"/>
            <w:r w:rsidRPr="004A5AF1">
              <w:rPr>
                <w:rFonts w:ascii="Times New Roman" w:hAnsi="Times New Roman" w:cs="Times New Roman"/>
                <w:b/>
                <w:sz w:val="24"/>
                <w:szCs w:val="24"/>
              </w:rPr>
              <w:t>в</w:t>
            </w:r>
            <w:proofErr w:type="gramEnd"/>
            <w:r w:rsidRPr="004A5AF1">
              <w:rPr>
                <w:rFonts w:ascii="Times New Roman" w:hAnsi="Times New Roman" w:cs="Times New Roman"/>
                <w:b/>
                <w:sz w:val="24"/>
                <w:szCs w:val="24"/>
              </w:rPr>
              <w:t xml:space="preserve"> условиях реконструкции</w:t>
            </w:r>
          </w:p>
        </w:tc>
      </w:tr>
      <w:tr w:rsidR="00C0575A" w:rsidRPr="004A5AF1" w:rsidTr="005B1B41">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C0575A" w:rsidRPr="004A5AF1" w:rsidRDefault="00C0575A" w:rsidP="005B1B41">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C0575A" w:rsidRPr="004A5AF1" w:rsidTr="005B1B41">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C0575A" w:rsidRPr="004A5AF1" w:rsidRDefault="00C0575A" w:rsidP="005B1B41">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C0575A" w:rsidRPr="004A5AF1" w:rsidTr="005B1B41">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C0575A" w:rsidRPr="004A5AF1" w:rsidRDefault="00C0575A" w:rsidP="005B1B41">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C0575A" w:rsidRPr="004A5AF1" w:rsidRDefault="00C0575A" w:rsidP="005B1B41">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C0575A" w:rsidRPr="004A5AF1" w:rsidRDefault="00C0575A" w:rsidP="00C0575A">
      <w:pPr>
        <w:spacing w:line="276" w:lineRule="auto"/>
        <w:ind w:firstLine="567"/>
        <w:jc w:val="both"/>
      </w:pPr>
    </w:p>
    <w:p w:rsidR="00C0575A" w:rsidRPr="004A5AF1" w:rsidRDefault="00C0575A" w:rsidP="00C0575A">
      <w:pPr>
        <w:pStyle w:val="a6"/>
        <w:ind w:firstLine="709"/>
      </w:pPr>
      <w:r w:rsidRPr="004A5AF1">
        <w:t xml:space="preserve">Согласно п. 6.19 СНиП 2.07.01-89* «Градостроительство. Планировка и застройка городских и сельских поселений» установлены </w:t>
      </w:r>
      <w:r w:rsidRPr="004A5AF1">
        <w:rPr>
          <w:rStyle w:val="aa"/>
        </w:rPr>
        <w:t xml:space="preserve">расчетные показатели минимально допустимого уровня </w:t>
      </w:r>
      <w:r w:rsidRPr="004A5AF1">
        <w:t>расстояний:</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от</w:t>
      </w:r>
      <w:proofErr w:type="gramEnd"/>
      <w:r w:rsidRPr="004A5AF1">
        <w:rPr>
          <w:rFonts w:eastAsia="Calibri"/>
          <w:lang w:eastAsia="en-US"/>
        </w:rPr>
        <w:t xml:space="preserve"> края основной проезжей части магистральных дорог до линии регулирования жилой застройки</w:t>
      </w:r>
      <w:r>
        <w:rPr>
          <w:rFonts w:eastAsia="Calibri"/>
          <w:lang w:eastAsia="en-US"/>
        </w:rPr>
        <w:t xml:space="preserve"> </w:t>
      </w:r>
      <w:r w:rsidRPr="004A5AF1">
        <w:rPr>
          <w:rFonts w:eastAsia="Calibri"/>
          <w:lang w:eastAsia="en-US"/>
        </w:rPr>
        <w:t xml:space="preserve">не менее 50 м и не менее 25 м при условии применения </w:t>
      </w:r>
      <w:proofErr w:type="spellStart"/>
      <w:r w:rsidRPr="004A5AF1">
        <w:rPr>
          <w:rFonts w:eastAsia="Calibri"/>
          <w:lang w:eastAsia="en-US"/>
        </w:rPr>
        <w:t>шумозащитных</w:t>
      </w:r>
      <w:proofErr w:type="spellEnd"/>
      <w:r w:rsidRPr="004A5AF1">
        <w:rPr>
          <w:rFonts w:eastAsia="Calibri"/>
          <w:lang w:eastAsia="en-US"/>
        </w:rPr>
        <w:t xml:space="preserve"> устройств - не менее 25 м.</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от</w:t>
      </w:r>
      <w:proofErr w:type="gramEnd"/>
      <w:r w:rsidRPr="004A5AF1">
        <w:rPr>
          <w:rFonts w:eastAsia="Calibri"/>
          <w:lang w:eastAsia="en-US"/>
        </w:rPr>
        <w:t xml:space="preserve">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0575A" w:rsidRPr="004A5AF1" w:rsidRDefault="00C0575A" w:rsidP="00C0575A">
      <w:pPr>
        <w:pStyle w:val="a6"/>
        <w:ind w:firstLine="709"/>
      </w:pPr>
      <w:r w:rsidRPr="004A5AF1">
        <w:t>Для въездов и выездов на территории кварталов и микрорайонов установлены</w:t>
      </w:r>
      <w:r>
        <w:t xml:space="preserve"> </w:t>
      </w:r>
      <w:r w:rsidRPr="004A5AF1">
        <w:rPr>
          <w:rStyle w:val="aa"/>
        </w:rPr>
        <w:t xml:space="preserve">расчетные показатели минимально допустимого уровня </w:t>
      </w:r>
      <w:r w:rsidRPr="004A5AF1">
        <w:t>расстояний:</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от</w:t>
      </w:r>
      <w:proofErr w:type="gramEnd"/>
      <w:r w:rsidRPr="004A5AF1">
        <w:rPr>
          <w:rFonts w:eastAsia="Calibri"/>
          <w:lang w:eastAsia="en-US"/>
        </w:rPr>
        <w:t xml:space="preserve"> границы пересечений улиц, дорог и проездов местного значения (от стоп-линии) - не менее 35 м;</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от</w:t>
      </w:r>
      <w:proofErr w:type="gramEnd"/>
      <w:r w:rsidRPr="004A5AF1">
        <w:rPr>
          <w:rFonts w:eastAsia="Calibri"/>
          <w:lang w:eastAsia="en-US"/>
        </w:rPr>
        <w:t xml:space="preserve"> остановочного пункта общественного транспорта при отсутствии островка безопасности - не менее 30 м; </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от</w:t>
      </w:r>
      <w:proofErr w:type="gramEnd"/>
      <w:r w:rsidRPr="004A5AF1">
        <w:rPr>
          <w:rFonts w:eastAsia="Calibri"/>
          <w:lang w:eastAsia="en-US"/>
        </w:rPr>
        <w:t xml:space="preserve"> остановочного пункта общественного транспорта при поднятом над уровнем проезжей части островком безопасности - не менее 20 м.</w:t>
      </w:r>
    </w:p>
    <w:p w:rsidR="00C0575A" w:rsidRPr="004A5AF1" w:rsidRDefault="00C0575A" w:rsidP="00C0575A">
      <w:pPr>
        <w:spacing w:line="276" w:lineRule="auto"/>
        <w:ind w:firstLine="709"/>
        <w:jc w:val="both"/>
      </w:pPr>
      <w:r w:rsidRPr="004A5AF1">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C0575A" w:rsidRPr="004A5AF1" w:rsidRDefault="00C0575A" w:rsidP="00C0575A">
      <w:pPr>
        <w:spacing w:line="276" w:lineRule="auto"/>
        <w:ind w:firstLine="709"/>
        <w:jc w:val="both"/>
      </w:pPr>
      <w:r w:rsidRPr="004A5AF1">
        <w:t xml:space="preserve">Согласно п. 6.28 СНиП 2.07.01-89* «Градостроительство. Планировка и застройка городских и сельских поселений» установлены </w:t>
      </w:r>
      <w:r w:rsidRPr="004A5AF1">
        <w:rPr>
          <w:rStyle w:val="aa"/>
        </w:rPr>
        <w:t>расчетные показатели минимально допустимого уровня</w:t>
      </w:r>
      <w:r w:rsidRPr="004A5AF1">
        <w:t xml:space="preserve">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w:t>
      </w:r>
      <w:proofErr w:type="spellStart"/>
      <w:r w:rsidRPr="004A5AF1">
        <w:t>кв.км</w:t>
      </w:r>
      <w:proofErr w:type="spellEnd"/>
      <w:r w:rsidRPr="004A5AF1">
        <w:t xml:space="preserve"> территории.</w:t>
      </w:r>
    </w:p>
    <w:p w:rsidR="00C0575A" w:rsidRDefault="00C0575A" w:rsidP="00C0575A">
      <w:pPr>
        <w:spacing w:line="276" w:lineRule="auto"/>
        <w:ind w:firstLine="709"/>
        <w:jc w:val="both"/>
      </w:pPr>
      <w:r w:rsidRPr="004A5AF1">
        <w:t xml:space="preserve">Согласно п. 3.5.153 РНГП Краснодарского края минимальные расчетные показатели количества </w:t>
      </w:r>
      <w:proofErr w:type="spellStart"/>
      <w:r w:rsidRPr="004A5AF1">
        <w:t>машино</w:t>
      </w:r>
      <w:proofErr w:type="spellEnd"/>
      <w:r w:rsidRPr="004A5AF1">
        <w:t>-мест для парковки легковых автомобилей у объектов, зданий и сооружений различного функционального назначения представлены ниже (Таблица</w:t>
      </w:r>
      <w:r>
        <w:t xml:space="preserve"> 9).</w:t>
      </w:r>
    </w:p>
    <w:p w:rsidR="00C0575A" w:rsidRDefault="00C0575A" w:rsidP="00C0575A">
      <w:pPr>
        <w:spacing w:line="276" w:lineRule="auto"/>
        <w:ind w:firstLine="709"/>
        <w:jc w:val="both"/>
      </w:pPr>
    </w:p>
    <w:p w:rsidR="00C0575A" w:rsidRPr="00455576" w:rsidRDefault="00C0575A" w:rsidP="00C0575A">
      <w:pPr>
        <w:spacing w:line="276" w:lineRule="auto"/>
        <w:jc w:val="both"/>
        <w:rPr>
          <w:b/>
        </w:rPr>
      </w:pPr>
      <w:r w:rsidRPr="00455576">
        <w:rPr>
          <w:b/>
        </w:rPr>
        <w:t xml:space="preserve">Таблица 9 Расчетные показатели количества </w:t>
      </w:r>
      <w:proofErr w:type="spellStart"/>
      <w:r w:rsidRPr="00455576">
        <w:rPr>
          <w:b/>
        </w:rPr>
        <w:t>машино</w:t>
      </w:r>
      <w:proofErr w:type="spellEnd"/>
      <w:r w:rsidRPr="00455576">
        <w:rPr>
          <w:b/>
        </w:rPr>
        <w:t>-мест для парковки легковых автомобилей у объектов, зданий и сооружений различного функционального назначения</w:t>
      </w:r>
    </w:p>
    <w:p w:rsidR="00C0575A" w:rsidRPr="004A5AF1" w:rsidRDefault="00C0575A" w:rsidP="00C0575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 xml:space="preserve">Рекреационные территории, объекты отдыха, </w:t>
            </w:r>
            <w:r w:rsidRPr="004A5AF1">
              <w:lastRenderedPageBreak/>
              <w:t>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lastRenderedPageBreak/>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 xml:space="preserve">Число </w:t>
            </w:r>
            <w:proofErr w:type="spellStart"/>
            <w:r w:rsidRPr="004A5AF1">
              <w:t>машино</w:t>
            </w:r>
            <w:proofErr w:type="spellEnd"/>
            <w:r w:rsidRPr="004A5AF1">
              <w:t>-</w:t>
            </w:r>
            <w:r w:rsidRPr="004A5AF1">
              <w:lastRenderedPageBreak/>
              <w:t>мест на расчетную единицу</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lastRenderedPageBreak/>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3</w:t>
            </w:r>
          </w:p>
        </w:tc>
      </w:tr>
      <w:tr w:rsidR="00C0575A" w:rsidRPr="004A5AF1" w:rsidTr="005B1B41">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outlineLvl w:val="0"/>
            </w:pPr>
            <w:r w:rsidRPr="004A5AF1">
              <w:t>Здания и сооружения</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20</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proofErr w:type="gramStart"/>
            <w:r w:rsidRPr="004A5AF1">
              <w:t>то</w:t>
            </w:r>
            <w:proofErr w:type="gramEnd"/>
            <w:r w:rsidRPr="004A5AF1">
              <w:t xml:space="preserve">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15</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5</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3</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5</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7</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 xml:space="preserve">Торговые центры, универмаги, магазины с площадью торговых залов более 200 </w:t>
            </w:r>
            <w:proofErr w:type="spellStart"/>
            <w:r w:rsidRPr="004A5AF1">
              <w:t>кв.м</w:t>
            </w:r>
            <w:proofErr w:type="spellEnd"/>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 xml:space="preserve">100 </w:t>
            </w:r>
            <w:r>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7</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25</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 xml:space="preserve">Рестораны и </w:t>
            </w:r>
            <w:r>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15</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proofErr w:type="gramStart"/>
            <w:r w:rsidRPr="004A5AF1">
              <w:t>то</w:t>
            </w:r>
            <w:proofErr w:type="gramEnd"/>
            <w:r w:rsidRPr="004A5AF1">
              <w:t xml:space="preserve">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20</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w:t>
            </w:r>
          </w:p>
        </w:tc>
      </w:tr>
      <w:tr w:rsidR="00C0575A" w:rsidRPr="004A5AF1" w:rsidTr="005B1B41">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outlineLvl w:val="0"/>
            </w:pPr>
            <w:r w:rsidRPr="004A5AF1">
              <w:t>Рекреационные территории и объекты отдыха</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20</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proofErr w:type="gramStart"/>
            <w:r w:rsidRPr="004A5AF1">
              <w:t>то</w:t>
            </w:r>
            <w:proofErr w:type="gramEnd"/>
            <w:r w:rsidRPr="004A5AF1">
              <w:t xml:space="preserve">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proofErr w:type="gramStart"/>
            <w:r w:rsidRPr="004A5AF1">
              <w:t>то</w:t>
            </w:r>
            <w:proofErr w:type="gramEnd"/>
            <w:r w:rsidRPr="004A5AF1">
              <w:t xml:space="preserve">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15</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proofErr w:type="gramStart"/>
            <w:r w:rsidRPr="004A5AF1">
              <w:t>то</w:t>
            </w:r>
            <w:proofErr w:type="gramEnd"/>
            <w:r w:rsidRPr="004A5AF1">
              <w:t xml:space="preserve">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proofErr w:type="gramStart"/>
            <w:r w:rsidRPr="004A5AF1">
              <w:t>по</w:t>
            </w:r>
            <w:proofErr w:type="gramEnd"/>
            <w:r w:rsidRPr="004A5AF1">
              <w:t xml:space="preserve"> расчетной вместимости</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 xml:space="preserve">Предприятия общественного питания, </w:t>
            </w:r>
            <w:r w:rsidRPr="004A5AF1">
              <w:lastRenderedPageBreak/>
              <w:t xml:space="preserve">торговли и </w:t>
            </w:r>
            <w:proofErr w:type="spellStart"/>
            <w:r w:rsidRPr="004A5AF1">
              <w:t>коммунально</w:t>
            </w:r>
            <w:proofErr w:type="spellEnd"/>
            <w:r w:rsidRPr="004A5AF1">
              <w:t xml:space="preserve">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lastRenderedPageBreak/>
              <w:t xml:space="preserve">100 мест в залах или </w:t>
            </w:r>
            <w:r w:rsidRPr="004A5AF1">
              <w:lastRenderedPageBreak/>
              <w:t>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lastRenderedPageBreak/>
              <w:t>10</w:t>
            </w:r>
          </w:p>
        </w:tc>
      </w:tr>
      <w:tr w:rsidR="00C0575A" w:rsidRPr="004A5AF1" w:rsidTr="005B1B4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lastRenderedPageBreak/>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r w:rsidRPr="004A5AF1">
              <w:t>10</w:t>
            </w:r>
          </w:p>
        </w:tc>
      </w:tr>
    </w:tbl>
    <w:p w:rsidR="00C0575A" w:rsidRPr="004A5AF1" w:rsidRDefault="00C0575A" w:rsidP="00C0575A">
      <w:pPr>
        <w:widowControl w:val="0"/>
        <w:autoSpaceDE w:val="0"/>
        <w:autoSpaceDN w:val="0"/>
        <w:adjustRightInd w:val="0"/>
        <w:ind w:firstLine="709"/>
      </w:pPr>
      <w:hyperlink r:id="rId12" w:history="1">
        <w:r w:rsidRPr="004A5AF1">
          <w:rPr>
            <w:i/>
            <w:iCs/>
            <w:color w:val="0000FF"/>
          </w:rPr>
          <w:br/>
        </w:r>
      </w:hyperlink>
      <w:r>
        <w:tab/>
      </w:r>
      <w:r w:rsidRPr="004A5AF1">
        <w:t xml:space="preserve">Согласно п. </w:t>
      </w:r>
      <w:proofErr w:type="gramStart"/>
      <w:r w:rsidRPr="004A5AF1">
        <w:t>3.5.163  РНГП</w:t>
      </w:r>
      <w:proofErr w:type="gramEnd"/>
      <w:r w:rsidRPr="004A5AF1">
        <w:t xml:space="preserve"> Краснодарского края установлены </w:t>
      </w:r>
      <w:r w:rsidRPr="004A5AF1">
        <w:rPr>
          <w:rStyle w:val="aa"/>
        </w:rPr>
        <w:t xml:space="preserve">расчетные показатели минимально допустимого уровня </w:t>
      </w:r>
      <w:r w:rsidRPr="004A5AF1">
        <w:t>потребности в автозаправочных станциях (АЗС) в границах населенного пункта, из расчета:</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одна</w:t>
      </w:r>
      <w:proofErr w:type="gramEnd"/>
      <w:r w:rsidRPr="004A5AF1">
        <w:rPr>
          <w:rFonts w:eastAsia="Calibri"/>
          <w:lang w:eastAsia="en-US"/>
        </w:rPr>
        <w:t xml:space="preserve"> топливораздаточная колонка на 1200 автомобилей.</w:t>
      </w:r>
    </w:p>
    <w:p w:rsidR="00C0575A" w:rsidRPr="004A5AF1" w:rsidRDefault="00C0575A" w:rsidP="00C0575A">
      <w:pPr>
        <w:pStyle w:val="a6"/>
        <w:ind w:firstLine="709"/>
      </w:pPr>
      <w:r w:rsidRPr="004A5AF1">
        <w:t xml:space="preserve">Согласно п. 3.5.163 РНГП Краснодарского края установлены </w:t>
      </w:r>
      <w:r w:rsidRPr="004A5AF1">
        <w:rPr>
          <w:rStyle w:val="aa"/>
        </w:rPr>
        <w:t xml:space="preserve">расчетные показатели минимально допустимого уровня </w:t>
      </w:r>
      <w:r w:rsidRPr="004A5AF1">
        <w:t>размеров земельных участков АЗС:</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Pr>
          <w:rFonts w:eastAsia="Calibri"/>
          <w:lang w:eastAsia="en-US"/>
        </w:rPr>
        <w:t>на</w:t>
      </w:r>
      <w:proofErr w:type="gramEnd"/>
      <w:r>
        <w:rPr>
          <w:rFonts w:eastAsia="Calibri"/>
          <w:lang w:eastAsia="en-US"/>
        </w:rPr>
        <w:t xml:space="preserve"> 2 колонки – 0,1 </w:t>
      </w:r>
      <w:r w:rsidRPr="004A5AF1">
        <w:rPr>
          <w:rFonts w:eastAsia="Calibri"/>
          <w:lang w:eastAsia="en-US"/>
        </w:rPr>
        <w:t>га;</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w:t>
      </w:r>
      <w:proofErr w:type="gramStart"/>
      <w:r w:rsidRPr="004A5AF1">
        <w:rPr>
          <w:rFonts w:eastAsia="Calibri"/>
          <w:lang w:eastAsia="en-US"/>
        </w:rPr>
        <w:t>на</w:t>
      </w:r>
      <w:proofErr w:type="gramEnd"/>
      <w:r w:rsidRPr="004A5AF1">
        <w:rPr>
          <w:rFonts w:eastAsia="Calibri"/>
          <w:lang w:eastAsia="en-US"/>
        </w:rPr>
        <w:t xml:space="preserve"> 5 колонок – 0,2 га;</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w:t>
      </w:r>
      <w:proofErr w:type="gramStart"/>
      <w:r w:rsidRPr="004A5AF1">
        <w:rPr>
          <w:rFonts w:eastAsia="Calibri"/>
          <w:lang w:eastAsia="en-US"/>
        </w:rPr>
        <w:t>на</w:t>
      </w:r>
      <w:proofErr w:type="gramEnd"/>
      <w:r w:rsidRPr="004A5AF1">
        <w:rPr>
          <w:rFonts w:eastAsia="Calibri"/>
          <w:lang w:eastAsia="en-US"/>
        </w:rPr>
        <w:t xml:space="preserve"> 7 колонок – 0,3га;</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w:t>
      </w:r>
      <w:proofErr w:type="gramStart"/>
      <w:r w:rsidRPr="004A5AF1">
        <w:rPr>
          <w:rFonts w:eastAsia="Calibri"/>
          <w:lang w:eastAsia="en-US"/>
        </w:rPr>
        <w:t>на</w:t>
      </w:r>
      <w:proofErr w:type="gramEnd"/>
      <w:r w:rsidRPr="004A5AF1">
        <w:rPr>
          <w:rFonts w:eastAsia="Calibri"/>
          <w:lang w:eastAsia="en-US"/>
        </w:rPr>
        <w:t xml:space="preserve"> 9 колонок – 0,35 га;</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w:t>
      </w:r>
      <w:proofErr w:type="gramStart"/>
      <w:r w:rsidRPr="004A5AF1">
        <w:rPr>
          <w:rFonts w:eastAsia="Calibri"/>
          <w:lang w:eastAsia="en-US"/>
        </w:rPr>
        <w:t>на</w:t>
      </w:r>
      <w:proofErr w:type="gramEnd"/>
      <w:r w:rsidRPr="004A5AF1">
        <w:rPr>
          <w:rFonts w:eastAsia="Calibri"/>
          <w:lang w:eastAsia="en-US"/>
        </w:rPr>
        <w:t xml:space="preserve"> 11 колонок – 0,4 га.</w:t>
      </w:r>
    </w:p>
    <w:p w:rsidR="00C0575A" w:rsidRPr="004A5AF1" w:rsidRDefault="00C0575A" w:rsidP="00C0575A">
      <w:pPr>
        <w:pStyle w:val="3"/>
        <w:jc w:val="both"/>
        <w:rPr>
          <w:sz w:val="24"/>
          <w:szCs w:val="24"/>
        </w:rPr>
      </w:pPr>
      <w:bookmarkStart w:id="32" w:name="_Toc404938170"/>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32"/>
    </w:p>
    <w:p w:rsidR="00C0575A" w:rsidRPr="004A5AF1" w:rsidRDefault="00C0575A" w:rsidP="00C0575A">
      <w:pPr>
        <w:spacing w:line="276" w:lineRule="auto"/>
        <w:ind w:firstLine="709"/>
        <w:jc w:val="both"/>
        <w:rPr>
          <w:rFonts w:eastAsia="Calibri"/>
          <w:lang w:eastAsia="en-US"/>
        </w:rPr>
      </w:pPr>
      <w:r w:rsidRPr="004A5AF1">
        <w:t>Согласно п.3.5.123 РНГП Краснодарского края установлены</w:t>
      </w:r>
      <w:r w:rsidRPr="004A5AF1">
        <w:rPr>
          <w:rFonts w:eastAsia="Calibri"/>
          <w:lang w:eastAsia="en-US"/>
        </w:rPr>
        <w:t xml:space="preserve"> расчетные показатели м</w:t>
      </w:r>
      <w:r w:rsidRPr="004A5AF1">
        <w:rPr>
          <w:rStyle w:val="aa"/>
        </w:rPr>
        <w:t xml:space="preserve">аксимально допустимого уровня территориальной (пешеходной) доступности для населения </w:t>
      </w:r>
      <w:r w:rsidRPr="004A5AF1">
        <w:rPr>
          <w:rFonts w:eastAsia="Calibri"/>
          <w:lang w:eastAsia="en-US"/>
        </w:rPr>
        <w:t>до ближайшей остановки общественного пассажирского транспорта:</w:t>
      </w:r>
    </w:p>
    <w:p w:rsidR="00C0575A" w:rsidRPr="004A5AF1" w:rsidRDefault="00C0575A" w:rsidP="00C0575A">
      <w:pPr>
        <w:spacing w:line="276" w:lineRule="auto"/>
        <w:ind w:firstLine="567"/>
        <w:jc w:val="both"/>
        <w:rPr>
          <w:rFonts w:eastAsia="Calibri"/>
          <w:lang w:eastAsia="en-US"/>
        </w:rPr>
      </w:pPr>
      <w:r w:rsidRPr="004A5AF1">
        <w:rPr>
          <w:rFonts w:eastAsia="Calibri"/>
          <w:lang w:eastAsia="en-US"/>
        </w:rPr>
        <w:t>- в районе индивидуальной жилой застройки сельских поселений -не более 800 м.</w:t>
      </w:r>
    </w:p>
    <w:p w:rsidR="00C0575A" w:rsidRPr="004A5AF1" w:rsidRDefault="00C0575A" w:rsidP="00C0575A">
      <w:pPr>
        <w:tabs>
          <w:tab w:val="left" w:pos="851"/>
        </w:tabs>
        <w:autoSpaceDE w:val="0"/>
        <w:autoSpaceDN w:val="0"/>
        <w:adjustRightInd w:val="0"/>
        <w:spacing w:line="276" w:lineRule="auto"/>
        <w:ind w:left="567"/>
        <w:contextualSpacing/>
        <w:jc w:val="both"/>
        <w:rPr>
          <w:rFonts w:eastAsia="Calibri"/>
          <w:lang w:eastAsia="en-US"/>
        </w:rPr>
      </w:pPr>
    </w:p>
    <w:p w:rsidR="00C0575A" w:rsidRPr="004A5AF1" w:rsidRDefault="00C0575A" w:rsidP="00C0575A">
      <w:pPr>
        <w:pStyle w:val="2"/>
        <w:tabs>
          <w:tab w:val="clear" w:pos="1134"/>
          <w:tab w:val="left" w:pos="0"/>
        </w:tabs>
        <w:jc w:val="both"/>
        <w:rPr>
          <w:sz w:val="24"/>
          <w:szCs w:val="24"/>
        </w:rPr>
      </w:pPr>
      <w:bookmarkStart w:id="33" w:name="_Toc404938171"/>
      <w:r w:rsidRPr="004A5AF1">
        <w:rPr>
          <w:sz w:val="24"/>
          <w:szCs w:val="24"/>
        </w:rPr>
        <w:t>В области предупреждения и ликвидации последствий чрезвычайных ситуаций</w:t>
      </w:r>
      <w:bookmarkEnd w:id="33"/>
    </w:p>
    <w:p w:rsidR="00C0575A" w:rsidRPr="004A5AF1" w:rsidRDefault="00C0575A" w:rsidP="00C0575A">
      <w:pPr>
        <w:autoSpaceDE w:val="0"/>
        <w:autoSpaceDN w:val="0"/>
        <w:adjustRightInd w:val="0"/>
        <w:ind w:firstLine="709"/>
        <w:jc w:val="both"/>
      </w:pPr>
      <w:bookmarkStart w:id="34" w:name="_Toc393372106"/>
      <w:r w:rsidRPr="004A5AF1">
        <w:t>В соответствии со статьей 14 Федерального закона «Об общих принципах организации местного самоуправления в Российской Федерации»</w:t>
      </w:r>
      <w:r>
        <w:t xml:space="preserve">, статьей 8 Устава Петропавловского сельского поселения </w:t>
      </w:r>
      <w:proofErr w:type="spellStart"/>
      <w:r>
        <w:t>а</w:t>
      </w:r>
      <w:r w:rsidRPr="004A5AF1">
        <w:t>к</w:t>
      </w:r>
      <w:proofErr w:type="spellEnd"/>
      <w:r w:rsidRPr="004A5AF1">
        <w:t xml:space="preserve"> полномочиям органов местного самоуправ</w:t>
      </w:r>
      <w:r>
        <w:t>ления 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C0575A" w:rsidRDefault="00C0575A" w:rsidP="00C0575A">
      <w:pPr>
        <w:widowControl w:val="0"/>
        <w:autoSpaceDE w:val="0"/>
        <w:autoSpaceDN w:val="0"/>
        <w:adjustRightInd w:val="0"/>
        <w:ind w:firstLine="709"/>
        <w:jc w:val="both"/>
        <w:rPr>
          <w:rFonts w:eastAsia="Calibri"/>
        </w:rPr>
      </w:pPr>
      <w:r w:rsidRPr="004A5AF1">
        <w:t>Согласно статье 23.1 Закона Краснодарского края от 21 июля 2008 г.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C0575A" w:rsidRPr="004A5AF1" w:rsidRDefault="00C0575A" w:rsidP="00C0575A">
      <w:pPr>
        <w:pStyle w:val="3"/>
        <w:jc w:val="both"/>
        <w:rPr>
          <w:sz w:val="24"/>
          <w:szCs w:val="24"/>
        </w:rPr>
      </w:pPr>
      <w:bookmarkStart w:id="35" w:name="_Toc404938172"/>
      <w:r w:rsidRPr="004A5AF1">
        <w:rPr>
          <w:sz w:val="24"/>
          <w:szCs w:val="24"/>
        </w:rPr>
        <w:t xml:space="preserve">Расчетные показатели минимально допустимого </w:t>
      </w:r>
      <w:proofErr w:type="gramStart"/>
      <w:r w:rsidRPr="004A5AF1">
        <w:rPr>
          <w:sz w:val="24"/>
          <w:szCs w:val="24"/>
        </w:rPr>
        <w:t>уровня  обеспеченности</w:t>
      </w:r>
      <w:proofErr w:type="gramEnd"/>
      <w:r w:rsidRPr="004A5AF1">
        <w:rPr>
          <w:sz w:val="24"/>
          <w:szCs w:val="24"/>
        </w:rPr>
        <w:t xml:space="preserve"> объектами местного значения в области предупреждения и ликвидации последствий чрезвычайных ситуаций</w:t>
      </w:r>
      <w:bookmarkEnd w:id="35"/>
    </w:p>
    <w:p w:rsidR="00C0575A" w:rsidRPr="004A5AF1" w:rsidRDefault="00C0575A" w:rsidP="00C0575A">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C0575A" w:rsidRPr="004A5AF1" w:rsidRDefault="00C0575A" w:rsidP="00C0575A">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proofErr w:type="gramStart"/>
      <w:r w:rsidRPr="004A5AF1">
        <w:rPr>
          <w:rFonts w:eastAsia="Calibri"/>
          <w:lang w:eastAsia="en-US"/>
        </w:rPr>
        <w:t>до</w:t>
      </w:r>
      <w:proofErr w:type="gramEnd"/>
      <w:r w:rsidRPr="004A5AF1">
        <w:rPr>
          <w:rFonts w:eastAsia="Calibri"/>
          <w:lang w:eastAsia="en-US"/>
        </w:rPr>
        <w:t xml:space="preserve"> 5 тыс. человек – 1 пожарное депо на 2 автомобиля;</w:t>
      </w:r>
    </w:p>
    <w:p w:rsidR="00C0575A" w:rsidRPr="004A5AF1" w:rsidRDefault="00C0575A" w:rsidP="00C0575A">
      <w:pPr>
        <w:numPr>
          <w:ilvl w:val="0"/>
          <w:numId w:val="21"/>
        </w:numPr>
        <w:tabs>
          <w:tab w:val="left" w:pos="851"/>
        </w:tabs>
        <w:autoSpaceDE w:val="0"/>
        <w:autoSpaceDN w:val="0"/>
        <w:adjustRightInd w:val="0"/>
        <w:spacing w:line="276" w:lineRule="auto"/>
        <w:ind w:hanging="1211"/>
        <w:contextualSpacing/>
        <w:jc w:val="both"/>
        <w:rPr>
          <w:rFonts w:eastAsia="Calibri"/>
          <w:lang w:eastAsia="en-US"/>
        </w:rPr>
      </w:pPr>
      <w:proofErr w:type="gramStart"/>
      <w:r w:rsidRPr="004A5AF1">
        <w:rPr>
          <w:rFonts w:eastAsia="Calibri"/>
          <w:lang w:eastAsia="en-US"/>
        </w:rPr>
        <w:t>от</w:t>
      </w:r>
      <w:proofErr w:type="gramEnd"/>
      <w:r w:rsidRPr="004A5AF1">
        <w:rPr>
          <w:rFonts w:eastAsia="Calibri"/>
          <w:lang w:eastAsia="en-US"/>
        </w:rPr>
        <w:t xml:space="preserve"> 5 до 20 тыс. человек - 1</w:t>
      </w:r>
      <w:r>
        <w:rPr>
          <w:rFonts w:eastAsia="Calibri"/>
          <w:lang w:eastAsia="en-US"/>
        </w:rPr>
        <w:t xml:space="preserve"> пожарное депо на 6 автомобилей.</w:t>
      </w:r>
    </w:p>
    <w:p w:rsidR="00C0575A" w:rsidRPr="004A5AF1" w:rsidRDefault="00C0575A" w:rsidP="00C0575A">
      <w:pPr>
        <w:pStyle w:val="3"/>
        <w:jc w:val="both"/>
        <w:rPr>
          <w:sz w:val="24"/>
          <w:szCs w:val="24"/>
        </w:rPr>
      </w:pPr>
      <w:bookmarkStart w:id="36" w:name="_Toc404938173"/>
      <w:r w:rsidRPr="004A5AF1">
        <w:rPr>
          <w:sz w:val="24"/>
          <w:szCs w:val="24"/>
        </w:rPr>
        <w:lastRenderedPageBreak/>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6"/>
    </w:p>
    <w:p w:rsidR="00C0575A" w:rsidRPr="004A5AF1" w:rsidRDefault="00C0575A" w:rsidP="00C0575A">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C0575A" w:rsidRPr="004A5AF1" w:rsidRDefault="00C0575A" w:rsidP="00C0575A">
      <w:pPr>
        <w:pStyle w:val="2"/>
        <w:ind w:left="709" w:hanging="709"/>
        <w:jc w:val="both"/>
        <w:rPr>
          <w:sz w:val="24"/>
          <w:szCs w:val="24"/>
        </w:rPr>
      </w:pPr>
      <w:bookmarkStart w:id="37" w:name="_Toc404938174"/>
      <w:bookmarkEnd w:id="34"/>
      <w:r w:rsidRPr="004A5AF1">
        <w:rPr>
          <w:sz w:val="24"/>
          <w:szCs w:val="24"/>
        </w:rPr>
        <w:t>Объекты мес</w:t>
      </w:r>
      <w:r>
        <w:rPr>
          <w:sz w:val="24"/>
          <w:szCs w:val="24"/>
        </w:rPr>
        <w:t>тного значения сельского поселения</w:t>
      </w:r>
      <w:r w:rsidRPr="004A5AF1">
        <w:rPr>
          <w:sz w:val="24"/>
          <w:szCs w:val="24"/>
        </w:rPr>
        <w:t xml:space="preserve"> в иных областях</w:t>
      </w:r>
      <w:bookmarkEnd w:id="37"/>
    </w:p>
    <w:p w:rsidR="00C0575A" w:rsidRPr="004A5AF1" w:rsidRDefault="00C0575A" w:rsidP="00C0575A">
      <w:pPr>
        <w:pStyle w:val="3"/>
        <w:rPr>
          <w:sz w:val="24"/>
          <w:szCs w:val="24"/>
        </w:rPr>
      </w:pPr>
      <w:bookmarkStart w:id="38" w:name="_Toc404938175"/>
      <w:r w:rsidRPr="004A5AF1">
        <w:rPr>
          <w:sz w:val="24"/>
          <w:szCs w:val="24"/>
        </w:rPr>
        <w:t>В области развития жилищного строительства</w:t>
      </w:r>
      <w:bookmarkEnd w:id="38"/>
    </w:p>
    <w:p w:rsidR="00C0575A" w:rsidRPr="006E6B6F" w:rsidRDefault="00C0575A" w:rsidP="00C0575A">
      <w:pPr>
        <w:pStyle w:val="a6"/>
        <w:spacing w:before="0" w:after="0" w:line="276" w:lineRule="auto"/>
        <w:ind w:firstLine="709"/>
        <w:rPr>
          <w:rFonts w:eastAsia="Calibri"/>
          <w:color w:val="FF0000"/>
          <w:lang w:eastAsia="en-US"/>
        </w:rPr>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t>Петропавловского сельского поселения а</w:t>
      </w:r>
      <w:r w:rsidRPr="004A5AF1">
        <w:t xml:space="preserve"> к полномочиям органов местного самоуправления </w:t>
      </w:r>
      <w:r>
        <w:t xml:space="preserve">Петропавловского сельского поселения </w:t>
      </w:r>
      <w:r w:rsidRPr="004A5AF1">
        <w:t xml:space="preserve">в области жилищного строительства относится </w:t>
      </w:r>
      <w:r w:rsidRPr="006E6B6F">
        <w:rPr>
          <w:rFonts w:eastAsia="Calibri"/>
          <w:color w:val="FF0000"/>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575A" w:rsidRPr="00F87917" w:rsidRDefault="00C0575A" w:rsidP="00C0575A">
      <w:pPr>
        <w:pStyle w:val="ConsPlusNormal"/>
        <w:ind w:firstLine="709"/>
        <w:jc w:val="both"/>
        <w:rPr>
          <w:rFonts w:ascii="Times New Roman" w:hAnsi="Times New Roman" w:cs="Times New Roman"/>
          <w:color w:val="FF0000"/>
          <w:sz w:val="24"/>
          <w:szCs w:val="24"/>
        </w:rPr>
      </w:pPr>
      <w:r w:rsidRPr="00F87917">
        <w:rPr>
          <w:rFonts w:ascii="Times New Roman" w:hAnsi="Times New Roman" w:cs="Times New Roman"/>
          <w:color w:val="FF0000"/>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C0575A" w:rsidRPr="00F87917" w:rsidRDefault="00C0575A" w:rsidP="00C0575A">
      <w:pPr>
        <w:pStyle w:val="ConsPlusNormal"/>
        <w:ind w:firstLine="540"/>
        <w:jc w:val="both"/>
        <w:rPr>
          <w:rFonts w:ascii="Times New Roman" w:hAnsi="Times New Roman" w:cs="Times New Roman"/>
          <w:color w:val="FF0000"/>
          <w:sz w:val="24"/>
          <w:szCs w:val="24"/>
        </w:rPr>
      </w:pPr>
      <w:proofErr w:type="gramStart"/>
      <w:r w:rsidRPr="00F87917">
        <w:rPr>
          <w:rFonts w:ascii="Times New Roman" w:hAnsi="Times New Roman" w:cs="Times New Roman"/>
          <w:color w:val="FF0000"/>
          <w:sz w:val="24"/>
          <w:szCs w:val="24"/>
        </w:rPr>
        <w:t>а</w:t>
      </w:r>
      <w:proofErr w:type="gramEnd"/>
      <w:r w:rsidRPr="00F87917">
        <w:rPr>
          <w:rFonts w:ascii="Times New Roman" w:hAnsi="Times New Roman" w:cs="Times New Roman"/>
          <w:color w:val="FF0000"/>
          <w:sz w:val="24"/>
          <w:szCs w:val="24"/>
        </w:rPr>
        <w:t>) муниципальный жилищный фонд, в том числе специализированный;</w:t>
      </w:r>
    </w:p>
    <w:p w:rsidR="00C0575A" w:rsidRPr="00F87917" w:rsidRDefault="00C0575A" w:rsidP="00C0575A">
      <w:pPr>
        <w:pStyle w:val="ConsPlusNormal"/>
        <w:ind w:firstLine="540"/>
        <w:jc w:val="both"/>
        <w:rPr>
          <w:rFonts w:ascii="Times New Roman" w:hAnsi="Times New Roman" w:cs="Times New Roman"/>
          <w:color w:val="FF0000"/>
          <w:sz w:val="24"/>
          <w:szCs w:val="24"/>
        </w:rPr>
      </w:pPr>
      <w:proofErr w:type="gramStart"/>
      <w:r w:rsidRPr="00F87917">
        <w:rPr>
          <w:rFonts w:ascii="Times New Roman" w:hAnsi="Times New Roman" w:cs="Times New Roman"/>
          <w:color w:val="FF0000"/>
          <w:sz w:val="24"/>
          <w:szCs w:val="24"/>
        </w:rPr>
        <w:t>б</w:t>
      </w:r>
      <w:proofErr w:type="gramEnd"/>
      <w:r w:rsidRPr="00F87917">
        <w:rPr>
          <w:rFonts w:ascii="Times New Roman" w:hAnsi="Times New Roman" w:cs="Times New Roman"/>
          <w:color w:val="FF0000"/>
          <w:sz w:val="24"/>
          <w:szCs w:val="24"/>
        </w:rPr>
        <w:t>) территории для комплексного освоения в целях жилищного строительства;</w:t>
      </w:r>
    </w:p>
    <w:p w:rsidR="00C0575A" w:rsidRPr="00F87917" w:rsidRDefault="00C0575A" w:rsidP="00C0575A">
      <w:pPr>
        <w:pStyle w:val="ConsPlusNormal"/>
        <w:ind w:firstLine="540"/>
        <w:jc w:val="both"/>
        <w:rPr>
          <w:rFonts w:ascii="Times New Roman" w:hAnsi="Times New Roman" w:cs="Times New Roman"/>
          <w:color w:val="FF0000"/>
          <w:sz w:val="24"/>
          <w:szCs w:val="24"/>
        </w:rPr>
      </w:pPr>
      <w:proofErr w:type="gramStart"/>
      <w:r w:rsidRPr="00F87917">
        <w:rPr>
          <w:rFonts w:ascii="Times New Roman" w:hAnsi="Times New Roman" w:cs="Times New Roman"/>
          <w:color w:val="FF0000"/>
          <w:sz w:val="24"/>
          <w:szCs w:val="24"/>
        </w:rPr>
        <w:t>в</w:t>
      </w:r>
      <w:proofErr w:type="gramEnd"/>
      <w:r w:rsidRPr="00F87917">
        <w:rPr>
          <w:rFonts w:ascii="Times New Roman" w:hAnsi="Times New Roman" w:cs="Times New Roman"/>
          <w:color w:val="FF0000"/>
          <w:sz w:val="24"/>
          <w:szCs w:val="24"/>
        </w:rPr>
        <w:t>)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C0575A" w:rsidRPr="00F87917" w:rsidRDefault="00C0575A" w:rsidP="00C0575A">
      <w:pPr>
        <w:pStyle w:val="ConsPlusNormal"/>
        <w:ind w:firstLine="540"/>
        <w:jc w:val="both"/>
        <w:rPr>
          <w:rFonts w:ascii="Times New Roman" w:hAnsi="Times New Roman" w:cs="Times New Roman"/>
          <w:color w:val="FF0000"/>
          <w:sz w:val="24"/>
          <w:szCs w:val="24"/>
        </w:rPr>
      </w:pPr>
    </w:p>
    <w:p w:rsidR="00C0575A" w:rsidRPr="00F87917" w:rsidRDefault="00C0575A" w:rsidP="00C0575A">
      <w:pPr>
        <w:pStyle w:val="a6"/>
        <w:spacing w:before="0" w:after="0" w:line="276" w:lineRule="auto"/>
        <w:ind w:left="709" w:hanging="709"/>
        <w:rPr>
          <w:b/>
          <w:color w:val="FF0000"/>
        </w:rPr>
      </w:pPr>
      <w:r w:rsidRPr="00F87917">
        <w:rPr>
          <w:b/>
          <w:color w:val="FF0000"/>
        </w:rPr>
        <w:t>5.6.1.1Расчетные показатели минимально допустимого уровня средней жилищной обеспеченности</w:t>
      </w:r>
    </w:p>
    <w:p w:rsidR="00C0575A" w:rsidRPr="00F87917" w:rsidRDefault="00C0575A" w:rsidP="00C0575A">
      <w:pPr>
        <w:pStyle w:val="a6"/>
        <w:spacing w:line="276" w:lineRule="auto"/>
        <w:ind w:firstLine="709"/>
        <w:rPr>
          <w:color w:val="FF0000"/>
        </w:rPr>
      </w:pPr>
      <w:r w:rsidRPr="00F87917">
        <w:rPr>
          <w:color w:val="FF0000"/>
        </w:rPr>
        <w:t>Согласно пунктам 2.1.5 и 2.2.73.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C0575A" w:rsidRPr="00F87917" w:rsidRDefault="00C0575A" w:rsidP="00C0575A">
      <w:pPr>
        <w:pStyle w:val="a6"/>
        <w:spacing w:before="0" w:after="0" w:line="276" w:lineRule="auto"/>
        <w:ind w:firstLine="709"/>
        <w:rPr>
          <w:color w:val="FF0000"/>
        </w:rPr>
      </w:pPr>
      <w:r w:rsidRPr="00F87917">
        <w:rPr>
          <w:color w:val="FF0000"/>
        </w:rPr>
        <w:t xml:space="preserve">Пунктом 2.1.4 РНГП Краснодарского края установлен норматив </w:t>
      </w:r>
      <w:proofErr w:type="gramStart"/>
      <w:r w:rsidRPr="00F87917">
        <w:rPr>
          <w:color w:val="FF0000"/>
        </w:rPr>
        <w:t>минимальной  жилищной</w:t>
      </w:r>
      <w:proofErr w:type="gramEnd"/>
      <w:r w:rsidRPr="00F87917">
        <w:rPr>
          <w:color w:val="FF0000"/>
        </w:rPr>
        <w:t xml:space="preserve"> обеспеченности населения к 2015 году - до 22,7 кв. м на человека, к 2025 году - до 26,4 кв. м на человека. Учитывая значения нормативов, принимаем расчетный показатель минимально допустимого уровня жилищной обеспеченности - 23 </w:t>
      </w:r>
      <w:proofErr w:type="spellStart"/>
      <w:r w:rsidRPr="00F87917">
        <w:rPr>
          <w:color w:val="FF0000"/>
        </w:rPr>
        <w:t>кв.м</w:t>
      </w:r>
      <w:proofErr w:type="spellEnd"/>
      <w:r w:rsidRPr="00F87917">
        <w:rPr>
          <w:color w:val="FF0000"/>
        </w:rPr>
        <w:t xml:space="preserve"> на человека.</w:t>
      </w:r>
    </w:p>
    <w:p w:rsidR="00C0575A" w:rsidRPr="00F87917" w:rsidRDefault="00C0575A" w:rsidP="00C0575A">
      <w:pPr>
        <w:pStyle w:val="a6"/>
        <w:spacing w:before="0" w:after="0" w:line="276" w:lineRule="auto"/>
        <w:ind w:firstLine="709"/>
        <w:rPr>
          <w:color w:val="FF0000"/>
        </w:rPr>
      </w:pPr>
      <w:r w:rsidRPr="00F87917">
        <w:rPr>
          <w:color w:val="FF0000"/>
        </w:rPr>
        <w:t>Улучшение жилищных условий существующего населения Петропавловского сельского поселения предполагается путем 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пристроек, надстройку новых этажей и мансард.</w:t>
      </w:r>
    </w:p>
    <w:p w:rsidR="00C0575A" w:rsidRPr="00F87917" w:rsidRDefault="00C0575A" w:rsidP="00C0575A">
      <w:pPr>
        <w:pStyle w:val="a6"/>
        <w:spacing w:line="276" w:lineRule="auto"/>
        <w:ind w:firstLine="709"/>
        <w:rPr>
          <w:color w:val="FF0000"/>
        </w:rPr>
      </w:pPr>
      <w:r w:rsidRPr="00F87917">
        <w:rPr>
          <w:color w:val="FF0000"/>
        </w:rPr>
        <w:t>В соответствии с п. 2.1.6 РНГП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C0575A" w:rsidRPr="00F87917" w:rsidRDefault="00C0575A" w:rsidP="00C0575A">
      <w:pPr>
        <w:pStyle w:val="a6"/>
        <w:spacing w:line="276" w:lineRule="auto"/>
        <w:ind w:firstLine="0"/>
        <w:rPr>
          <w:b/>
          <w:color w:val="FF0000"/>
        </w:rPr>
      </w:pPr>
      <w:r w:rsidRPr="00F87917">
        <w:rPr>
          <w:b/>
          <w:color w:val="FF0000"/>
        </w:rPr>
        <w:lastRenderedPageBreak/>
        <w:t xml:space="preserve">Таблица 10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4953"/>
        <w:gridCol w:w="4960"/>
      </w:tblGrid>
      <w:tr w:rsidR="00C0575A" w:rsidRPr="00F87917" w:rsidTr="005B1B41">
        <w:tc>
          <w:tcPr>
            <w:tcW w:w="10139" w:type="dxa"/>
            <w:gridSpan w:val="2"/>
          </w:tcPr>
          <w:p w:rsidR="00C0575A" w:rsidRPr="00F87917" w:rsidRDefault="00C0575A" w:rsidP="005B1B41">
            <w:pPr>
              <w:pStyle w:val="a6"/>
              <w:spacing w:before="0" w:after="0" w:line="276" w:lineRule="auto"/>
              <w:ind w:firstLine="0"/>
              <w:jc w:val="center"/>
              <w:rPr>
                <w:color w:val="FF0000"/>
              </w:rPr>
            </w:pPr>
            <w:r w:rsidRPr="00F87917">
              <w:rPr>
                <w:color w:val="FF0000"/>
              </w:rPr>
              <w:t>При застройке домами усадебного типа с участками при доме (квартире)</w:t>
            </w:r>
          </w:p>
        </w:tc>
      </w:tr>
      <w:tr w:rsidR="00C0575A" w:rsidRPr="00F87917" w:rsidTr="005B1B41">
        <w:tc>
          <w:tcPr>
            <w:tcW w:w="5070" w:type="dxa"/>
          </w:tcPr>
          <w:p w:rsidR="00C0575A" w:rsidRPr="00F87917" w:rsidRDefault="00C0575A" w:rsidP="005B1B41">
            <w:pPr>
              <w:pStyle w:val="a6"/>
              <w:spacing w:before="0" w:after="0" w:line="276" w:lineRule="auto"/>
              <w:ind w:firstLine="0"/>
              <w:jc w:val="center"/>
              <w:rPr>
                <w:color w:val="FF0000"/>
              </w:rPr>
            </w:pPr>
            <w:r w:rsidRPr="00F87917">
              <w:rPr>
                <w:color w:val="FF0000"/>
              </w:rPr>
              <w:t>Площадь участка при доме, кв. м</w:t>
            </w:r>
          </w:p>
        </w:tc>
        <w:tc>
          <w:tcPr>
            <w:tcW w:w="5069" w:type="dxa"/>
          </w:tcPr>
          <w:p w:rsidR="00C0575A" w:rsidRPr="00F87917" w:rsidRDefault="00C0575A" w:rsidP="005B1B41">
            <w:pPr>
              <w:pStyle w:val="a6"/>
              <w:spacing w:before="0" w:after="0" w:line="276" w:lineRule="auto"/>
              <w:ind w:firstLine="0"/>
              <w:jc w:val="center"/>
              <w:rPr>
                <w:color w:val="FF0000"/>
              </w:rPr>
            </w:pPr>
            <w:r w:rsidRPr="00F87917">
              <w:rPr>
                <w:color w:val="FF0000"/>
              </w:rPr>
              <w:t>Расчетная площадь селитебной</w:t>
            </w:r>
          </w:p>
          <w:p w:rsidR="00C0575A" w:rsidRPr="00F87917" w:rsidRDefault="00C0575A" w:rsidP="005B1B41">
            <w:pPr>
              <w:pStyle w:val="a6"/>
              <w:spacing w:before="0" w:after="0" w:line="276" w:lineRule="auto"/>
              <w:ind w:firstLine="0"/>
              <w:jc w:val="center"/>
              <w:rPr>
                <w:color w:val="FF0000"/>
              </w:rPr>
            </w:pPr>
            <w:proofErr w:type="gramStart"/>
            <w:r w:rsidRPr="00F87917">
              <w:rPr>
                <w:color w:val="FF0000"/>
              </w:rPr>
              <w:t>территории</w:t>
            </w:r>
            <w:proofErr w:type="gramEnd"/>
            <w:r w:rsidRPr="00F87917">
              <w:rPr>
                <w:color w:val="FF0000"/>
              </w:rPr>
              <w:t xml:space="preserve"> на одну квартиру, га</w:t>
            </w:r>
          </w:p>
        </w:tc>
      </w:tr>
      <w:tr w:rsidR="00C0575A" w:rsidRPr="00F87917" w:rsidTr="005B1B41">
        <w:tc>
          <w:tcPr>
            <w:tcW w:w="5070" w:type="dxa"/>
          </w:tcPr>
          <w:p w:rsidR="00C0575A" w:rsidRPr="00F87917" w:rsidRDefault="00C0575A" w:rsidP="005B1B41">
            <w:pPr>
              <w:pStyle w:val="a6"/>
              <w:spacing w:before="0" w:after="0" w:line="276" w:lineRule="auto"/>
              <w:ind w:firstLine="0"/>
              <w:jc w:val="center"/>
              <w:rPr>
                <w:color w:val="FF0000"/>
              </w:rPr>
            </w:pPr>
            <w:r w:rsidRPr="00F87917">
              <w:rPr>
                <w:color w:val="FF0000"/>
              </w:rPr>
              <w:t>2000</w:t>
            </w:r>
          </w:p>
        </w:tc>
        <w:tc>
          <w:tcPr>
            <w:tcW w:w="5069" w:type="dxa"/>
          </w:tcPr>
          <w:p w:rsidR="00C0575A" w:rsidRPr="00F87917" w:rsidRDefault="00C0575A" w:rsidP="005B1B41">
            <w:pPr>
              <w:pStyle w:val="a6"/>
              <w:spacing w:before="0" w:after="0" w:line="276" w:lineRule="auto"/>
              <w:ind w:firstLine="0"/>
              <w:jc w:val="center"/>
              <w:rPr>
                <w:color w:val="FF0000"/>
              </w:rPr>
            </w:pPr>
            <w:r w:rsidRPr="00F87917">
              <w:rPr>
                <w:color w:val="FF0000"/>
              </w:rPr>
              <w:t>0,25 - 0,27</w:t>
            </w:r>
          </w:p>
        </w:tc>
      </w:tr>
      <w:tr w:rsidR="00C0575A" w:rsidRPr="00F87917" w:rsidTr="005B1B41">
        <w:tc>
          <w:tcPr>
            <w:tcW w:w="5070" w:type="dxa"/>
          </w:tcPr>
          <w:p w:rsidR="00C0575A" w:rsidRPr="00F87917" w:rsidRDefault="00C0575A" w:rsidP="005B1B41">
            <w:pPr>
              <w:pStyle w:val="a6"/>
              <w:spacing w:before="0" w:after="0" w:line="276" w:lineRule="auto"/>
              <w:ind w:firstLine="0"/>
              <w:jc w:val="center"/>
              <w:rPr>
                <w:color w:val="FF0000"/>
              </w:rPr>
            </w:pPr>
            <w:r w:rsidRPr="00F87917">
              <w:rPr>
                <w:color w:val="FF0000"/>
              </w:rPr>
              <w:t>1500</w:t>
            </w:r>
          </w:p>
        </w:tc>
        <w:tc>
          <w:tcPr>
            <w:tcW w:w="5069" w:type="dxa"/>
          </w:tcPr>
          <w:p w:rsidR="00C0575A" w:rsidRPr="00F87917" w:rsidRDefault="00C0575A" w:rsidP="005B1B41">
            <w:pPr>
              <w:pStyle w:val="a6"/>
              <w:spacing w:before="0" w:after="0" w:line="276" w:lineRule="auto"/>
              <w:ind w:firstLine="0"/>
              <w:jc w:val="center"/>
              <w:rPr>
                <w:color w:val="FF0000"/>
              </w:rPr>
            </w:pPr>
            <w:r w:rsidRPr="00F87917">
              <w:rPr>
                <w:color w:val="FF0000"/>
              </w:rPr>
              <w:t>0,21 - 0,23</w:t>
            </w:r>
          </w:p>
        </w:tc>
      </w:tr>
      <w:tr w:rsidR="00C0575A" w:rsidRPr="00F87917" w:rsidTr="005B1B41">
        <w:tc>
          <w:tcPr>
            <w:tcW w:w="5070" w:type="dxa"/>
          </w:tcPr>
          <w:p w:rsidR="00C0575A" w:rsidRPr="00F87917" w:rsidRDefault="00C0575A" w:rsidP="005B1B41">
            <w:pPr>
              <w:pStyle w:val="a6"/>
              <w:spacing w:before="0" w:after="0" w:line="276" w:lineRule="auto"/>
              <w:ind w:firstLine="0"/>
              <w:jc w:val="center"/>
              <w:rPr>
                <w:color w:val="FF0000"/>
              </w:rPr>
            </w:pPr>
            <w:r w:rsidRPr="00F87917">
              <w:rPr>
                <w:color w:val="FF0000"/>
              </w:rPr>
              <w:t>1200</w:t>
            </w:r>
          </w:p>
        </w:tc>
        <w:tc>
          <w:tcPr>
            <w:tcW w:w="5069" w:type="dxa"/>
          </w:tcPr>
          <w:p w:rsidR="00C0575A" w:rsidRPr="00F87917" w:rsidRDefault="00C0575A" w:rsidP="005B1B41">
            <w:pPr>
              <w:pStyle w:val="a6"/>
              <w:spacing w:before="0" w:after="0" w:line="276" w:lineRule="auto"/>
              <w:ind w:firstLine="0"/>
              <w:jc w:val="center"/>
              <w:rPr>
                <w:color w:val="FF0000"/>
              </w:rPr>
            </w:pPr>
            <w:r w:rsidRPr="00F87917">
              <w:rPr>
                <w:color w:val="FF0000"/>
              </w:rPr>
              <w:t>0,17 - 0,20</w:t>
            </w:r>
          </w:p>
        </w:tc>
      </w:tr>
      <w:tr w:rsidR="00C0575A" w:rsidRPr="00F87917" w:rsidTr="005B1B41">
        <w:tc>
          <w:tcPr>
            <w:tcW w:w="5070" w:type="dxa"/>
          </w:tcPr>
          <w:p w:rsidR="00C0575A" w:rsidRPr="00F87917" w:rsidRDefault="00C0575A" w:rsidP="005B1B41">
            <w:pPr>
              <w:pStyle w:val="a6"/>
              <w:spacing w:before="0" w:after="0" w:line="276" w:lineRule="auto"/>
              <w:ind w:firstLine="0"/>
              <w:jc w:val="center"/>
              <w:rPr>
                <w:color w:val="FF0000"/>
              </w:rPr>
            </w:pPr>
            <w:r w:rsidRPr="00F87917">
              <w:rPr>
                <w:color w:val="FF0000"/>
              </w:rPr>
              <w:t>1000</w:t>
            </w:r>
          </w:p>
        </w:tc>
        <w:tc>
          <w:tcPr>
            <w:tcW w:w="5069" w:type="dxa"/>
          </w:tcPr>
          <w:p w:rsidR="00C0575A" w:rsidRPr="00F87917" w:rsidRDefault="00C0575A" w:rsidP="005B1B41">
            <w:pPr>
              <w:pStyle w:val="a6"/>
              <w:spacing w:before="0" w:after="0" w:line="276" w:lineRule="auto"/>
              <w:ind w:firstLine="0"/>
              <w:jc w:val="center"/>
              <w:rPr>
                <w:color w:val="FF0000"/>
              </w:rPr>
            </w:pPr>
            <w:r w:rsidRPr="00F87917">
              <w:rPr>
                <w:color w:val="FF0000"/>
              </w:rPr>
              <w:t>0,15 - 0,17</w:t>
            </w:r>
          </w:p>
        </w:tc>
      </w:tr>
      <w:tr w:rsidR="00C0575A" w:rsidRPr="00F87917" w:rsidTr="005B1B41">
        <w:tc>
          <w:tcPr>
            <w:tcW w:w="5070" w:type="dxa"/>
          </w:tcPr>
          <w:p w:rsidR="00C0575A" w:rsidRPr="00F87917" w:rsidRDefault="00C0575A" w:rsidP="005B1B41">
            <w:pPr>
              <w:pStyle w:val="a6"/>
              <w:spacing w:before="0" w:after="0" w:line="276" w:lineRule="auto"/>
              <w:ind w:firstLine="0"/>
              <w:jc w:val="center"/>
              <w:rPr>
                <w:color w:val="FF0000"/>
              </w:rPr>
            </w:pPr>
            <w:r w:rsidRPr="00F87917">
              <w:rPr>
                <w:color w:val="FF0000"/>
              </w:rPr>
              <w:t>800</w:t>
            </w:r>
          </w:p>
        </w:tc>
        <w:tc>
          <w:tcPr>
            <w:tcW w:w="5069" w:type="dxa"/>
          </w:tcPr>
          <w:p w:rsidR="00C0575A" w:rsidRPr="00F87917" w:rsidRDefault="00C0575A" w:rsidP="005B1B41">
            <w:pPr>
              <w:pStyle w:val="a6"/>
              <w:spacing w:before="0" w:after="0" w:line="276" w:lineRule="auto"/>
              <w:ind w:firstLine="0"/>
              <w:jc w:val="center"/>
              <w:rPr>
                <w:color w:val="FF0000"/>
              </w:rPr>
            </w:pPr>
            <w:r w:rsidRPr="00F87917">
              <w:rPr>
                <w:color w:val="FF0000"/>
              </w:rPr>
              <w:t>0,13 - 0,15</w:t>
            </w:r>
          </w:p>
        </w:tc>
      </w:tr>
      <w:tr w:rsidR="00C0575A" w:rsidRPr="00F87917" w:rsidTr="005B1B41">
        <w:tc>
          <w:tcPr>
            <w:tcW w:w="5070" w:type="dxa"/>
          </w:tcPr>
          <w:p w:rsidR="00C0575A" w:rsidRPr="00F87917" w:rsidRDefault="00C0575A" w:rsidP="005B1B41">
            <w:pPr>
              <w:pStyle w:val="a6"/>
              <w:spacing w:before="0" w:after="0" w:line="276" w:lineRule="auto"/>
              <w:ind w:firstLine="0"/>
              <w:jc w:val="center"/>
              <w:rPr>
                <w:color w:val="FF0000"/>
              </w:rPr>
            </w:pPr>
            <w:r w:rsidRPr="00F87917">
              <w:rPr>
                <w:color w:val="FF0000"/>
              </w:rPr>
              <w:t>600</w:t>
            </w:r>
          </w:p>
        </w:tc>
        <w:tc>
          <w:tcPr>
            <w:tcW w:w="5069" w:type="dxa"/>
          </w:tcPr>
          <w:p w:rsidR="00C0575A" w:rsidRPr="00F87917" w:rsidRDefault="00C0575A" w:rsidP="005B1B41">
            <w:pPr>
              <w:pStyle w:val="a6"/>
              <w:spacing w:before="0" w:after="0" w:line="276" w:lineRule="auto"/>
              <w:ind w:firstLine="0"/>
              <w:jc w:val="center"/>
              <w:rPr>
                <w:color w:val="FF0000"/>
              </w:rPr>
            </w:pPr>
            <w:r w:rsidRPr="00F87917">
              <w:rPr>
                <w:color w:val="FF0000"/>
              </w:rPr>
              <w:t>0,11 - 0,13</w:t>
            </w:r>
          </w:p>
        </w:tc>
      </w:tr>
      <w:tr w:rsidR="00C0575A" w:rsidRPr="00F87917" w:rsidTr="005B1B41">
        <w:tc>
          <w:tcPr>
            <w:tcW w:w="5070" w:type="dxa"/>
          </w:tcPr>
          <w:p w:rsidR="00C0575A" w:rsidRPr="00F87917" w:rsidRDefault="00C0575A" w:rsidP="005B1B41">
            <w:pPr>
              <w:pStyle w:val="a6"/>
              <w:spacing w:before="0" w:after="0" w:line="276" w:lineRule="auto"/>
              <w:ind w:firstLine="0"/>
              <w:jc w:val="center"/>
              <w:rPr>
                <w:color w:val="FF0000"/>
              </w:rPr>
            </w:pPr>
            <w:r w:rsidRPr="00F87917">
              <w:rPr>
                <w:color w:val="FF0000"/>
              </w:rPr>
              <w:t>400</w:t>
            </w:r>
          </w:p>
        </w:tc>
        <w:tc>
          <w:tcPr>
            <w:tcW w:w="5069" w:type="dxa"/>
          </w:tcPr>
          <w:p w:rsidR="00C0575A" w:rsidRPr="00F87917" w:rsidRDefault="00C0575A" w:rsidP="005B1B41">
            <w:pPr>
              <w:pStyle w:val="a6"/>
              <w:spacing w:before="0" w:after="0" w:line="276" w:lineRule="auto"/>
              <w:ind w:firstLine="0"/>
              <w:jc w:val="center"/>
              <w:rPr>
                <w:color w:val="FF0000"/>
              </w:rPr>
            </w:pPr>
            <w:r w:rsidRPr="00F87917">
              <w:rPr>
                <w:color w:val="FF0000"/>
              </w:rPr>
              <w:t>0,08 - 0,11</w:t>
            </w:r>
          </w:p>
        </w:tc>
      </w:tr>
      <w:tr w:rsidR="00C0575A" w:rsidRPr="00F87917" w:rsidTr="005B1B41">
        <w:tc>
          <w:tcPr>
            <w:tcW w:w="10139" w:type="dxa"/>
            <w:gridSpan w:val="2"/>
          </w:tcPr>
          <w:p w:rsidR="00C0575A" w:rsidRPr="00F87917" w:rsidRDefault="00C0575A" w:rsidP="005B1B41">
            <w:pPr>
              <w:pStyle w:val="a6"/>
              <w:spacing w:before="0" w:after="0" w:line="276" w:lineRule="auto"/>
              <w:ind w:firstLine="0"/>
              <w:jc w:val="center"/>
              <w:rPr>
                <w:color w:val="FF0000"/>
              </w:rPr>
            </w:pPr>
            <w:r w:rsidRPr="00F87917">
              <w:rPr>
                <w:color w:val="FF0000"/>
              </w:rPr>
              <w:t>При застройке секционными и блокированными домами без участков при квартире</w:t>
            </w:r>
          </w:p>
        </w:tc>
      </w:tr>
      <w:tr w:rsidR="00C0575A" w:rsidRPr="00F87917" w:rsidTr="005B1B41">
        <w:tc>
          <w:tcPr>
            <w:tcW w:w="5070" w:type="dxa"/>
          </w:tcPr>
          <w:p w:rsidR="00C0575A" w:rsidRPr="00F87917" w:rsidRDefault="00C0575A" w:rsidP="005B1B41">
            <w:pPr>
              <w:pStyle w:val="a6"/>
              <w:spacing w:before="0" w:after="0" w:line="276" w:lineRule="auto"/>
              <w:ind w:firstLine="0"/>
              <w:jc w:val="center"/>
              <w:rPr>
                <w:color w:val="FF0000"/>
              </w:rPr>
            </w:pPr>
            <w:r w:rsidRPr="00F87917">
              <w:rPr>
                <w:color w:val="FF0000"/>
              </w:rPr>
              <w:t>Число этажей</w:t>
            </w:r>
          </w:p>
        </w:tc>
        <w:tc>
          <w:tcPr>
            <w:tcW w:w="5069" w:type="dxa"/>
          </w:tcPr>
          <w:p w:rsidR="00C0575A" w:rsidRPr="00F87917" w:rsidRDefault="00C0575A" w:rsidP="005B1B41">
            <w:pPr>
              <w:pStyle w:val="a6"/>
              <w:spacing w:before="0" w:after="0" w:line="276" w:lineRule="auto"/>
              <w:ind w:firstLine="0"/>
              <w:jc w:val="center"/>
              <w:rPr>
                <w:color w:val="FF0000"/>
              </w:rPr>
            </w:pPr>
            <w:r w:rsidRPr="00F87917">
              <w:rPr>
                <w:color w:val="FF0000"/>
              </w:rPr>
              <w:t>Расчетная площадь селитебной</w:t>
            </w:r>
          </w:p>
          <w:p w:rsidR="00C0575A" w:rsidRPr="00F87917" w:rsidRDefault="00C0575A" w:rsidP="005B1B41">
            <w:pPr>
              <w:pStyle w:val="a6"/>
              <w:spacing w:before="0" w:after="0" w:line="276" w:lineRule="auto"/>
              <w:ind w:firstLine="0"/>
              <w:jc w:val="center"/>
              <w:rPr>
                <w:color w:val="FF0000"/>
              </w:rPr>
            </w:pPr>
            <w:proofErr w:type="gramStart"/>
            <w:r w:rsidRPr="00F87917">
              <w:rPr>
                <w:color w:val="FF0000"/>
              </w:rPr>
              <w:t>территории</w:t>
            </w:r>
            <w:proofErr w:type="gramEnd"/>
            <w:r w:rsidRPr="00F87917">
              <w:rPr>
                <w:color w:val="FF0000"/>
              </w:rPr>
              <w:t xml:space="preserve"> на одну квартиру, га</w:t>
            </w:r>
          </w:p>
        </w:tc>
      </w:tr>
      <w:tr w:rsidR="00C0575A" w:rsidRPr="00F87917" w:rsidTr="005B1B41">
        <w:tc>
          <w:tcPr>
            <w:tcW w:w="5070" w:type="dxa"/>
          </w:tcPr>
          <w:p w:rsidR="00C0575A" w:rsidRPr="00F87917" w:rsidRDefault="00C0575A" w:rsidP="005B1B41">
            <w:pPr>
              <w:pStyle w:val="a6"/>
              <w:spacing w:before="0" w:after="0" w:line="276" w:lineRule="auto"/>
              <w:ind w:firstLine="0"/>
              <w:jc w:val="center"/>
              <w:rPr>
                <w:color w:val="FF0000"/>
              </w:rPr>
            </w:pPr>
            <w:r w:rsidRPr="00F87917">
              <w:rPr>
                <w:color w:val="FF0000"/>
              </w:rPr>
              <w:t>2</w:t>
            </w:r>
          </w:p>
        </w:tc>
        <w:tc>
          <w:tcPr>
            <w:tcW w:w="5069" w:type="dxa"/>
          </w:tcPr>
          <w:p w:rsidR="00C0575A" w:rsidRPr="00F87917" w:rsidRDefault="00C0575A" w:rsidP="005B1B41">
            <w:pPr>
              <w:pStyle w:val="a6"/>
              <w:spacing w:before="0" w:after="0" w:line="276" w:lineRule="auto"/>
              <w:ind w:firstLine="0"/>
              <w:jc w:val="center"/>
              <w:rPr>
                <w:color w:val="FF0000"/>
              </w:rPr>
            </w:pPr>
            <w:r w:rsidRPr="00F87917">
              <w:rPr>
                <w:color w:val="FF0000"/>
              </w:rPr>
              <w:t>0,04</w:t>
            </w:r>
          </w:p>
        </w:tc>
      </w:tr>
      <w:tr w:rsidR="00C0575A" w:rsidRPr="00F87917" w:rsidTr="005B1B41">
        <w:tc>
          <w:tcPr>
            <w:tcW w:w="5070" w:type="dxa"/>
          </w:tcPr>
          <w:p w:rsidR="00C0575A" w:rsidRPr="00F87917" w:rsidRDefault="00C0575A" w:rsidP="005B1B41">
            <w:pPr>
              <w:pStyle w:val="a6"/>
              <w:spacing w:before="0" w:after="0" w:line="276" w:lineRule="auto"/>
              <w:ind w:firstLine="0"/>
              <w:jc w:val="center"/>
              <w:rPr>
                <w:color w:val="FF0000"/>
              </w:rPr>
            </w:pPr>
            <w:r w:rsidRPr="00F87917">
              <w:rPr>
                <w:color w:val="FF0000"/>
              </w:rPr>
              <w:t>3</w:t>
            </w:r>
          </w:p>
        </w:tc>
        <w:tc>
          <w:tcPr>
            <w:tcW w:w="5069" w:type="dxa"/>
          </w:tcPr>
          <w:p w:rsidR="00C0575A" w:rsidRPr="00F87917" w:rsidRDefault="00C0575A" w:rsidP="005B1B41">
            <w:pPr>
              <w:pStyle w:val="a6"/>
              <w:spacing w:before="0" w:after="0" w:line="276" w:lineRule="auto"/>
              <w:ind w:firstLine="0"/>
              <w:jc w:val="center"/>
              <w:rPr>
                <w:color w:val="FF0000"/>
              </w:rPr>
            </w:pPr>
            <w:r w:rsidRPr="00F87917">
              <w:rPr>
                <w:color w:val="FF0000"/>
              </w:rPr>
              <w:t>0,03</w:t>
            </w:r>
          </w:p>
        </w:tc>
      </w:tr>
      <w:tr w:rsidR="00C0575A" w:rsidRPr="00F87917" w:rsidTr="005B1B41">
        <w:tc>
          <w:tcPr>
            <w:tcW w:w="5070" w:type="dxa"/>
          </w:tcPr>
          <w:p w:rsidR="00C0575A" w:rsidRPr="00F87917" w:rsidRDefault="00C0575A" w:rsidP="005B1B41">
            <w:pPr>
              <w:pStyle w:val="a6"/>
              <w:spacing w:before="0" w:after="0" w:line="276" w:lineRule="auto"/>
              <w:ind w:firstLine="0"/>
              <w:jc w:val="center"/>
              <w:rPr>
                <w:color w:val="FF0000"/>
              </w:rPr>
            </w:pPr>
            <w:r w:rsidRPr="00F87917">
              <w:rPr>
                <w:color w:val="FF0000"/>
              </w:rPr>
              <w:t>4</w:t>
            </w:r>
          </w:p>
        </w:tc>
        <w:tc>
          <w:tcPr>
            <w:tcW w:w="5069" w:type="dxa"/>
          </w:tcPr>
          <w:p w:rsidR="00C0575A" w:rsidRPr="00F87917" w:rsidRDefault="00C0575A" w:rsidP="005B1B41">
            <w:pPr>
              <w:pStyle w:val="a6"/>
              <w:spacing w:before="0" w:after="0" w:line="276" w:lineRule="auto"/>
              <w:ind w:firstLine="0"/>
              <w:jc w:val="center"/>
              <w:rPr>
                <w:color w:val="FF0000"/>
              </w:rPr>
            </w:pPr>
            <w:r w:rsidRPr="00F87917">
              <w:rPr>
                <w:color w:val="FF0000"/>
              </w:rPr>
              <w:t>0,02</w:t>
            </w:r>
          </w:p>
        </w:tc>
      </w:tr>
    </w:tbl>
    <w:p w:rsidR="00C0575A" w:rsidRPr="00F87917" w:rsidRDefault="00C0575A" w:rsidP="00C0575A">
      <w:pPr>
        <w:pStyle w:val="a6"/>
        <w:spacing w:line="276" w:lineRule="auto"/>
        <w:ind w:firstLine="709"/>
        <w:rPr>
          <w:i/>
          <w:color w:val="FF0000"/>
        </w:rPr>
      </w:pPr>
      <w:r w:rsidRPr="00F87917">
        <w:rPr>
          <w:i/>
          <w:color w:val="FF0000"/>
        </w:rPr>
        <w:t>Примечания.</w:t>
      </w:r>
    </w:p>
    <w:p w:rsidR="00C0575A" w:rsidRPr="00F87917" w:rsidRDefault="00C0575A" w:rsidP="00C0575A">
      <w:pPr>
        <w:pStyle w:val="a6"/>
        <w:spacing w:line="276" w:lineRule="auto"/>
        <w:ind w:firstLine="709"/>
        <w:rPr>
          <w:i/>
          <w:color w:val="FF0000"/>
        </w:rPr>
      </w:pPr>
      <w:r w:rsidRPr="00F87917">
        <w:rPr>
          <w:i/>
          <w:color w:val="FF0000"/>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C0575A" w:rsidRPr="00F87917" w:rsidRDefault="00C0575A" w:rsidP="00C0575A">
      <w:pPr>
        <w:pStyle w:val="a6"/>
        <w:spacing w:line="276" w:lineRule="auto"/>
        <w:ind w:firstLine="709"/>
        <w:rPr>
          <w:i/>
          <w:color w:val="FF0000"/>
        </w:rPr>
      </w:pPr>
      <w:r w:rsidRPr="00F87917">
        <w:rPr>
          <w:i/>
          <w:color w:val="FF0000"/>
        </w:rPr>
        <w:t>2. При необходимости организации обособленных хозяйственных проездов площадь селитебной территории увеличивается на 10 процентов.</w:t>
      </w:r>
    </w:p>
    <w:p w:rsidR="00C0575A" w:rsidRPr="00F87917" w:rsidRDefault="00C0575A" w:rsidP="00C0575A">
      <w:pPr>
        <w:pStyle w:val="a6"/>
        <w:spacing w:before="0" w:after="0" w:line="276" w:lineRule="auto"/>
        <w:ind w:firstLine="709"/>
        <w:rPr>
          <w:i/>
          <w:color w:val="FF0000"/>
        </w:rPr>
      </w:pPr>
      <w:r w:rsidRPr="00F87917">
        <w:rPr>
          <w:i/>
          <w:color w:val="FF0000"/>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C0575A" w:rsidRPr="00F87917" w:rsidRDefault="00C0575A" w:rsidP="00C0575A">
      <w:pPr>
        <w:pStyle w:val="a6"/>
        <w:spacing w:before="0" w:after="0" w:line="276" w:lineRule="auto"/>
        <w:ind w:firstLine="709"/>
        <w:rPr>
          <w:color w:val="FF0000"/>
        </w:rPr>
      </w:pPr>
    </w:p>
    <w:p w:rsidR="00C0575A" w:rsidRPr="00F87917" w:rsidRDefault="00C0575A" w:rsidP="00C0575A">
      <w:pPr>
        <w:pStyle w:val="a6"/>
        <w:spacing w:before="0" w:after="0" w:line="276" w:lineRule="auto"/>
        <w:ind w:firstLine="709"/>
        <w:rPr>
          <w:color w:val="FF0000"/>
        </w:rPr>
      </w:pPr>
      <w:r w:rsidRPr="00F87917">
        <w:rPr>
          <w:color w:val="FF0000"/>
        </w:rPr>
        <w:t xml:space="preserve">В соответствии с таблицей 15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w:t>
      </w:r>
      <w:proofErr w:type="gramStart"/>
      <w:r w:rsidRPr="00F87917">
        <w:rPr>
          <w:color w:val="FF0000"/>
        </w:rPr>
        <w:t>ниже(</w:t>
      </w:r>
      <w:proofErr w:type="gramEnd"/>
      <w:r w:rsidRPr="00F87917">
        <w:rPr>
          <w:color w:val="FF0000"/>
        </w:rPr>
        <w:t>Таблица 11).</w:t>
      </w:r>
    </w:p>
    <w:p w:rsidR="00C0575A" w:rsidRPr="00F87917" w:rsidRDefault="00C0575A" w:rsidP="00C0575A">
      <w:pPr>
        <w:pStyle w:val="a6"/>
        <w:spacing w:before="0" w:after="0" w:line="276" w:lineRule="auto"/>
        <w:ind w:firstLine="0"/>
        <w:rPr>
          <w:b/>
          <w:color w:val="FF0000"/>
        </w:rPr>
      </w:pPr>
    </w:p>
    <w:p w:rsidR="00C0575A" w:rsidRPr="00F87917" w:rsidRDefault="00C0575A" w:rsidP="00C0575A">
      <w:pPr>
        <w:pStyle w:val="a6"/>
        <w:spacing w:before="0" w:after="0" w:line="276" w:lineRule="auto"/>
        <w:ind w:firstLine="0"/>
        <w:rPr>
          <w:b/>
          <w:color w:val="FF0000"/>
        </w:rPr>
      </w:pPr>
      <w:r w:rsidRPr="00F87917">
        <w:rPr>
          <w:b/>
          <w:color w:val="FF0000"/>
        </w:rPr>
        <w:t>Таблица 11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C0575A" w:rsidRPr="00F87917" w:rsidRDefault="00C0575A" w:rsidP="00C0575A">
      <w:pPr>
        <w:autoSpaceDE w:val="0"/>
        <w:autoSpaceDN w:val="0"/>
        <w:adjustRightInd w:val="0"/>
        <w:jc w:val="both"/>
        <w:outlineLvl w:val="0"/>
        <w:rPr>
          <w:b/>
          <w:bCs/>
          <w:color w:val="FF0000"/>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C0575A" w:rsidRPr="00F87917" w:rsidTr="005B1B41">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center"/>
              <w:rPr>
                <w:bCs/>
                <w:color w:val="FF0000"/>
              </w:rPr>
            </w:pPr>
            <w:r w:rsidRPr="00F87917">
              <w:rPr>
                <w:bCs/>
                <w:color w:val="FF0000"/>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rPr>
                <w:bCs/>
                <w:color w:val="FF0000"/>
              </w:rPr>
            </w:pPr>
            <w:r w:rsidRPr="00F87917">
              <w:rPr>
                <w:bCs/>
                <w:color w:val="FF0000"/>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center"/>
              <w:rPr>
                <w:bCs/>
                <w:color w:val="FF0000"/>
              </w:rPr>
            </w:pPr>
            <w:r w:rsidRPr="00F87917">
              <w:rPr>
                <w:bCs/>
                <w:color w:val="FF0000"/>
              </w:rPr>
              <w:t xml:space="preserve">Площадь </w:t>
            </w:r>
            <w:proofErr w:type="spellStart"/>
            <w:r w:rsidRPr="00F87917">
              <w:rPr>
                <w:bCs/>
                <w:color w:val="FF0000"/>
              </w:rPr>
              <w:t>приквартирных</w:t>
            </w:r>
            <w:proofErr w:type="spellEnd"/>
            <w:r w:rsidRPr="00F87917">
              <w:rPr>
                <w:bCs/>
                <w:color w:val="FF0000"/>
              </w:rPr>
              <w:t xml:space="preserve"> участков, га</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center"/>
              <w:rPr>
                <w:bCs/>
                <w:color w:val="FF0000"/>
              </w:rPr>
            </w:pPr>
            <w:r w:rsidRPr="00F87917">
              <w:rPr>
                <w:bCs/>
                <w:color w:val="FF0000"/>
              </w:rPr>
              <w:t>Функционально - типологические признаки участка (кроме проживания)</w:t>
            </w:r>
          </w:p>
        </w:tc>
      </w:tr>
      <w:tr w:rsidR="00C0575A" w:rsidRPr="00F87917" w:rsidTr="005B1B41">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both"/>
              <w:outlineLvl w:val="0"/>
              <w:rPr>
                <w:bCs/>
                <w:color w:val="FF0000"/>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both"/>
              <w:outlineLvl w:val="0"/>
              <w:rPr>
                <w:bCs/>
                <w:color w:val="FF0000"/>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center"/>
              <w:rPr>
                <w:bCs/>
                <w:color w:val="FF0000"/>
              </w:rPr>
            </w:pPr>
            <w:proofErr w:type="gramStart"/>
            <w:r w:rsidRPr="00F87917">
              <w:rPr>
                <w:bCs/>
                <w:color w:val="FF0000"/>
              </w:rPr>
              <w:t>не</w:t>
            </w:r>
            <w:proofErr w:type="gramEnd"/>
            <w:r w:rsidRPr="00F87917">
              <w:rPr>
                <w:bCs/>
                <w:color w:val="FF0000"/>
              </w:rPr>
              <w:t xml:space="preserve">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center"/>
              <w:rPr>
                <w:bCs/>
                <w:color w:val="FF0000"/>
              </w:rPr>
            </w:pPr>
            <w:proofErr w:type="gramStart"/>
            <w:r w:rsidRPr="00F87917">
              <w:rPr>
                <w:bCs/>
                <w:color w:val="FF0000"/>
              </w:rPr>
              <w:t>не</w:t>
            </w:r>
            <w:proofErr w:type="gramEnd"/>
            <w:r w:rsidRPr="00F87917">
              <w:rPr>
                <w:bCs/>
                <w:color w:val="FF0000"/>
              </w:rPr>
              <w:t xml:space="preserve">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right"/>
              <w:rPr>
                <w:bCs/>
                <w:color w:val="FF0000"/>
              </w:rPr>
            </w:pPr>
          </w:p>
        </w:tc>
      </w:tr>
      <w:tr w:rsidR="00C0575A" w:rsidRPr="00F87917" w:rsidTr="005B1B41">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rPr>
                <w:bCs/>
                <w:color w:val="FF0000"/>
              </w:rPr>
            </w:pPr>
            <w:r w:rsidRPr="00F87917">
              <w:rPr>
                <w:bCs/>
                <w:color w:val="FF0000"/>
              </w:rPr>
              <w:lastRenderedPageBreak/>
              <w:t>Тип Б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rPr>
                <w:bCs/>
                <w:color w:val="FF0000"/>
              </w:rPr>
            </w:pPr>
            <w:proofErr w:type="gramStart"/>
            <w:r w:rsidRPr="00F87917">
              <w:rPr>
                <w:bCs/>
                <w:color w:val="FF0000"/>
              </w:rPr>
              <w:t>усадебные</w:t>
            </w:r>
            <w:proofErr w:type="gramEnd"/>
            <w:r w:rsidRPr="00F87917">
              <w:rPr>
                <w:bCs/>
                <w:color w:val="FF0000"/>
              </w:rPr>
              <w:t xml:space="preserve"> дома, в том числе с местами приложения</w:t>
            </w:r>
          </w:p>
          <w:p w:rsidR="00C0575A" w:rsidRPr="00F87917" w:rsidRDefault="00C0575A" w:rsidP="005B1B41">
            <w:pPr>
              <w:autoSpaceDE w:val="0"/>
              <w:autoSpaceDN w:val="0"/>
              <w:adjustRightInd w:val="0"/>
              <w:rPr>
                <w:bCs/>
                <w:color w:val="FF0000"/>
              </w:rPr>
            </w:pPr>
            <w:proofErr w:type="gramStart"/>
            <w:r w:rsidRPr="00F87917">
              <w:rPr>
                <w:bCs/>
                <w:color w:val="FF0000"/>
              </w:rPr>
              <w:t>труда</w:t>
            </w:r>
            <w:proofErr w:type="gramEnd"/>
            <w:r w:rsidRPr="00F87917">
              <w:rPr>
                <w:bCs/>
                <w:color w:val="FF0000"/>
              </w:rPr>
              <w:t xml:space="preserve">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center"/>
              <w:rPr>
                <w:bCs/>
                <w:color w:val="FF0000"/>
              </w:rPr>
            </w:pPr>
            <w:r w:rsidRPr="00F87917">
              <w:rPr>
                <w:bCs/>
                <w:color w:val="FF0000"/>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center"/>
              <w:rPr>
                <w:bCs/>
                <w:color w:val="FF0000"/>
              </w:rPr>
            </w:pPr>
            <w:r w:rsidRPr="00F87917">
              <w:rPr>
                <w:bCs/>
                <w:color w:val="FF0000"/>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rPr>
                <w:bCs/>
                <w:color w:val="FF0000"/>
              </w:rPr>
            </w:pPr>
            <w:proofErr w:type="gramStart"/>
            <w:r w:rsidRPr="00F87917">
              <w:rPr>
                <w:bCs/>
                <w:color w:val="FF0000"/>
              </w:rPr>
              <w:t>ведение</w:t>
            </w:r>
            <w:proofErr w:type="gramEnd"/>
            <w:r w:rsidRPr="00F87917">
              <w:rPr>
                <w:bCs/>
                <w:color w:val="FF0000"/>
              </w:rPr>
              <w:t xml:space="preserve"> развитого товарного личного подсобного хозяйства, сельскохозяйственного производства, садоводство, огородничество, игры детей, отдых</w:t>
            </w:r>
          </w:p>
        </w:tc>
      </w:tr>
      <w:tr w:rsidR="00C0575A" w:rsidRPr="00F87917" w:rsidTr="005B1B41">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both"/>
              <w:outlineLvl w:val="0"/>
              <w:rPr>
                <w:bCs/>
                <w:color w:val="FF0000"/>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rPr>
                <w:bCs/>
                <w:color w:val="FF0000"/>
              </w:rPr>
            </w:pPr>
            <w:proofErr w:type="gramStart"/>
            <w:r w:rsidRPr="00F87917">
              <w:rPr>
                <w:bCs/>
                <w:color w:val="FF0000"/>
              </w:rPr>
              <w:t>одно</w:t>
            </w:r>
            <w:proofErr w:type="gramEnd"/>
            <w:r w:rsidRPr="00F87917">
              <w:rPr>
                <w:bCs/>
                <w:color w:val="FF0000"/>
              </w:rPr>
              <w:t>-,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center"/>
              <w:rPr>
                <w:bCs/>
                <w:color w:val="FF0000"/>
              </w:rPr>
            </w:pPr>
            <w:r w:rsidRPr="00F87917">
              <w:rPr>
                <w:bCs/>
                <w:color w:val="FF0000"/>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center"/>
              <w:rPr>
                <w:bCs/>
                <w:color w:val="FF0000"/>
              </w:rPr>
            </w:pPr>
            <w:r w:rsidRPr="00F87917">
              <w:rPr>
                <w:bCs/>
                <w:color w:val="FF0000"/>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center"/>
              <w:rPr>
                <w:bCs/>
                <w:color w:val="FF0000"/>
              </w:rPr>
            </w:pPr>
          </w:p>
        </w:tc>
      </w:tr>
      <w:tr w:rsidR="00C0575A" w:rsidRPr="00F87917" w:rsidTr="005B1B41">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both"/>
              <w:outlineLvl w:val="0"/>
              <w:rPr>
                <w:bCs/>
                <w:color w:val="FF0000"/>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rPr>
                <w:bCs/>
                <w:color w:val="FF0000"/>
              </w:rPr>
            </w:pPr>
            <w:proofErr w:type="gramStart"/>
            <w:r w:rsidRPr="00F87917">
              <w:rPr>
                <w:bCs/>
                <w:color w:val="FF0000"/>
              </w:rPr>
              <w:t>многоквартирные</w:t>
            </w:r>
            <w:proofErr w:type="gramEnd"/>
            <w:r w:rsidRPr="00F87917">
              <w:rPr>
                <w:bCs/>
                <w:color w:val="FF0000"/>
              </w:rPr>
              <w:t xml:space="preserve">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center"/>
              <w:rPr>
                <w:bCs/>
                <w:color w:val="FF0000"/>
              </w:rPr>
            </w:pPr>
            <w:r w:rsidRPr="00F87917">
              <w:rPr>
                <w:bCs/>
                <w:color w:val="FF0000"/>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jc w:val="center"/>
              <w:rPr>
                <w:bCs/>
                <w:color w:val="FF0000"/>
              </w:rPr>
            </w:pPr>
            <w:r w:rsidRPr="00F87917">
              <w:rPr>
                <w:bCs/>
                <w:color w:val="FF0000"/>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F87917" w:rsidRDefault="00C0575A" w:rsidP="005B1B41">
            <w:pPr>
              <w:autoSpaceDE w:val="0"/>
              <w:autoSpaceDN w:val="0"/>
              <w:adjustRightInd w:val="0"/>
              <w:rPr>
                <w:bCs/>
                <w:color w:val="FF0000"/>
              </w:rPr>
            </w:pPr>
            <w:proofErr w:type="gramStart"/>
            <w:r w:rsidRPr="00F87917">
              <w:rPr>
                <w:bCs/>
                <w:color w:val="FF0000"/>
              </w:rPr>
              <w:t>ведение</w:t>
            </w:r>
            <w:proofErr w:type="gramEnd"/>
            <w:r w:rsidRPr="00F87917">
              <w:rPr>
                <w:bCs/>
                <w:color w:val="FF0000"/>
              </w:rPr>
              <w:t xml:space="preserve"> ограниченного личного подсобного хозяйства,</w:t>
            </w:r>
          </w:p>
          <w:p w:rsidR="00C0575A" w:rsidRPr="00F87917" w:rsidRDefault="00C0575A" w:rsidP="005B1B41">
            <w:pPr>
              <w:autoSpaceDE w:val="0"/>
              <w:autoSpaceDN w:val="0"/>
              <w:adjustRightInd w:val="0"/>
              <w:rPr>
                <w:bCs/>
                <w:color w:val="FF0000"/>
              </w:rPr>
            </w:pPr>
            <w:proofErr w:type="gramStart"/>
            <w:r w:rsidRPr="00F87917">
              <w:rPr>
                <w:bCs/>
                <w:color w:val="FF0000"/>
              </w:rPr>
              <w:t>садоводство</w:t>
            </w:r>
            <w:proofErr w:type="gramEnd"/>
            <w:r w:rsidRPr="00F87917">
              <w:rPr>
                <w:bCs/>
                <w:color w:val="FF0000"/>
              </w:rPr>
              <w:t>, огородничество, игры детей, отдых</w:t>
            </w:r>
          </w:p>
        </w:tc>
      </w:tr>
    </w:tbl>
    <w:p w:rsidR="00C0575A" w:rsidRPr="00F87917" w:rsidRDefault="00C0575A" w:rsidP="00C0575A">
      <w:pPr>
        <w:pStyle w:val="a6"/>
        <w:spacing w:before="0" w:after="0" w:line="276" w:lineRule="auto"/>
        <w:ind w:firstLine="0"/>
        <w:rPr>
          <w:b/>
          <w:color w:val="FF0000"/>
        </w:rPr>
      </w:pPr>
    </w:p>
    <w:p w:rsidR="00C0575A" w:rsidRPr="00F87917" w:rsidRDefault="00C0575A" w:rsidP="00C0575A">
      <w:pPr>
        <w:pStyle w:val="a6"/>
        <w:ind w:left="709" w:hanging="709"/>
        <w:rPr>
          <w:b/>
          <w:color w:val="FF0000"/>
        </w:rPr>
      </w:pPr>
      <w:r w:rsidRPr="00F87917">
        <w:rPr>
          <w:b/>
          <w:color w:val="FF0000"/>
        </w:rPr>
        <w:t>5.6.1.2 Расчетные показатели минимально допустимой плотности населения на территории жилой застройки</w:t>
      </w:r>
    </w:p>
    <w:p w:rsidR="00C0575A" w:rsidRPr="00293F64" w:rsidRDefault="00C0575A" w:rsidP="00C0575A">
      <w:pPr>
        <w:pStyle w:val="a6"/>
        <w:ind w:firstLine="709"/>
        <w:rPr>
          <w:color w:val="FF0000"/>
        </w:rPr>
      </w:pPr>
      <w:r w:rsidRPr="00F87917">
        <w:rPr>
          <w:color w:val="FF0000"/>
        </w:rPr>
        <w:t>Согласно п.2.21*СНиП 2.07.01-89* «Градостроительство. Планировка и застройка городских и сельских поселений» и п. 2.2.74 РНГП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 (</w:t>
      </w:r>
      <w:r w:rsidRPr="00F87917">
        <w:rPr>
          <w:color w:val="FF0000"/>
        </w:rPr>
        <w:fldChar w:fldCharType="begin"/>
      </w:r>
      <w:r w:rsidRPr="00F87917">
        <w:rPr>
          <w:color w:val="FF0000"/>
        </w:rPr>
        <w:instrText xml:space="preserve"> REF _Ref393288402 \h  \* MERGEFORMAT </w:instrText>
      </w:r>
      <w:r w:rsidRPr="00F87917">
        <w:rPr>
          <w:color w:val="FF0000"/>
        </w:rPr>
      </w:r>
      <w:r w:rsidRPr="00F87917">
        <w:rPr>
          <w:color w:val="FF0000"/>
        </w:rPr>
        <w:fldChar w:fldCharType="separate"/>
      </w:r>
    </w:p>
    <w:p w:rsidR="00C0575A" w:rsidRPr="00F87917" w:rsidRDefault="00C0575A" w:rsidP="00C0575A">
      <w:pPr>
        <w:pStyle w:val="a6"/>
        <w:ind w:firstLine="709"/>
        <w:rPr>
          <w:b/>
          <w:color w:val="FF0000"/>
        </w:rPr>
      </w:pPr>
      <w:r w:rsidRPr="00293F64">
        <w:rPr>
          <w:color w:val="FF0000"/>
        </w:rPr>
        <w:t>Таблица</w:t>
      </w:r>
      <w:r w:rsidRPr="00F87917">
        <w:rPr>
          <w:b/>
          <w:color w:val="FF0000"/>
        </w:rPr>
        <w:t xml:space="preserve"> </w:t>
      </w:r>
      <w:r w:rsidRPr="00F87917">
        <w:rPr>
          <w:color w:val="FF0000"/>
        </w:rPr>
        <w:fldChar w:fldCharType="end"/>
      </w:r>
      <w:r w:rsidRPr="00F87917">
        <w:rPr>
          <w:color w:val="FF0000"/>
        </w:rPr>
        <w:t>12).</w:t>
      </w:r>
    </w:p>
    <w:p w:rsidR="00C0575A" w:rsidRPr="00F87917" w:rsidRDefault="00C0575A" w:rsidP="00C0575A">
      <w:pPr>
        <w:pStyle w:val="102"/>
        <w:rPr>
          <w:b/>
          <w:color w:val="FF0000"/>
          <w:sz w:val="24"/>
        </w:rPr>
      </w:pPr>
      <w:bookmarkStart w:id="39" w:name="_Ref393288402"/>
    </w:p>
    <w:p w:rsidR="00C0575A" w:rsidRPr="00F87917" w:rsidRDefault="00C0575A" w:rsidP="00C0575A">
      <w:pPr>
        <w:pStyle w:val="102"/>
        <w:rPr>
          <w:b/>
          <w:color w:val="FF0000"/>
          <w:sz w:val="24"/>
        </w:rPr>
      </w:pPr>
      <w:r w:rsidRPr="00F87917">
        <w:rPr>
          <w:b/>
          <w:color w:val="FF0000"/>
          <w:sz w:val="24"/>
        </w:rPr>
        <w:t xml:space="preserve">Таблица </w:t>
      </w:r>
      <w:bookmarkEnd w:id="39"/>
      <w:r w:rsidRPr="00F87917">
        <w:rPr>
          <w:b/>
          <w:color w:val="FF0000"/>
          <w:sz w:val="24"/>
        </w:rPr>
        <w:t>12 Расчетные показатели минимально допустимой плотности населения жилой застройки</w:t>
      </w:r>
    </w:p>
    <w:p w:rsidR="00C0575A" w:rsidRPr="00F87917" w:rsidRDefault="00C0575A" w:rsidP="00C0575A">
      <w:pPr>
        <w:pStyle w:val="102"/>
        <w:rPr>
          <w:b/>
          <w:color w:val="FF0000"/>
          <w:sz w:val="24"/>
        </w:rPr>
      </w:pPr>
    </w:p>
    <w:tbl>
      <w:tblPr>
        <w:tblW w:w="4965" w:type="pct"/>
        <w:jc w:val="center"/>
        <w:tblCellMar>
          <w:left w:w="70" w:type="dxa"/>
          <w:right w:w="70" w:type="dxa"/>
        </w:tblCellMar>
        <w:tblLook w:val="0000" w:firstRow="0" w:lastRow="0" w:firstColumn="0" w:lastColumn="0" w:noHBand="0" w:noVBand="0"/>
      </w:tblPr>
      <w:tblGrid>
        <w:gridCol w:w="3360"/>
        <w:gridCol w:w="1416"/>
        <w:gridCol w:w="888"/>
        <w:gridCol w:w="888"/>
        <w:gridCol w:w="890"/>
        <w:gridCol w:w="890"/>
        <w:gridCol w:w="890"/>
        <w:gridCol w:w="622"/>
      </w:tblGrid>
      <w:tr w:rsidR="00C0575A" w:rsidRPr="00F87917" w:rsidTr="005B1B41">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C0575A" w:rsidRPr="00F87917" w:rsidRDefault="00C0575A" w:rsidP="005B1B41">
            <w:pPr>
              <w:pStyle w:val="ConsPlusNormal"/>
              <w:widowControl/>
              <w:ind w:firstLine="0"/>
              <w:jc w:val="center"/>
              <w:rPr>
                <w:rFonts w:ascii="Times New Roman" w:hAnsi="Times New Roman" w:cs="Times New Roman"/>
                <w:b/>
                <w:color w:val="FF0000"/>
                <w:sz w:val="24"/>
                <w:szCs w:val="24"/>
              </w:rPr>
            </w:pPr>
            <w:r w:rsidRPr="00F87917">
              <w:rPr>
                <w:rFonts w:ascii="Times New Roman" w:hAnsi="Times New Roman" w:cs="Times New Roman"/>
                <w:b/>
                <w:color w:val="FF0000"/>
                <w:sz w:val="24"/>
                <w:szCs w:val="24"/>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C0575A" w:rsidRPr="00F87917" w:rsidRDefault="00C0575A" w:rsidP="005B1B41">
            <w:pPr>
              <w:pStyle w:val="ConsPlusNormal"/>
              <w:widowControl/>
              <w:ind w:firstLine="0"/>
              <w:jc w:val="center"/>
              <w:rPr>
                <w:rFonts w:ascii="Times New Roman" w:hAnsi="Times New Roman" w:cs="Times New Roman"/>
                <w:b/>
                <w:color w:val="FF0000"/>
                <w:sz w:val="24"/>
                <w:szCs w:val="24"/>
              </w:rPr>
            </w:pPr>
            <w:r w:rsidRPr="00F87917">
              <w:rPr>
                <w:rFonts w:ascii="Times New Roman" w:hAnsi="Times New Roman" w:cs="Times New Roman"/>
                <w:b/>
                <w:color w:val="FF0000"/>
                <w:sz w:val="24"/>
                <w:szCs w:val="24"/>
              </w:rPr>
              <w:t>Плотность населения на</w:t>
            </w:r>
          </w:p>
          <w:p w:rsidR="00C0575A" w:rsidRPr="00F87917" w:rsidRDefault="00C0575A" w:rsidP="005B1B41">
            <w:pPr>
              <w:pStyle w:val="ConsPlusNormal"/>
              <w:widowControl/>
              <w:ind w:firstLine="0"/>
              <w:jc w:val="center"/>
              <w:rPr>
                <w:rFonts w:ascii="Times New Roman" w:hAnsi="Times New Roman" w:cs="Times New Roman"/>
                <w:b/>
                <w:color w:val="FF0000"/>
                <w:sz w:val="24"/>
                <w:szCs w:val="24"/>
              </w:rPr>
            </w:pPr>
            <w:proofErr w:type="gramStart"/>
            <w:r w:rsidRPr="00F87917">
              <w:rPr>
                <w:rFonts w:ascii="Times New Roman" w:hAnsi="Times New Roman" w:cs="Times New Roman"/>
                <w:b/>
                <w:color w:val="FF0000"/>
                <w:sz w:val="24"/>
                <w:szCs w:val="24"/>
              </w:rPr>
              <w:t>территории</w:t>
            </w:r>
            <w:proofErr w:type="gramEnd"/>
            <w:r w:rsidRPr="00F87917">
              <w:rPr>
                <w:rFonts w:ascii="Times New Roman" w:hAnsi="Times New Roman" w:cs="Times New Roman"/>
                <w:b/>
                <w:color w:val="FF0000"/>
                <w:sz w:val="24"/>
                <w:szCs w:val="24"/>
              </w:rPr>
              <w:t xml:space="preserve"> жилой застройки </w:t>
            </w:r>
          </w:p>
        </w:tc>
      </w:tr>
      <w:tr w:rsidR="00C0575A" w:rsidRPr="00F87917" w:rsidTr="005B1B41">
        <w:trPr>
          <w:cantSplit/>
          <w:trHeight w:val="430"/>
          <w:tblHeader/>
          <w:jc w:val="center"/>
        </w:trPr>
        <w:tc>
          <w:tcPr>
            <w:tcW w:w="1707" w:type="pct"/>
            <w:vMerge/>
            <w:tcBorders>
              <w:left w:val="single" w:sz="6"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b/>
                <w:color w:val="FF0000"/>
                <w:sz w:val="24"/>
                <w:szCs w:val="24"/>
              </w:rPr>
            </w:pPr>
          </w:p>
        </w:tc>
        <w:tc>
          <w:tcPr>
            <w:tcW w:w="719" w:type="pct"/>
            <w:vMerge w:val="restart"/>
            <w:tcBorders>
              <w:top w:val="single" w:sz="4" w:space="0" w:color="auto"/>
              <w:left w:val="single" w:sz="4" w:space="0" w:color="auto"/>
              <w:right w:val="single" w:sz="6" w:space="0" w:color="auto"/>
            </w:tcBorders>
            <w:vAlign w:val="center"/>
          </w:tcPr>
          <w:p w:rsidR="00C0575A" w:rsidRPr="00F87917" w:rsidRDefault="00C0575A" w:rsidP="005B1B41">
            <w:pPr>
              <w:pStyle w:val="100"/>
              <w:rPr>
                <w:b/>
                <w:color w:val="FF0000"/>
                <w:sz w:val="24"/>
              </w:rPr>
            </w:pPr>
            <w:r w:rsidRPr="00F87917">
              <w:rPr>
                <w:b/>
                <w:color w:val="FF0000"/>
                <w:sz w:val="24"/>
              </w:rPr>
              <w:t xml:space="preserve">Размер земельного участка, </w:t>
            </w:r>
            <w:proofErr w:type="spellStart"/>
            <w:r w:rsidRPr="00F87917">
              <w:rPr>
                <w:b/>
                <w:color w:val="FF0000"/>
                <w:sz w:val="24"/>
              </w:rPr>
              <w:t>кв.м</w:t>
            </w:r>
            <w:proofErr w:type="spellEnd"/>
          </w:p>
        </w:tc>
        <w:tc>
          <w:tcPr>
            <w:tcW w:w="2575" w:type="pct"/>
            <w:gridSpan w:val="6"/>
            <w:tcBorders>
              <w:top w:val="single" w:sz="6" w:space="0" w:color="auto"/>
              <w:left w:val="single" w:sz="6" w:space="0" w:color="auto"/>
              <w:bottom w:val="single" w:sz="4" w:space="0" w:color="auto"/>
              <w:right w:val="single" w:sz="6" w:space="0" w:color="auto"/>
            </w:tcBorders>
            <w:vAlign w:val="center"/>
          </w:tcPr>
          <w:p w:rsidR="00C0575A" w:rsidRPr="00F87917" w:rsidRDefault="00C0575A" w:rsidP="005B1B41">
            <w:pPr>
              <w:pStyle w:val="100"/>
              <w:rPr>
                <w:b/>
                <w:color w:val="FF0000"/>
                <w:sz w:val="24"/>
              </w:rPr>
            </w:pPr>
            <w:r w:rsidRPr="00F87917">
              <w:rPr>
                <w:b/>
                <w:color w:val="FF0000"/>
                <w:sz w:val="24"/>
              </w:rPr>
              <w:t>Средний размер семьи, человек</w:t>
            </w:r>
          </w:p>
        </w:tc>
      </w:tr>
      <w:tr w:rsidR="00C0575A" w:rsidRPr="00F87917" w:rsidTr="005B1B41">
        <w:trPr>
          <w:cantSplit/>
          <w:trHeight w:val="60"/>
          <w:tblHeader/>
          <w:jc w:val="center"/>
        </w:trPr>
        <w:tc>
          <w:tcPr>
            <w:tcW w:w="1707" w:type="pct"/>
            <w:vMerge/>
            <w:tcBorders>
              <w:left w:val="single" w:sz="6" w:space="0" w:color="auto"/>
              <w:bottom w:val="single" w:sz="6"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b/>
                <w:color w:val="FF0000"/>
                <w:sz w:val="24"/>
                <w:szCs w:val="24"/>
              </w:rPr>
            </w:pPr>
          </w:p>
        </w:tc>
        <w:tc>
          <w:tcPr>
            <w:tcW w:w="719" w:type="pct"/>
            <w:vMerge/>
            <w:tcBorders>
              <w:left w:val="single" w:sz="4" w:space="0" w:color="auto"/>
              <w:bottom w:val="single" w:sz="6" w:space="0" w:color="auto"/>
              <w:right w:val="single" w:sz="6" w:space="0" w:color="auto"/>
            </w:tcBorders>
            <w:vAlign w:val="center"/>
          </w:tcPr>
          <w:p w:rsidR="00C0575A" w:rsidRPr="00F87917" w:rsidRDefault="00C0575A" w:rsidP="005B1B41">
            <w:pPr>
              <w:pStyle w:val="100"/>
              <w:rPr>
                <w:color w:val="FF0000"/>
                <w:sz w:val="24"/>
              </w:rPr>
            </w:pPr>
          </w:p>
        </w:tc>
        <w:tc>
          <w:tcPr>
            <w:tcW w:w="451" w:type="pct"/>
            <w:tcBorders>
              <w:top w:val="single" w:sz="4" w:space="0" w:color="auto"/>
              <w:left w:val="single" w:sz="6" w:space="0" w:color="auto"/>
              <w:bottom w:val="single" w:sz="6" w:space="0" w:color="auto"/>
              <w:right w:val="single" w:sz="6" w:space="0" w:color="auto"/>
            </w:tcBorders>
          </w:tcPr>
          <w:p w:rsidR="00C0575A" w:rsidRPr="00F87917" w:rsidRDefault="00C0575A" w:rsidP="005B1B41">
            <w:pPr>
              <w:pStyle w:val="100"/>
              <w:rPr>
                <w:b/>
                <w:color w:val="FF0000"/>
                <w:sz w:val="24"/>
              </w:rPr>
            </w:pPr>
            <w:r w:rsidRPr="00F87917">
              <w:rPr>
                <w:b/>
                <w:color w:val="FF0000"/>
                <w:sz w:val="24"/>
              </w:rPr>
              <w:t>2,5</w:t>
            </w:r>
          </w:p>
        </w:tc>
        <w:tc>
          <w:tcPr>
            <w:tcW w:w="451" w:type="pct"/>
            <w:tcBorders>
              <w:top w:val="single" w:sz="4" w:space="0" w:color="auto"/>
              <w:left w:val="single" w:sz="6" w:space="0" w:color="auto"/>
              <w:bottom w:val="single" w:sz="6" w:space="0" w:color="auto"/>
              <w:right w:val="single" w:sz="6" w:space="0" w:color="auto"/>
            </w:tcBorders>
          </w:tcPr>
          <w:p w:rsidR="00C0575A" w:rsidRPr="00F87917" w:rsidRDefault="00C0575A" w:rsidP="005B1B41">
            <w:pPr>
              <w:pStyle w:val="100"/>
              <w:rPr>
                <w:b/>
                <w:color w:val="FF0000"/>
                <w:sz w:val="24"/>
              </w:rPr>
            </w:pPr>
            <w:r w:rsidRPr="00F87917">
              <w:rPr>
                <w:b/>
                <w:color w:val="FF0000"/>
                <w:sz w:val="24"/>
              </w:rPr>
              <w:t xml:space="preserve">3,0 </w:t>
            </w:r>
            <w:r w:rsidRPr="00F87917">
              <w:rPr>
                <w:b/>
                <w:color w:val="FF0000"/>
                <w:sz w:val="24"/>
              </w:rPr>
              <w:br/>
            </w:r>
          </w:p>
        </w:tc>
        <w:tc>
          <w:tcPr>
            <w:tcW w:w="452" w:type="pct"/>
            <w:tcBorders>
              <w:top w:val="single" w:sz="4" w:space="0" w:color="auto"/>
              <w:left w:val="single" w:sz="6" w:space="0" w:color="auto"/>
              <w:bottom w:val="single" w:sz="6" w:space="0" w:color="auto"/>
              <w:right w:val="single" w:sz="6" w:space="0" w:color="auto"/>
            </w:tcBorders>
          </w:tcPr>
          <w:p w:rsidR="00C0575A" w:rsidRPr="00F87917" w:rsidRDefault="00C0575A" w:rsidP="005B1B41">
            <w:pPr>
              <w:pStyle w:val="100"/>
              <w:rPr>
                <w:b/>
                <w:color w:val="FF0000"/>
                <w:sz w:val="24"/>
              </w:rPr>
            </w:pPr>
            <w:r w:rsidRPr="00F87917">
              <w:rPr>
                <w:b/>
                <w:color w:val="FF0000"/>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C0575A" w:rsidRPr="00F87917" w:rsidRDefault="00C0575A" w:rsidP="005B1B41">
            <w:pPr>
              <w:pStyle w:val="100"/>
              <w:rPr>
                <w:b/>
                <w:color w:val="FF0000"/>
                <w:sz w:val="24"/>
              </w:rPr>
            </w:pPr>
            <w:r w:rsidRPr="00F87917">
              <w:rPr>
                <w:b/>
                <w:color w:val="FF0000"/>
                <w:sz w:val="24"/>
              </w:rPr>
              <w:t xml:space="preserve">4,0 </w:t>
            </w:r>
            <w:r w:rsidRPr="00F87917">
              <w:rPr>
                <w:b/>
                <w:color w:val="FF0000"/>
                <w:sz w:val="24"/>
              </w:rPr>
              <w:br/>
            </w:r>
          </w:p>
        </w:tc>
        <w:tc>
          <w:tcPr>
            <w:tcW w:w="452" w:type="pct"/>
            <w:tcBorders>
              <w:top w:val="single" w:sz="4" w:space="0" w:color="auto"/>
              <w:left w:val="single" w:sz="6" w:space="0" w:color="auto"/>
              <w:bottom w:val="single" w:sz="6" w:space="0" w:color="auto"/>
              <w:right w:val="single" w:sz="6" w:space="0" w:color="auto"/>
            </w:tcBorders>
          </w:tcPr>
          <w:p w:rsidR="00C0575A" w:rsidRPr="00F87917" w:rsidRDefault="00C0575A" w:rsidP="005B1B41">
            <w:pPr>
              <w:pStyle w:val="100"/>
              <w:rPr>
                <w:b/>
                <w:color w:val="FF0000"/>
                <w:sz w:val="24"/>
              </w:rPr>
            </w:pPr>
            <w:r w:rsidRPr="00F87917">
              <w:rPr>
                <w:b/>
                <w:color w:val="FF0000"/>
                <w:sz w:val="24"/>
              </w:rPr>
              <w:t xml:space="preserve">4,5 </w:t>
            </w:r>
            <w:r w:rsidRPr="00F87917">
              <w:rPr>
                <w:b/>
                <w:color w:val="FF0000"/>
                <w:sz w:val="24"/>
              </w:rPr>
              <w:br/>
            </w:r>
          </w:p>
        </w:tc>
        <w:tc>
          <w:tcPr>
            <w:tcW w:w="315" w:type="pct"/>
            <w:tcBorders>
              <w:top w:val="single" w:sz="4" w:space="0" w:color="auto"/>
              <w:left w:val="single" w:sz="6" w:space="0" w:color="auto"/>
              <w:bottom w:val="single" w:sz="6" w:space="0" w:color="auto"/>
              <w:right w:val="single" w:sz="6" w:space="0" w:color="auto"/>
            </w:tcBorders>
          </w:tcPr>
          <w:p w:rsidR="00C0575A" w:rsidRPr="00F87917" w:rsidRDefault="00C0575A" w:rsidP="005B1B41">
            <w:pPr>
              <w:pStyle w:val="100"/>
              <w:rPr>
                <w:b/>
                <w:color w:val="FF0000"/>
                <w:sz w:val="24"/>
              </w:rPr>
            </w:pPr>
            <w:r w:rsidRPr="00F87917">
              <w:rPr>
                <w:b/>
                <w:color w:val="FF0000"/>
                <w:sz w:val="24"/>
              </w:rPr>
              <w:t xml:space="preserve">5,0 </w:t>
            </w:r>
          </w:p>
        </w:tc>
      </w:tr>
      <w:tr w:rsidR="00C0575A" w:rsidRPr="00F87917" w:rsidTr="005B1B41">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r w:rsidRPr="00F87917">
              <w:rPr>
                <w:rFonts w:ascii="Times New Roman" w:hAnsi="Times New Roman" w:cs="Times New Roman"/>
                <w:color w:val="FF0000"/>
                <w:sz w:val="24"/>
                <w:szCs w:val="24"/>
              </w:rPr>
              <w:t xml:space="preserve">Усадебный с </w:t>
            </w:r>
            <w:proofErr w:type="spellStart"/>
            <w:r w:rsidRPr="00F87917">
              <w:rPr>
                <w:rFonts w:ascii="Times New Roman" w:hAnsi="Times New Roman" w:cs="Times New Roman"/>
                <w:color w:val="FF0000"/>
                <w:sz w:val="24"/>
                <w:szCs w:val="24"/>
              </w:rPr>
              <w:t>приквартирными</w:t>
            </w:r>
            <w:proofErr w:type="spellEnd"/>
            <w:r w:rsidRPr="00F87917">
              <w:rPr>
                <w:rFonts w:ascii="Times New Roman" w:hAnsi="Times New Roman" w:cs="Times New Roman"/>
                <w:color w:val="FF0000"/>
                <w:sz w:val="24"/>
                <w:szCs w:val="24"/>
              </w:rPr>
              <w:t xml:space="preserve"> участками</w:t>
            </w:r>
          </w:p>
        </w:tc>
        <w:tc>
          <w:tcPr>
            <w:tcW w:w="719"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2000</w:t>
            </w:r>
          </w:p>
        </w:tc>
        <w:tc>
          <w:tcPr>
            <w:tcW w:w="451"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20  </w:t>
            </w:r>
          </w:p>
        </w:tc>
      </w:tr>
      <w:tr w:rsidR="00C0575A" w:rsidRPr="00F87917" w:rsidTr="005B1B41">
        <w:trPr>
          <w:cantSplit/>
          <w:trHeight w:val="20"/>
          <w:jc w:val="center"/>
        </w:trPr>
        <w:tc>
          <w:tcPr>
            <w:tcW w:w="1707" w:type="pct"/>
            <w:vMerge/>
            <w:tcBorders>
              <w:top w:val="nil"/>
              <w:left w:val="single" w:sz="6" w:space="0" w:color="auto"/>
              <w:bottom w:val="single" w:sz="4" w:space="0" w:color="auto"/>
              <w:right w:val="single" w:sz="6"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c>
          <w:tcPr>
            <w:tcW w:w="719"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1500</w:t>
            </w:r>
          </w:p>
        </w:tc>
        <w:tc>
          <w:tcPr>
            <w:tcW w:w="451"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25  </w:t>
            </w:r>
          </w:p>
        </w:tc>
      </w:tr>
      <w:tr w:rsidR="00C0575A" w:rsidRPr="00F87917" w:rsidTr="005B1B41">
        <w:trPr>
          <w:cantSplit/>
          <w:trHeight w:val="20"/>
          <w:jc w:val="center"/>
        </w:trPr>
        <w:tc>
          <w:tcPr>
            <w:tcW w:w="1707" w:type="pct"/>
            <w:vMerge/>
            <w:tcBorders>
              <w:top w:val="nil"/>
              <w:left w:val="single" w:sz="6" w:space="0" w:color="auto"/>
              <w:bottom w:val="single" w:sz="4" w:space="0" w:color="auto"/>
              <w:right w:val="single" w:sz="6"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c>
          <w:tcPr>
            <w:tcW w:w="719"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1200</w:t>
            </w:r>
          </w:p>
        </w:tc>
        <w:tc>
          <w:tcPr>
            <w:tcW w:w="451"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32  </w:t>
            </w:r>
          </w:p>
        </w:tc>
      </w:tr>
      <w:tr w:rsidR="00C0575A" w:rsidRPr="00F87917" w:rsidTr="005B1B41">
        <w:trPr>
          <w:cantSplit/>
          <w:trHeight w:val="20"/>
          <w:jc w:val="center"/>
        </w:trPr>
        <w:tc>
          <w:tcPr>
            <w:tcW w:w="1707" w:type="pct"/>
            <w:vMerge/>
            <w:tcBorders>
              <w:top w:val="nil"/>
              <w:left w:val="single" w:sz="6" w:space="0" w:color="auto"/>
              <w:bottom w:val="single" w:sz="4" w:space="0" w:color="auto"/>
              <w:right w:val="single" w:sz="6"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c>
          <w:tcPr>
            <w:tcW w:w="719"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1000</w:t>
            </w:r>
          </w:p>
        </w:tc>
        <w:tc>
          <w:tcPr>
            <w:tcW w:w="451"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35  </w:t>
            </w:r>
          </w:p>
        </w:tc>
      </w:tr>
      <w:tr w:rsidR="00C0575A" w:rsidRPr="00F87917" w:rsidTr="005B1B41">
        <w:trPr>
          <w:cantSplit/>
          <w:trHeight w:val="20"/>
          <w:jc w:val="center"/>
        </w:trPr>
        <w:tc>
          <w:tcPr>
            <w:tcW w:w="1707" w:type="pct"/>
            <w:vMerge/>
            <w:tcBorders>
              <w:top w:val="nil"/>
              <w:left w:val="single" w:sz="6" w:space="0" w:color="auto"/>
              <w:bottom w:val="single" w:sz="4" w:space="0" w:color="auto"/>
              <w:right w:val="single" w:sz="6"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c>
          <w:tcPr>
            <w:tcW w:w="719"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800</w:t>
            </w:r>
          </w:p>
        </w:tc>
        <w:tc>
          <w:tcPr>
            <w:tcW w:w="451"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42  </w:t>
            </w:r>
          </w:p>
        </w:tc>
      </w:tr>
      <w:tr w:rsidR="00C0575A" w:rsidRPr="00F87917" w:rsidTr="005B1B41">
        <w:trPr>
          <w:cantSplit/>
          <w:trHeight w:val="20"/>
          <w:jc w:val="center"/>
        </w:trPr>
        <w:tc>
          <w:tcPr>
            <w:tcW w:w="1707" w:type="pct"/>
            <w:vMerge/>
            <w:tcBorders>
              <w:top w:val="nil"/>
              <w:left w:val="single" w:sz="6" w:space="0" w:color="auto"/>
              <w:bottom w:val="single" w:sz="4" w:space="0" w:color="auto"/>
              <w:right w:val="single" w:sz="6"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c>
          <w:tcPr>
            <w:tcW w:w="719"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600</w:t>
            </w:r>
          </w:p>
        </w:tc>
        <w:tc>
          <w:tcPr>
            <w:tcW w:w="451"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48  </w:t>
            </w:r>
          </w:p>
        </w:tc>
      </w:tr>
      <w:tr w:rsidR="00C0575A" w:rsidRPr="00F87917" w:rsidTr="005B1B41">
        <w:trPr>
          <w:cantSplit/>
          <w:trHeight w:val="20"/>
          <w:jc w:val="center"/>
        </w:trPr>
        <w:tc>
          <w:tcPr>
            <w:tcW w:w="1707" w:type="pct"/>
            <w:vMerge/>
            <w:tcBorders>
              <w:top w:val="nil"/>
              <w:left w:val="single" w:sz="6" w:space="0" w:color="auto"/>
              <w:bottom w:val="single" w:sz="4" w:space="0" w:color="auto"/>
              <w:right w:val="single" w:sz="6"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c>
          <w:tcPr>
            <w:tcW w:w="719" w:type="pct"/>
            <w:tcBorders>
              <w:top w:val="single" w:sz="6" w:space="0" w:color="auto"/>
              <w:left w:val="single" w:sz="6" w:space="0" w:color="auto"/>
              <w:bottom w:val="single" w:sz="4" w:space="0" w:color="auto"/>
              <w:right w:val="single" w:sz="6" w:space="0" w:color="auto"/>
            </w:tcBorders>
          </w:tcPr>
          <w:p w:rsidR="00C0575A" w:rsidRPr="00F87917" w:rsidRDefault="00C0575A" w:rsidP="005B1B41">
            <w:pPr>
              <w:pStyle w:val="100"/>
              <w:rPr>
                <w:color w:val="FF0000"/>
                <w:sz w:val="24"/>
              </w:rPr>
            </w:pPr>
            <w:r w:rsidRPr="00F87917">
              <w:rPr>
                <w:color w:val="FF0000"/>
                <w:sz w:val="24"/>
              </w:rPr>
              <w:t>400</w:t>
            </w:r>
          </w:p>
        </w:tc>
        <w:tc>
          <w:tcPr>
            <w:tcW w:w="451" w:type="pct"/>
            <w:tcBorders>
              <w:top w:val="single" w:sz="6" w:space="0" w:color="auto"/>
              <w:left w:val="single" w:sz="6" w:space="0" w:color="auto"/>
              <w:bottom w:val="single" w:sz="4"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C0575A" w:rsidRPr="00F87917" w:rsidRDefault="00C0575A" w:rsidP="005B1B41">
            <w:pPr>
              <w:pStyle w:val="100"/>
              <w:rPr>
                <w:color w:val="FF0000"/>
                <w:sz w:val="24"/>
              </w:rPr>
            </w:pPr>
            <w:r w:rsidRPr="00F87917">
              <w:rPr>
                <w:color w:val="FF0000"/>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C0575A" w:rsidRPr="00F87917" w:rsidRDefault="00C0575A" w:rsidP="005B1B41">
            <w:pPr>
              <w:pStyle w:val="100"/>
              <w:rPr>
                <w:color w:val="FF0000"/>
                <w:sz w:val="24"/>
              </w:rPr>
            </w:pPr>
            <w:r w:rsidRPr="00F87917">
              <w:rPr>
                <w:color w:val="FF0000"/>
                <w:sz w:val="24"/>
              </w:rPr>
              <w:t xml:space="preserve">54  </w:t>
            </w:r>
          </w:p>
        </w:tc>
      </w:tr>
      <w:tr w:rsidR="00C0575A" w:rsidRPr="00F87917" w:rsidTr="005B1B41">
        <w:trPr>
          <w:cantSplit/>
          <w:trHeight w:val="20"/>
          <w:jc w:val="center"/>
        </w:trPr>
        <w:tc>
          <w:tcPr>
            <w:tcW w:w="1707" w:type="pct"/>
            <w:vMerge w:val="restart"/>
            <w:tcBorders>
              <w:top w:val="single" w:sz="4" w:space="0" w:color="auto"/>
              <w:left w:val="single" w:sz="4"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r w:rsidRPr="00F87917">
              <w:rPr>
                <w:rFonts w:ascii="Times New Roman" w:hAnsi="Times New Roman" w:cs="Times New Roman"/>
                <w:color w:val="FF0000"/>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r w:rsidRPr="00F87917">
              <w:rPr>
                <w:rFonts w:ascii="Times New Roman" w:hAnsi="Times New Roman" w:cs="Times New Roman"/>
                <w:color w:val="FF0000"/>
                <w:sz w:val="24"/>
                <w:szCs w:val="24"/>
              </w:rPr>
              <w:t>1 этаж</w:t>
            </w:r>
          </w:p>
        </w:tc>
        <w:tc>
          <w:tcPr>
            <w:tcW w:w="451" w:type="pct"/>
            <w:vMerge w:val="restart"/>
            <w:tcBorders>
              <w:top w:val="single" w:sz="4" w:space="0" w:color="auto"/>
              <w:left w:val="single" w:sz="4"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c>
          <w:tcPr>
            <w:tcW w:w="451" w:type="pct"/>
            <w:tcBorders>
              <w:top w:val="single" w:sz="4" w:space="0" w:color="auto"/>
              <w:left w:val="single" w:sz="4" w:space="0" w:color="auto"/>
              <w:bottom w:val="single" w:sz="4" w:space="0" w:color="auto"/>
              <w:right w:val="single" w:sz="4" w:space="0" w:color="auto"/>
            </w:tcBorders>
          </w:tcPr>
          <w:p w:rsidR="00C0575A" w:rsidRPr="00F87917" w:rsidRDefault="00C0575A" w:rsidP="005B1B41">
            <w:pPr>
              <w:pStyle w:val="100"/>
              <w:rPr>
                <w:color w:val="FF0000"/>
                <w:sz w:val="24"/>
              </w:rPr>
            </w:pPr>
            <w:r w:rsidRPr="00F87917">
              <w:rPr>
                <w:color w:val="FF0000"/>
                <w:sz w:val="24"/>
              </w:rPr>
              <w:t>130</w:t>
            </w:r>
          </w:p>
        </w:tc>
        <w:tc>
          <w:tcPr>
            <w:tcW w:w="1672" w:type="pct"/>
            <w:gridSpan w:val="4"/>
            <w:vMerge w:val="restart"/>
            <w:tcBorders>
              <w:top w:val="single" w:sz="4" w:space="0" w:color="auto"/>
              <w:left w:val="single" w:sz="4"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r>
      <w:tr w:rsidR="00C0575A" w:rsidRPr="00F87917" w:rsidTr="005B1B41">
        <w:trPr>
          <w:cantSplit/>
          <w:trHeight w:val="20"/>
          <w:jc w:val="center"/>
        </w:trPr>
        <w:tc>
          <w:tcPr>
            <w:tcW w:w="1707" w:type="pct"/>
            <w:vMerge/>
            <w:tcBorders>
              <w:left w:val="single" w:sz="4"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r w:rsidRPr="00F87917">
              <w:rPr>
                <w:rFonts w:ascii="Times New Roman" w:hAnsi="Times New Roman" w:cs="Times New Roman"/>
                <w:color w:val="FF0000"/>
                <w:sz w:val="24"/>
                <w:szCs w:val="24"/>
              </w:rPr>
              <w:t>2 этаж</w:t>
            </w:r>
          </w:p>
        </w:tc>
        <w:tc>
          <w:tcPr>
            <w:tcW w:w="451" w:type="pct"/>
            <w:vMerge/>
            <w:tcBorders>
              <w:left w:val="single" w:sz="4"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c>
          <w:tcPr>
            <w:tcW w:w="451" w:type="pct"/>
            <w:tcBorders>
              <w:top w:val="single" w:sz="4" w:space="0" w:color="auto"/>
              <w:left w:val="single" w:sz="4" w:space="0" w:color="auto"/>
              <w:bottom w:val="single" w:sz="4" w:space="0" w:color="auto"/>
              <w:right w:val="single" w:sz="4" w:space="0" w:color="auto"/>
            </w:tcBorders>
          </w:tcPr>
          <w:p w:rsidR="00C0575A" w:rsidRPr="00F87917" w:rsidRDefault="00C0575A" w:rsidP="005B1B41">
            <w:pPr>
              <w:pStyle w:val="100"/>
              <w:rPr>
                <w:color w:val="FF0000"/>
                <w:sz w:val="24"/>
              </w:rPr>
            </w:pPr>
            <w:r w:rsidRPr="00F87917">
              <w:rPr>
                <w:color w:val="FF0000"/>
                <w:sz w:val="24"/>
              </w:rPr>
              <w:t>150</w:t>
            </w:r>
          </w:p>
        </w:tc>
        <w:tc>
          <w:tcPr>
            <w:tcW w:w="1672" w:type="pct"/>
            <w:gridSpan w:val="4"/>
            <w:vMerge/>
            <w:tcBorders>
              <w:left w:val="single" w:sz="4"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r>
      <w:tr w:rsidR="00C0575A" w:rsidRPr="00F87917" w:rsidTr="005B1B41">
        <w:trPr>
          <w:cantSplit/>
          <w:trHeight w:val="20"/>
          <w:jc w:val="center"/>
        </w:trPr>
        <w:tc>
          <w:tcPr>
            <w:tcW w:w="1707" w:type="pct"/>
            <w:vMerge/>
            <w:tcBorders>
              <w:left w:val="single" w:sz="4" w:space="0" w:color="auto"/>
              <w:bottom w:val="single" w:sz="4"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r w:rsidRPr="00F87917">
              <w:rPr>
                <w:rFonts w:ascii="Times New Roman" w:hAnsi="Times New Roman" w:cs="Times New Roman"/>
                <w:color w:val="FF0000"/>
                <w:sz w:val="24"/>
                <w:szCs w:val="24"/>
              </w:rPr>
              <w:t>3 этаж</w:t>
            </w:r>
          </w:p>
        </w:tc>
        <w:tc>
          <w:tcPr>
            <w:tcW w:w="451" w:type="pct"/>
            <w:vMerge/>
            <w:tcBorders>
              <w:left w:val="single" w:sz="4" w:space="0" w:color="auto"/>
              <w:bottom w:val="single" w:sz="4"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c>
          <w:tcPr>
            <w:tcW w:w="451" w:type="pct"/>
            <w:tcBorders>
              <w:top w:val="single" w:sz="4" w:space="0" w:color="auto"/>
              <w:left w:val="single" w:sz="4" w:space="0" w:color="auto"/>
              <w:bottom w:val="single" w:sz="4" w:space="0" w:color="auto"/>
              <w:right w:val="single" w:sz="4" w:space="0" w:color="auto"/>
            </w:tcBorders>
          </w:tcPr>
          <w:p w:rsidR="00C0575A" w:rsidRPr="00F87917" w:rsidRDefault="00C0575A" w:rsidP="005B1B41">
            <w:pPr>
              <w:pStyle w:val="100"/>
              <w:rPr>
                <w:color w:val="FF0000"/>
                <w:sz w:val="24"/>
              </w:rPr>
            </w:pPr>
            <w:r w:rsidRPr="00F87917">
              <w:rPr>
                <w:color w:val="FF0000"/>
                <w:sz w:val="24"/>
              </w:rPr>
              <w:t>170</w:t>
            </w:r>
          </w:p>
        </w:tc>
        <w:tc>
          <w:tcPr>
            <w:tcW w:w="1672" w:type="pct"/>
            <w:gridSpan w:val="4"/>
            <w:vMerge/>
            <w:tcBorders>
              <w:left w:val="single" w:sz="4" w:space="0" w:color="auto"/>
              <w:bottom w:val="single" w:sz="4" w:space="0" w:color="auto"/>
              <w:right w:val="single" w:sz="4" w:space="0" w:color="auto"/>
            </w:tcBorders>
          </w:tcPr>
          <w:p w:rsidR="00C0575A" w:rsidRPr="00F87917" w:rsidRDefault="00C0575A" w:rsidP="005B1B41">
            <w:pPr>
              <w:pStyle w:val="ConsPlusNormal"/>
              <w:widowControl/>
              <w:ind w:firstLine="0"/>
              <w:rPr>
                <w:rFonts w:ascii="Times New Roman" w:hAnsi="Times New Roman" w:cs="Times New Roman"/>
                <w:color w:val="FF0000"/>
                <w:sz w:val="24"/>
                <w:szCs w:val="24"/>
              </w:rPr>
            </w:pPr>
          </w:p>
        </w:tc>
      </w:tr>
    </w:tbl>
    <w:p w:rsidR="00C0575A" w:rsidRPr="00F87917" w:rsidRDefault="00C0575A" w:rsidP="00C0575A">
      <w:pPr>
        <w:pStyle w:val="a6"/>
        <w:ind w:firstLine="0"/>
        <w:rPr>
          <w:b/>
          <w:color w:val="FF0000"/>
        </w:rPr>
      </w:pPr>
    </w:p>
    <w:p w:rsidR="00C0575A" w:rsidRPr="00F87917" w:rsidRDefault="00C0575A" w:rsidP="00C0575A">
      <w:pPr>
        <w:pStyle w:val="a6"/>
        <w:ind w:firstLine="0"/>
        <w:rPr>
          <w:b/>
          <w:color w:val="FF0000"/>
        </w:rPr>
      </w:pPr>
      <w:r w:rsidRPr="00F87917">
        <w:rPr>
          <w:b/>
          <w:color w:val="FF0000"/>
        </w:rPr>
        <w:t>5.6.1.3 Расчетные показатели минимально допустимой плотности жилой застройки</w:t>
      </w:r>
    </w:p>
    <w:p w:rsidR="00C0575A" w:rsidRPr="00F87917" w:rsidRDefault="00C0575A" w:rsidP="00C0575A">
      <w:pPr>
        <w:pStyle w:val="ConsPlusNormal"/>
        <w:ind w:firstLine="709"/>
        <w:jc w:val="both"/>
        <w:rPr>
          <w:rFonts w:ascii="Times New Roman" w:hAnsi="Times New Roman" w:cs="Times New Roman"/>
          <w:color w:val="FF0000"/>
          <w:sz w:val="24"/>
          <w:szCs w:val="24"/>
        </w:rPr>
      </w:pPr>
      <w:r w:rsidRPr="00F87917">
        <w:rPr>
          <w:rFonts w:ascii="Times New Roman" w:hAnsi="Times New Roman" w:cs="Times New Roman"/>
          <w:color w:val="FF0000"/>
          <w:sz w:val="24"/>
          <w:szCs w:val="24"/>
        </w:rPr>
        <w:t>В соответствии с п. 2.2.75 РНГП Краснодарского края интенсивность использования территории сельского населенного пункта определяется коэффициентом застройки (</w:t>
      </w:r>
      <w:proofErr w:type="spellStart"/>
      <w:r w:rsidRPr="00F87917">
        <w:rPr>
          <w:rFonts w:ascii="Times New Roman" w:hAnsi="Times New Roman" w:cs="Times New Roman"/>
          <w:color w:val="FF0000"/>
          <w:sz w:val="24"/>
          <w:szCs w:val="24"/>
        </w:rPr>
        <w:t>Кз</w:t>
      </w:r>
      <w:proofErr w:type="spellEnd"/>
      <w:r w:rsidRPr="00F87917">
        <w:rPr>
          <w:rFonts w:ascii="Times New Roman" w:hAnsi="Times New Roman" w:cs="Times New Roman"/>
          <w:color w:val="FF0000"/>
          <w:sz w:val="24"/>
          <w:szCs w:val="24"/>
        </w:rPr>
        <w:t>) и коэффициентом плотности застройки (</w:t>
      </w:r>
      <w:proofErr w:type="spellStart"/>
      <w:r w:rsidRPr="00F87917">
        <w:rPr>
          <w:rFonts w:ascii="Times New Roman" w:hAnsi="Times New Roman" w:cs="Times New Roman"/>
          <w:color w:val="FF0000"/>
          <w:sz w:val="24"/>
          <w:szCs w:val="24"/>
        </w:rPr>
        <w:t>Кпз</w:t>
      </w:r>
      <w:proofErr w:type="spellEnd"/>
      <w:r w:rsidRPr="00F87917">
        <w:rPr>
          <w:rFonts w:ascii="Times New Roman" w:hAnsi="Times New Roman" w:cs="Times New Roman"/>
          <w:color w:val="FF0000"/>
          <w:sz w:val="24"/>
          <w:szCs w:val="24"/>
        </w:rPr>
        <w:t>).</w:t>
      </w:r>
    </w:p>
    <w:p w:rsidR="00C0575A" w:rsidRPr="00F87917" w:rsidRDefault="00C0575A" w:rsidP="00C0575A">
      <w:pPr>
        <w:pStyle w:val="ConsPlusNormal"/>
        <w:widowControl/>
        <w:ind w:firstLine="709"/>
        <w:jc w:val="both"/>
        <w:rPr>
          <w:rFonts w:ascii="Times New Roman" w:hAnsi="Times New Roman" w:cs="Times New Roman"/>
          <w:color w:val="FF0000"/>
          <w:sz w:val="24"/>
          <w:szCs w:val="24"/>
        </w:rPr>
      </w:pPr>
      <w:r w:rsidRPr="00F87917">
        <w:rPr>
          <w:rFonts w:ascii="Times New Roman" w:hAnsi="Times New Roman" w:cs="Times New Roman"/>
          <w:color w:val="FF0000"/>
          <w:sz w:val="24"/>
          <w:szCs w:val="24"/>
        </w:rPr>
        <w:t>Предельные параметры застройки (</w:t>
      </w:r>
      <w:proofErr w:type="spellStart"/>
      <w:r w:rsidRPr="00F87917">
        <w:rPr>
          <w:rFonts w:ascii="Times New Roman" w:hAnsi="Times New Roman" w:cs="Times New Roman"/>
          <w:color w:val="FF0000"/>
          <w:sz w:val="24"/>
          <w:szCs w:val="24"/>
        </w:rPr>
        <w:t>Кз</w:t>
      </w:r>
      <w:proofErr w:type="spellEnd"/>
      <w:r w:rsidRPr="00F87917">
        <w:rPr>
          <w:rFonts w:ascii="Times New Roman" w:hAnsi="Times New Roman" w:cs="Times New Roman"/>
          <w:color w:val="FF0000"/>
          <w:sz w:val="24"/>
          <w:szCs w:val="24"/>
        </w:rPr>
        <w:t xml:space="preserve"> и </w:t>
      </w:r>
      <w:proofErr w:type="spellStart"/>
      <w:r w:rsidRPr="00F87917">
        <w:rPr>
          <w:rFonts w:ascii="Times New Roman" w:hAnsi="Times New Roman" w:cs="Times New Roman"/>
          <w:color w:val="FF0000"/>
          <w:sz w:val="24"/>
          <w:szCs w:val="24"/>
        </w:rPr>
        <w:t>Кпз</w:t>
      </w:r>
      <w:proofErr w:type="spellEnd"/>
      <w:r w:rsidRPr="00F87917">
        <w:rPr>
          <w:rFonts w:ascii="Times New Roman" w:hAnsi="Times New Roman" w:cs="Times New Roman"/>
          <w:color w:val="FF0000"/>
          <w:sz w:val="24"/>
          <w:szCs w:val="24"/>
        </w:rPr>
        <w:t>) сельской жилой зоны (Таблица 13).</w:t>
      </w:r>
    </w:p>
    <w:p w:rsidR="00C0575A" w:rsidRPr="00F87917" w:rsidRDefault="00C0575A" w:rsidP="00C0575A">
      <w:pPr>
        <w:pStyle w:val="a6"/>
        <w:rPr>
          <w:b/>
          <w:color w:val="FF0000"/>
        </w:rPr>
      </w:pPr>
      <w:bookmarkStart w:id="40" w:name="_Ref393288534"/>
    </w:p>
    <w:p w:rsidR="00C0575A" w:rsidRPr="00F87917" w:rsidRDefault="00C0575A" w:rsidP="00C0575A">
      <w:pPr>
        <w:pStyle w:val="a6"/>
        <w:ind w:firstLine="0"/>
        <w:rPr>
          <w:b/>
          <w:color w:val="FF0000"/>
        </w:rPr>
      </w:pPr>
      <w:r w:rsidRPr="00F87917">
        <w:rPr>
          <w:b/>
          <w:color w:val="FF0000"/>
        </w:rPr>
        <w:t xml:space="preserve">Таблица </w:t>
      </w:r>
      <w:bookmarkEnd w:id="40"/>
      <w:r w:rsidRPr="00F87917">
        <w:rPr>
          <w:b/>
          <w:color w:val="FF0000"/>
        </w:rPr>
        <w:t>13 Параметры застройки сельской жилой зоны</w:t>
      </w:r>
    </w:p>
    <w:p w:rsidR="00C0575A" w:rsidRPr="00F87917" w:rsidRDefault="00C0575A" w:rsidP="00C0575A">
      <w:pPr>
        <w:pStyle w:val="a6"/>
        <w:ind w:firstLine="0"/>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979"/>
        <w:gridCol w:w="1967"/>
        <w:gridCol w:w="1999"/>
        <w:gridCol w:w="1999"/>
      </w:tblGrid>
      <w:tr w:rsidR="00C0575A" w:rsidRPr="00F87917" w:rsidTr="005B1B41">
        <w:tc>
          <w:tcPr>
            <w:tcW w:w="2027" w:type="dxa"/>
            <w:shd w:val="clear" w:color="auto" w:fill="auto"/>
          </w:tcPr>
          <w:p w:rsidR="00C0575A" w:rsidRPr="00F87917" w:rsidRDefault="00C0575A" w:rsidP="005B1B41">
            <w:pPr>
              <w:pStyle w:val="a6"/>
              <w:ind w:firstLine="0"/>
              <w:jc w:val="center"/>
              <w:rPr>
                <w:color w:val="FF0000"/>
              </w:rPr>
            </w:pPr>
            <w:r w:rsidRPr="00F87917">
              <w:rPr>
                <w:color w:val="FF0000"/>
              </w:rPr>
              <w:t>Тип застройки</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Размер земельного участка (</w:t>
            </w:r>
            <w:proofErr w:type="spellStart"/>
            <w:r w:rsidRPr="00F87917">
              <w:rPr>
                <w:color w:val="FF0000"/>
              </w:rPr>
              <w:t>кв.м</w:t>
            </w:r>
            <w:proofErr w:type="spellEnd"/>
            <w:r w:rsidRPr="00F87917">
              <w:rPr>
                <w:color w:val="FF0000"/>
              </w:rPr>
              <w:t>)</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Площадь жилого дома (кв. м общей площади)</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 xml:space="preserve">Коэффициент застройки </w:t>
            </w:r>
            <w:proofErr w:type="spellStart"/>
            <w:r w:rsidRPr="00F87917">
              <w:rPr>
                <w:color w:val="FF0000"/>
              </w:rPr>
              <w:t>Кз</w:t>
            </w:r>
            <w:proofErr w:type="spellEnd"/>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 xml:space="preserve">Коэффициент плотности застройки </w:t>
            </w:r>
            <w:proofErr w:type="spellStart"/>
            <w:r w:rsidRPr="00F87917">
              <w:rPr>
                <w:color w:val="FF0000"/>
              </w:rPr>
              <w:t>Кпз</w:t>
            </w:r>
            <w:proofErr w:type="spellEnd"/>
          </w:p>
        </w:tc>
      </w:tr>
      <w:tr w:rsidR="00C0575A" w:rsidRPr="00F87917" w:rsidTr="005B1B41">
        <w:tc>
          <w:tcPr>
            <w:tcW w:w="2027" w:type="dxa"/>
            <w:vMerge w:val="restart"/>
            <w:shd w:val="clear" w:color="auto" w:fill="auto"/>
          </w:tcPr>
          <w:p w:rsidR="00C0575A" w:rsidRPr="00F87917" w:rsidRDefault="00C0575A" w:rsidP="005B1B41">
            <w:pPr>
              <w:pStyle w:val="a6"/>
              <w:ind w:firstLine="0"/>
              <w:jc w:val="center"/>
              <w:rPr>
                <w:color w:val="FF0000"/>
              </w:rPr>
            </w:pPr>
            <w:r w:rsidRPr="00F87917">
              <w:rPr>
                <w:color w:val="FF0000"/>
              </w:rPr>
              <w:t>А</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1200 и более</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480</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0,2</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0,4</w:t>
            </w:r>
          </w:p>
        </w:tc>
      </w:tr>
      <w:tr w:rsidR="00C0575A" w:rsidRPr="00F87917" w:rsidTr="005B1B41">
        <w:tc>
          <w:tcPr>
            <w:tcW w:w="2027" w:type="dxa"/>
            <w:vMerge/>
            <w:shd w:val="clear" w:color="auto" w:fill="auto"/>
          </w:tcPr>
          <w:p w:rsidR="00C0575A" w:rsidRPr="00F87917" w:rsidRDefault="00C0575A" w:rsidP="005B1B41">
            <w:pPr>
              <w:pStyle w:val="a6"/>
              <w:ind w:firstLine="0"/>
              <w:rPr>
                <w:b/>
                <w:color w:val="FF0000"/>
              </w:rPr>
            </w:pP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1000</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400</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0,2</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0,4</w:t>
            </w:r>
          </w:p>
        </w:tc>
      </w:tr>
      <w:tr w:rsidR="00C0575A" w:rsidRPr="00F87917" w:rsidTr="005B1B41">
        <w:tc>
          <w:tcPr>
            <w:tcW w:w="2027" w:type="dxa"/>
            <w:vMerge w:val="restart"/>
            <w:shd w:val="clear" w:color="auto" w:fill="auto"/>
          </w:tcPr>
          <w:p w:rsidR="00C0575A" w:rsidRPr="00F87917" w:rsidRDefault="00C0575A" w:rsidP="005B1B41">
            <w:pPr>
              <w:pStyle w:val="a6"/>
              <w:ind w:firstLine="0"/>
              <w:jc w:val="center"/>
              <w:rPr>
                <w:color w:val="FF0000"/>
              </w:rPr>
            </w:pPr>
            <w:r w:rsidRPr="00F87917">
              <w:rPr>
                <w:color w:val="FF0000"/>
              </w:rPr>
              <w:t>Б</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800</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480</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0,3</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0,6</w:t>
            </w:r>
          </w:p>
        </w:tc>
      </w:tr>
      <w:tr w:rsidR="00C0575A" w:rsidRPr="00F87917" w:rsidTr="005B1B41">
        <w:tc>
          <w:tcPr>
            <w:tcW w:w="2027" w:type="dxa"/>
            <w:vMerge/>
            <w:shd w:val="clear" w:color="auto" w:fill="auto"/>
          </w:tcPr>
          <w:p w:rsidR="00C0575A" w:rsidRPr="00F87917" w:rsidRDefault="00C0575A" w:rsidP="005B1B41">
            <w:pPr>
              <w:pStyle w:val="a6"/>
              <w:ind w:firstLine="0"/>
              <w:rPr>
                <w:b/>
                <w:color w:val="FF0000"/>
              </w:rPr>
            </w:pP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600</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360</w:t>
            </w:r>
          </w:p>
        </w:tc>
        <w:tc>
          <w:tcPr>
            <w:tcW w:w="2028" w:type="dxa"/>
            <w:shd w:val="clear" w:color="auto" w:fill="auto"/>
          </w:tcPr>
          <w:p w:rsidR="00C0575A" w:rsidRPr="00F87917" w:rsidRDefault="00C0575A" w:rsidP="005B1B41">
            <w:pPr>
              <w:jc w:val="center"/>
              <w:rPr>
                <w:color w:val="FF0000"/>
              </w:rPr>
            </w:pPr>
            <w:r w:rsidRPr="00F87917">
              <w:rPr>
                <w:color w:val="FF0000"/>
              </w:rPr>
              <w:t>0,3</w:t>
            </w:r>
          </w:p>
        </w:tc>
        <w:tc>
          <w:tcPr>
            <w:tcW w:w="2028" w:type="dxa"/>
            <w:shd w:val="clear" w:color="auto" w:fill="auto"/>
          </w:tcPr>
          <w:p w:rsidR="00C0575A" w:rsidRPr="00F87917" w:rsidRDefault="00C0575A" w:rsidP="005B1B41">
            <w:pPr>
              <w:jc w:val="center"/>
              <w:rPr>
                <w:color w:val="FF0000"/>
              </w:rPr>
            </w:pPr>
            <w:r w:rsidRPr="00F87917">
              <w:rPr>
                <w:color w:val="FF0000"/>
              </w:rPr>
              <w:t>0,6</w:t>
            </w:r>
          </w:p>
        </w:tc>
      </w:tr>
      <w:tr w:rsidR="00C0575A" w:rsidRPr="00F87917" w:rsidTr="005B1B41">
        <w:tc>
          <w:tcPr>
            <w:tcW w:w="2027" w:type="dxa"/>
            <w:vMerge/>
            <w:shd w:val="clear" w:color="auto" w:fill="auto"/>
          </w:tcPr>
          <w:p w:rsidR="00C0575A" w:rsidRPr="00F87917" w:rsidRDefault="00C0575A" w:rsidP="005B1B41">
            <w:pPr>
              <w:pStyle w:val="a6"/>
              <w:ind w:firstLine="0"/>
              <w:rPr>
                <w:b/>
                <w:color w:val="FF0000"/>
              </w:rPr>
            </w:pP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500</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300</w:t>
            </w:r>
          </w:p>
        </w:tc>
        <w:tc>
          <w:tcPr>
            <w:tcW w:w="2028" w:type="dxa"/>
            <w:shd w:val="clear" w:color="auto" w:fill="auto"/>
          </w:tcPr>
          <w:p w:rsidR="00C0575A" w:rsidRPr="00F87917" w:rsidRDefault="00C0575A" w:rsidP="005B1B41">
            <w:pPr>
              <w:jc w:val="center"/>
              <w:rPr>
                <w:color w:val="FF0000"/>
              </w:rPr>
            </w:pPr>
            <w:r w:rsidRPr="00F87917">
              <w:rPr>
                <w:color w:val="FF0000"/>
              </w:rPr>
              <w:t>0,3</w:t>
            </w:r>
          </w:p>
        </w:tc>
        <w:tc>
          <w:tcPr>
            <w:tcW w:w="2028" w:type="dxa"/>
            <w:shd w:val="clear" w:color="auto" w:fill="auto"/>
          </w:tcPr>
          <w:p w:rsidR="00C0575A" w:rsidRPr="00F87917" w:rsidRDefault="00C0575A" w:rsidP="005B1B41">
            <w:pPr>
              <w:jc w:val="center"/>
              <w:rPr>
                <w:color w:val="FF0000"/>
              </w:rPr>
            </w:pPr>
            <w:r w:rsidRPr="00F87917">
              <w:rPr>
                <w:color w:val="FF0000"/>
              </w:rPr>
              <w:t>0,6</w:t>
            </w:r>
          </w:p>
        </w:tc>
      </w:tr>
      <w:tr w:rsidR="00C0575A" w:rsidRPr="00F87917" w:rsidTr="005B1B41">
        <w:tc>
          <w:tcPr>
            <w:tcW w:w="2027" w:type="dxa"/>
            <w:vMerge/>
            <w:shd w:val="clear" w:color="auto" w:fill="auto"/>
          </w:tcPr>
          <w:p w:rsidR="00C0575A" w:rsidRPr="00F87917" w:rsidRDefault="00C0575A" w:rsidP="005B1B41">
            <w:pPr>
              <w:pStyle w:val="a6"/>
              <w:ind w:firstLine="0"/>
              <w:rPr>
                <w:b/>
                <w:color w:val="FF0000"/>
              </w:rPr>
            </w:pP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400</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240</w:t>
            </w:r>
          </w:p>
        </w:tc>
        <w:tc>
          <w:tcPr>
            <w:tcW w:w="2028" w:type="dxa"/>
            <w:shd w:val="clear" w:color="auto" w:fill="auto"/>
          </w:tcPr>
          <w:p w:rsidR="00C0575A" w:rsidRPr="00F87917" w:rsidRDefault="00C0575A" w:rsidP="005B1B41">
            <w:pPr>
              <w:jc w:val="center"/>
              <w:rPr>
                <w:color w:val="FF0000"/>
              </w:rPr>
            </w:pPr>
            <w:r w:rsidRPr="00F87917">
              <w:rPr>
                <w:color w:val="FF0000"/>
              </w:rPr>
              <w:t>0,3</w:t>
            </w:r>
          </w:p>
        </w:tc>
        <w:tc>
          <w:tcPr>
            <w:tcW w:w="2028" w:type="dxa"/>
            <w:shd w:val="clear" w:color="auto" w:fill="auto"/>
          </w:tcPr>
          <w:p w:rsidR="00C0575A" w:rsidRPr="00F87917" w:rsidRDefault="00C0575A" w:rsidP="005B1B41">
            <w:pPr>
              <w:jc w:val="center"/>
              <w:rPr>
                <w:color w:val="FF0000"/>
              </w:rPr>
            </w:pPr>
            <w:r w:rsidRPr="00F87917">
              <w:rPr>
                <w:color w:val="FF0000"/>
              </w:rPr>
              <w:t>0,6</w:t>
            </w:r>
          </w:p>
        </w:tc>
      </w:tr>
      <w:tr w:rsidR="00C0575A" w:rsidRPr="00F87917" w:rsidTr="005B1B41">
        <w:tc>
          <w:tcPr>
            <w:tcW w:w="2027" w:type="dxa"/>
            <w:vMerge/>
            <w:shd w:val="clear" w:color="auto" w:fill="auto"/>
          </w:tcPr>
          <w:p w:rsidR="00C0575A" w:rsidRPr="00F87917" w:rsidRDefault="00C0575A" w:rsidP="005B1B41">
            <w:pPr>
              <w:pStyle w:val="a6"/>
              <w:ind w:firstLine="0"/>
              <w:rPr>
                <w:b/>
                <w:color w:val="FF0000"/>
              </w:rPr>
            </w:pP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300</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240</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0,4</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0,8</w:t>
            </w:r>
          </w:p>
        </w:tc>
      </w:tr>
      <w:tr w:rsidR="00C0575A" w:rsidRPr="00F87917" w:rsidTr="005B1B41">
        <w:tc>
          <w:tcPr>
            <w:tcW w:w="2027" w:type="dxa"/>
            <w:shd w:val="clear" w:color="auto" w:fill="auto"/>
          </w:tcPr>
          <w:p w:rsidR="00C0575A" w:rsidRPr="00F87917" w:rsidRDefault="00C0575A" w:rsidP="005B1B41">
            <w:pPr>
              <w:pStyle w:val="a6"/>
              <w:ind w:firstLine="0"/>
              <w:jc w:val="center"/>
              <w:rPr>
                <w:color w:val="FF0000"/>
              </w:rPr>
            </w:pPr>
            <w:r w:rsidRPr="00F87917">
              <w:rPr>
                <w:color w:val="FF0000"/>
              </w:rPr>
              <w:t>В</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200</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160</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0,4</w:t>
            </w:r>
          </w:p>
        </w:tc>
        <w:tc>
          <w:tcPr>
            <w:tcW w:w="2028" w:type="dxa"/>
            <w:shd w:val="clear" w:color="auto" w:fill="auto"/>
          </w:tcPr>
          <w:p w:rsidR="00C0575A" w:rsidRPr="00F87917" w:rsidRDefault="00C0575A" w:rsidP="005B1B41">
            <w:pPr>
              <w:pStyle w:val="a6"/>
              <w:ind w:firstLine="0"/>
              <w:jc w:val="center"/>
              <w:rPr>
                <w:color w:val="FF0000"/>
              </w:rPr>
            </w:pPr>
            <w:r w:rsidRPr="00F87917">
              <w:rPr>
                <w:color w:val="FF0000"/>
              </w:rPr>
              <w:t>0,8</w:t>
            </w:r>
          </w:p>
        </w:tc>
      </w:tr>
    </w:tbl>
    <w:p w:rsidR="00C0575A" w:rsidRPr="00F87917" w:rsidRDefault="00C0575A" w:rsidP="00C0575A">
      <w:pPr>
        <w:pStyle w:val="a6"/>
        <w:rPr>
          <w:i/>
          <w:color w:val="FF0000"/>
        </w:rPr>
      </w:pPr>
      <w:r w:rsidRPr="00F87917">
        <w:rPr>
          <w:i/>
          <w:color w:val="FF0000"/>
        </w:rPr>
        <w:t>Примечания.</w:t>
      </w:r>
    </w:p>
    <w:p w:rsidR="00C0575A" w:rsidRPr="00F87917" w:rsidRDefault="00C0575A" w:rsidP="00C0575A">
      <w:pPr>
        <w:pStyle w:val="a6"/>
        <w:rPr>
          <w:i/>
          <w:color w:val="FF0000"/>
        </w:rPr>
      </w:pPr>
      <w:r w:rsidRPr="00F87917">
        <w:rPr>
          <w:i/>
          <w:color w:val="FF0000"/>
        </w:rPr>
        <w:t xml:space="preserve">1. А - усадебная застройка и застройка одно-, двухквартирными домами с участком размером 1000 - 1200 </w:t>
      </w:r>
      <w:proofErr w:type="spellStart"/>
      <w:r w:rsidRPr="00F87917">
        <w:rPr>
          <w:i/>
          <w:color w:val="FF0000"/>
        </w:rPr>
        <w:t>кв.м</w:t>
      </w:r>
      <w:proofErr w:type="spellEnd"/>
      <w:r w:rsidRPr="00F87917">
        <w:rPr>
          <w:i/>
          <w:color w:val="FF0000"/>
        </w:rPr>
        <w:t xml:space="preserve"> и более, с развитой хозяйственной частью;</w:t>
      </w:r>
    </w:p>
    <w:p w:rsidR="00C0575A" w:rsidRPr="00F87917" w:rsidRDefault="00C0575A" w:rsidP="00C0575A">
      <w:pPr>
        <w:pStyle w:val="a6"/>
        <w:rPr>
          <w:i/>
          <w:color w:val="FF0000"/>
        </w:rPr>
      </w:pPr>
      <w:r w:rsidRPr="00F87917">
        <w:rPr>
          <w:i/>
          <w:color w:val="FF0000"/>
        </w:rPr>
        <w:t xml:space="preserve">Б - застройка коттеджного типа с участками размером не менее 400 </w:t>
      </w:r>
      <w:proofErr w:type="spellStart"/>
      <w:r w:rsidRPr="00F87917">
        <w:rPr>
          <w:i/>
          <w:color w:val="FF0000"/>
        </w:rPr>
        <w:t>кв.м</w:t>
      </w:r>
      <w:proofErr w:type="spellEnd"/>
      <w:r w:rsidRPr="00F87917">
        <w:rPr>
          <w:i/>
          <w:color w:val="FF0000"/>
        </w:rPr>
        <w:t xml:space="preserve"> и коттеджно-блокированного типа (2 - 4-квартирные сблокированные дома) с участками размером не менее 300 </w:t>
      </w:r>
      <w:proofErr w:type="spellStart"/>
      <w:r w:rsidRPr="00F87917">
        <w:rPr>
          <w:i/>
          <w:color w:val="FF0000"/>
        </w:rPr>
        <w:t>кв.м</w:t>
      </w:r>
      <w:proofErr w:type="spellEnd"/>
      <w:r w:rsidRPr="00F87917">
        <w:rPr>
          <w:i/>
          <w:color w:val="FF0000"/>
        </w:rPr>
        <w:t xml:space="preserve"> с минимальной хозяйственной частью;</w:t>
      </w:r>
    </w:p>
    <w:p w:rsidR="00C0575A" w:rsidRPr="00F87917" w:rsidRDefault="00C0575A" w:rsidP="00C0575A">
      <w:pPr>
        <w:pStyle w:val="a6"/>
        <w:rPr>
          <w:i/>
          <w:color w:val="FF0000"/>
        </w:rPr>
      </w:pPr>
      <w:r w:rsidRPr="00F87917">
        <w:rPr>
          <w:i/>
          <w:color w:val="FF0000"/>
        </w:rPr>
        <w:t>В - многоквартирная (</w:t>
      </w:r>
      <w:proofErr w:type="spellStart"/>
      <w:r w:rsidRPr="00F87917">
        <w:rPr>
          <w:i/>
          <w:color w:val="FF0000"/>
        </w:rPr>
        <w:t>среднеэтажная</w:t>
      </w:r>
      <w:proofErr w:type="spellEnd"/>
      <w:r w:rsidRPr="00F87917">
        <w:rPr>
          <w:i/>
          <w:color w:val="FF0000"/>
        </w:rPr>
        <w:t xml:space="preserve">) застройка блокированного типа с </w:t>
      </w:r>
      <w:proofErr w:type="spellStart"/>
      <w:r w:rsidRPr="00F87917">
        <w:rPr>
          <w:i/>
          <w:color w:val="FF0000"/>
        </w:rPr>
        <w:t>приквартирными</w:t>
      </w:r>
      <w:proofErr w:type="spellEnd"/>
      <w:r w:rsidRPr="00F87917">
        <w:rPr>
          <w:i/>
          <w:color w:val="FF0000"/>
        </w:rPr>
        <w:t xml:space="preserve"> участками размером не менее 200 </w:t>
      </w:r>
      <w:proofErr w:type="spellStart"/>
      <w:r w:rsidRPr="00F87917">
        <w:rPr>
          <w:i/>
          <w:color w:val="FF0000"/>
        </w:rPr>
        <w:t>кв.м</w:t>
      </w:r>
      <w:proofErr w:type="spellEnd"/>
      <w:r w:rsidRPr="00F87917">
        <w:rPr>
          <w:i/>
          <w:color w:val="FF0000"/>
        </w:rPr>
        <w:t>.</w:t>
      </w:r>
    </w:p>
    <w:p w:rsidR="00C0575A" w:rsidRPr="00F87917" w:rsidRDefault="00C0575A" w:rsidP="00C0575A">
      <w:pPr>
        <w:pStyle w:val="a6"/>
        <w:rPr>
          <w:i/>
          <w:color w:val="FF0000"/>
        </w:rPr>
      </w:pPr>
      <w:r w:rsidRPr="00F87917">
        <w:rPr>
          <w:i/>
          <w:color w:val="FF0000"/>
        </w:rPr>
        <w:t xml:space="preserve">2. При размерах </w:t>
      </w:r>
      <w:proofErr w:type="spellStart"/>
      <w:r w:rsidRPr="00F87917">
        <w:rPr>
          <w:i/>
          <w:color w:val="FF0000"/>
        </w:rPr>
        <w:t>приквартирных</w:t>
      </w:r>
      <w:proofErr w:type="spellEnd"/>
      <w:r w:rsidRPr="00F87917">
        <w:rPr>
          <w:i/>
          <w:color w:val="FF0000"/>
        </w:rPr>
        <w:t xml:space="preserve"> земельных участков менее 200 </w:t>
      </w:r>
      <w:proofErr w:type="spellStart"/>
      <w:r w:rsidRPr="00F87917">
        <w:rPr>
          <w:i/>
          <w:color w:val="FF0000"/>
        </w:rPr>
        <w:t>кв.м</w:t>
      </w:r>
      <w:proofErr w:type="spellEnd"/>
      <w:r w:rsidRPr="00F87917">
        <w:rPr>
          <w:i/>
          <w:color w:val="FF0000"/>
        </w:rPr>
        <w:t xml:space="preserve"> - коэффициент плотности застройки (</w:t>
      </w:r>
      <w:proofErr w:type="spellStart"/>
      <w:r w:rsidRPr="00F87917">
        <w:rPr>
          <w:i/>
          <w:color w:val="FF0000"/>
        </w:rPr>
        <w:t>Кпз</w:t>
      </w:r>
      <w:proofErr w:type="spellEnd"/>
      <w:r w:rsidRPr="00F87917">
        <w:rPr>
          <w:i/>
          <w:color w:val="FF0000"/>
        </w:rPr>
        <w:t xml:space="preserve">) не должен превышать 1,2. При этом </w:t>
      </w:r>
      <w:proofErr w:type="spellStart"/>
      <w:r w:rsidRPr="00F87917">
        <w:rPr>
          <w:i/>
          <w:color w:val="FF0000"/>
        </w:rPr>
        <w:t>Кз</w:t>
      </w:r>
      <w:proofErr w:type="spellEnd"/>
      <w:r w:rsidRPr="00F87917">
        <w:rPr>
          <w:i/>
          <w:color w:val="FF0000"/>
        </w:rPr>
        <w:t xml:space="preserve"> не нормируется при соблюдении санитарно-гигиенических и противопожарных требований.</w:t>
      </w:r>
    </w:p>
    <w:p w:rsidR="00C0575A" w:rsidRPr="00F87917" w:rsidRDefault="00C0575A" w:rsidP="00C0575A">
      <w:pPr>
        <w:pStyle w:val="a6"/>
        <w:ind w:left="567" w:hanging="567"/>
        <w:rPr>
          <w:b/>
          <w:color w:val="FF0000"/>
        </w:rPr>
      </w:pPr>
      <w:r w:rsidRPr="00F87917">
        <w:rPr>
          <w:b/>
          <w:color w:val="FF0000"/>
        </w:rPr>
        <w:t>5.6.1.4Расчетные показатели минимально допустимой площади озелененной и благоустроенной территории квартала</w:t>
      </w:r>
    </w:p>
    <w:p w:rsidR="00C0575A" w:rsidRPr="00F87917" w:rsidRDefault="00C0575A" w:rsidP="00C0575A">
      <w:pPr>
        <w:pStyle w:val="a6"/>
        <w:ind w:firstLine="709"/>
        <w:rPr>
          <w:color w:val="FF0000"/>
        </w:rPr>
      </w:pPr>
      <w:r w:rsidRPr="00F87917">
        <w:rPr>
          <w:color w:val="FF0000"/>
        </w:rPr>
        <w:lastRenderedPageBreak/>
        <w:t>Согласно п. 2.11. СНиП 2.07.01-89* «Градостроительство. Планировка и застройка городских и сельских поселений</w:t>
      </w:r>
      <w:proofErr w:type="gramStart"/>
      <w:r w:rsidRPr="00F87917">
        <w:rPr>
          <w:color w:val="FF0000"/>
        </w:rPr>
        <w:t>»,  установлен</w:t>
      </w:r>
      <w:proofErr w:type="gramEnd"/>
      <w:r w:rsidRPr="00F87917">
        <w:rPr>
          <w:color w:val="FF0000"/>
        </w:rPr>
        <w:t xml:space="preserve">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C0575A" w:rsidRPr="004A5AF1" w:rsidRDefault="00C0575A" w:rsidP="00C0575A">
      <w:pPr>
        <w:pStyle w:val="2"/>
        <w:tabs>
          <w:tab w:val="clear" w:pos="1134"/>
          <w:tab w:val="clear" w:pos="1276"/>
        </w:tabs>
        <w:jc w:val="both"/>
        <w:rPr>
          <w:sz w:val="24"/>
          <w:szCs w:val="24"/>
        </w:rPr>
      </w:pPr>
      <w:bookmarkStart w:id="41" w:name="_Toc404938176"/>
      <w:r w:rsidRPr="004A5AF1">
        <w:rPr>
          <w:sz w:val="24"/>
          <w:szCs w:val="24"/>
        </w:rPr>
        <w:t>В области развити</w:t>
      </w:r>
      <w:r>
        <w:rPr>
          <w:sz w:val="24"/>
          <w:szCs w:val="24"/>
        </w:rPr>
        <w:t xml:space="preserve">я промышленности </w:t>
      </w:r>
      <w:r w:rsidRPr="004A5AF1">
        <w:rPr>
          <w:sz w:val="24"/>
          <w:szCs w:val="24"/>
        </w:rPr>
        <w:t>и сельского хозяйства</w:t>
      </w:r>
      <w:bookmarkEnd w:id="41"/>
    </w:p>
    <w:p w:rsidR="00C0575A" w:rsidRPr="00F87917" w:rsidRDefault="00C0575A" w:rsidP="00C0575A">
      <w:pPr>
        <w:pStyle w:val="a6"/>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t xml:space="preserve">Петропавловского сельского поселения </w:t>
      </w:r>
      <w:r w:rsidRPr="004A5AF1">
        <w:t xml:space="preserve">к полномочиям органов местного самоуправления </w:t>
      </w:r>
      <w:r>
        <w:t xml:space="preserve">Петропавловского сельского поселения </w:t>
      </w:r>
      <w:r w:rsidRPr="004A5AF1">
        <w:t xml:space="preserve">относится </w:t>
      </w:r>
      <w:r w:rsidRPr="00F87917">
        <w:t>содействие в развитии сельскохозяйственного производства, создание условий для развития малого и среднего предпринимательства.</w:t>
      </w:r>
    </w:p>
    <w:p w:rsidR="00C0575A" w:rsidRPr="004A5AF1" w:rsidRDefault="00C0575A" w:rsidP="00C0575A">
      <w:pPr>
        <w:snapToGrid w:val="0"/>
        <w:spacing w:line="276" w:lineRule="auto"/>
        <w:ind w:firstLine="709"/>
        <w:jc w:val="both"/>
        <w:rPr>
          <w:rFonts w:eastAsia="Calibri"/>
          <w:lang w:eastAsia="en-US"/>
        </w:rPr>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C0575A" w:rsidRPr="004A5AF1" w:rsidRDefault="00C0575A" w:rsidP="00C0575A">
      <w:pPr>
        <w:pStyle w:val="3"/>
        <w:jc w:val="both"/>
        <w:rPr>
          <w:sz w:val="24"/>
          <w:szCs w:val="24"/>
        </w:rPr>
      </w:pPr>
      <w:bookmarkStart w:id="42"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2"/>
    </w:p>
    <w:p w:rsidR="00C0575A" w:rsidRPr="004A5AF1" w:rsidRDefault="00C0575A" w:rsidP="00C0575A">
      <w:pPr>
        <w:pStyle w:val="a6"/>
      </w:pPr>
      <w:r>
        <w:t>Нормативы</w:t>
      </w:r>
      <w:r w:rsidRPr="004A5AF1">
        <w:t xml:space="preserve"> градостроительного проектирования </w:t>
      </w:r>
      <w:r>
        <w:t xml:space="preserve">Петропавловского сельского поселения </w:t>
      </w:r>
      <w:r w:rsidRPr="004A5AF1">
        <w:t>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C0575A" w:rsidRPr="004A5AF1" w:rsidRDefault="00C0575A" w:rsidP="00C0575A">
      <w:pPr>
        <w:pStyle w:val="a6"/>
        <w:rPr>
          <w:b/>
        </w:rPr>
      </w:pPr>
      <w:r w:rsidRPr="004A5AF1">
        <w:rPr>
          <w:b/>
          <w:bCs/>
        </w:rPr>
        <w:tab/>
      </w:r>
      <w:r w:rsidRPr="004A5AF1">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C0575A" w:rsidRPr="004A5AF1" w:rsidRDefault="00C0575A" w:rsidP="00C0575A">
      <w:pPr>
        <w:pStyle w:val="a6"/>
        <w:ind w:firstLine="709"/>
      </w:pPr>
      <w:r w:rsidRPr="004A5AF1">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C0575A" w:rsidRPr="00541F97" w:rsidRDefault="00C0575A" w:rsidP="00C0575A">
      <w:pPr>
        <w:pStyle w:val="ConsPlusNormal"/>
        <w:widowControl/>
        <w:ind w:firstLine="0"/>
        <w:jc w:val="both"/>
        <w:rPr>
          <w:rFonts w:ascii="Times New Roman" w:hAnsi="Times New Roman" w:cs="Times New Roman"/>
          <w:i/>
          <w:sz w:val="24"/>
          <w:szCs w:val="24"/>
        </w:rPr>
      </w:pPr>
      <w:r w:rsidRPr="00541F97">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C0575A" w:rsidRPr="004A5AF1" w:rsidRDefault="00C0575A" w:rsidP="00C0575A">
      <w:pPr>
        <w:pStyle w:val="a6"/>
        <w:ind w:firstLine="709"/>
      </w:pPr>
      <w:r w:rsidRPr="004A5AF1">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w:t>
      </w:r>
      <w:proofErr w:type="gramStart"/>
      <w:r w:rsidRPr="004A5AF1">
        <w:t>обязательное)  Свода</w:t>
      </w:r>
      <w:proofErr w:type="gramEnd"/>
      <w:r w:rsidRPr="004A5AF1">
        <w:t xml:space="preserve"> правил СП 18.13330.2011 «Генеральные планы промышленных предприятий. Актуализированная редакция СНиП II-89-80*». </w:t>
      </w:r>
    </w:p>
    <w:p w:rsidR="00C0575A" w:rsidRPr="004A5AF1" w:rsidRDefault="00C0575A" w:rsidP="00C0575A">
      <w:pPr>
        <w:pStyle w:val="a6"/>
        <w:ind w:firstLine="709"/>
      </w:pPr>
      <w:r w:rsidRPr="004A5AF1">
        <w:lastRenderedPageBreak/>
        <w:t>Согласно Приложению В (</w:t>
      </w:r>
      <w:proofErr w:type="gramStart"/>
      <w:r w:rsidRPr="004A5AF1">
        <w:t>обязательное)  Свода</w:t>
      </w:r>
      <w:proofErr w:type="gramEnd"/>
      <w:r w:rsidRPr="004A5AF1">
        <w:t xml:space="preserve">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C0575A" w:rsidRPr="004A5AF1" w:rsidRDefault="00C0575A" w:rsidP="00C0575A">
      <w:pPr>
        <w:pStyle w:val="ConsPlusNormal"/>
        <w:widowControl/>
        <w:ind w:firstLine="567"/>
        <w:jc w:val="both"/>
        <w:rPr>
          <w:rFonts w:ascii="Times New Roman" w:hAnsi="Times New Roman" w:cs="Times New Roman"/>
          <w:sz w:val="24"/>
          <w:szCs w:val="24"/>
        </w:rPr>
      </w:pPr>
      <w:r w:rsidRPr="004A5AF1">
        <w:rPr>
          <w:rFonts w:ascii="Times New Roman" w:hAnsi="Times New Roman" w:cs="Times New Roman"/>
          <w:sz w:val="24"/>
          <w:szCs w:val="24"/>
        </w:rPr>
        <w:t>Согласно Приложению Е</w:t>
      </w:r>
      <w:r>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Актуализированная редакция СНиП 2.07.01-89</w:t>
      </w:r>
      <w:proofErr w:type="gramStart"/>
      <w:r w:rsidRPr="004A5AF1">
        <w:rPr>
          <w:rFonts w:ascii="Times New Roman" w:hAnsi="Times New Roman" w:cs="Times New Roman"/>
          <w:sz w:val="24"/>
          <w:szCs w:val="24"/>
        </w:rPr>
        <w:t>*»установлены</w:t>
      </w:r>
      <w:proofErr w:type="gramEnd"/>
      <w:r w:rsidRPr="004A5AF1">
        <w:rPr>
          <w:rFonts w:ascii="Times New Roman" w:hAnsi="Times New Roman" w:cs="Times New Roman"/>
          <w:sz w:val="24"/>
          <w:szCs w:val="24"/>
        </w:rPr>
        <w:t xml:space="preserve"> расчетные показатели минимально допустимых площадей и размеров земельных участков </w:t>
      </w:r>
      <w:proofErr w:type="spellStart"/>
      <w:r w:rsidRPr="004A5AF1">
        <w:rPr>
          <w:rFonts w:ascii="Times New Roman" w:hAnsi="Times New Roman" w:cs="Times New Roman"/>
          <w:sz w:val="24"/>
          <w:szCs w:val="24"/>
        </w:rPr>
        <w:t>общетоварных</w:t>
      </w:r>
      <w:proofErr w:type="spellEnd"/>
      <w:r w:rsidRPr="004A5AF1">
        <w:rPr>
          <w:rFonts w:ascii="Times New Roman" w:hAnsi="Times New Roman" w:cs="Times New Roman"/>
          <w:sz w:val="24"/>
          <w:szCs w:val="24"/>
        </w:rPr>
        <w:t xml:space="preserve"> складов для сельских поселений в соответствии со значениями, приведенными ниже (</w:t>
      </w:r>
      <w:r>
        <w:rPr>
          <w:rFonts w:ascii="Times New Roman" w:hAnsi="Times New Roman" w:cs="Times New Roman"/>
          <w:sz w:val="24"/>
          <w:szCs w:val="24"/>
        </w:rPr>
        <w:t>Таблица 14</w:t>
      </w:r>
      <w:r w:rsidRPr="004A5AF1">
        <w:rPr>
          <w:rFonts w:ascii="Times New Roman" w:hAnsi="Times New Roman" w:cs="Times New Roman"/>
          <w:sz w:val="24"/>
          <w:szCs w:val="24"/>
        </w:rPr>
        <w:t>)</w:t>
      </w:r>
      <w:r>
        <w:rPr>
          <w:rFonts w:ascii="Times New Roman" w:hAnsi="Times New Roman" w:cs="Times New Roman"/>
          <w:sz w:val="24"/>
          <w:szCs w:val="24"/>
        </w:rPr>
        <w:t>.</w:t>
      </w:r>
    </w:p>
    <w:p w:rsidR="00C0575A" w:rsidRPr="004A5AF1" w:rsidRDefault="00C0575A" w:rsidP="00C0575A">
      <w:pPr>
        <w:pStyle w:val="ConsPlusNormal"/>
        <w:widowControl/>
        <w:ind w:firstLine="540"/>
        <w:jc w:val="both"/>
        <w:rPr>
          <w:rFonts w:ascii="Times New Roman" w:hAnsi="Times New Roman" w:cs="Times New Roman"/>
          <w:sz w:val="24"/>
          <w:szCs w:val="24"/>
        </w:rPr>
      </w:pPr>
    </w:p>
    <w:p w:rsidR="00C0575A" w:rsidRPr="004A5AF1" w:rsidRDefault="00C0575A" w:rsidP="00C0575A">
      <w:pPr>
        <w:pStyle w:val="102"/>
        <w:rPr>
          <w:b/>
          <w:sz w:val="24"/>
        </w:rPr>
      </w:pPr>
      <w:bookmarkStart w:id="43" w:name="_Ref393294226"/>
      <w:r w:rsidRPr="004A5AF1">
        <w:rPr>
          <w:b/>
          <w:sz w:val="24"/>
        </w:rPr>
        <w:t xml:space="preserve">Таблица </w:t>
      </w:r>
      <w:bookmarkEnd w:id="43"/>
      <w:r>
        <w:rPr>
          <w:b/>
          <w:sz w:val="24"/>
        </w:rPr>
        <w:t>14</w:t>
      </w:r>
      <w:r w:rsidRPr="004A5AF1">
        <w:rPr>
          <w:b/>
          <w:sz w:val="24"/>
        </w:rPr>
        <w:t xml:space="preserve"> Расчетные показатели минимально допустимых площадей и размеров земельных участков </w:t>
      </w:r>
      <w:proofErr w:type="spellStart"/>
      <w:r w:rsidRPr="004A5AF1">
        <w:rPr>
          <w:b/>
          <w:sz w:val="24"/>
        </w:rPr>
        <w:t>общетоварных</w:t>
      </w:r>
      <w:proofErr w:type="spellEnd"/>
      <w:r w:rsidRPr="004A5AF1">
        <w:rPr>
          <w:b/>
          <w:sz w:val="24"/>
        </w:rPr>
        <w:t xml:space="preserve"> складов для сельских поселений</w:t>
      </w:r>
    </w:p>
    <w:p w:rsidR="00C0575A" w:rsidRPr="004A5AF1" w:rsidRDefault="00C0575A" w:rsidP="00C0575A">
      <w:pPr>
        <w:pStyle w:val="102"/>
        <w:rPr>
          <w:b/>
          <w:sz w:val="24"/>
        </w:rPr>
      </w:pPr>
    </w:p>
    <w:tbl>
      <w:tblPr>
        <w:tblW w:w="0" w:type="auto"/>
        <w:jc w:val="center"/>
        <w:tblLayout w:type="fixed"/>
        <w:tblCellMar>
          <w:left w:w="70" w:type="dxa"/>
          <w:right w:w="70" w:type="dxa"/>
        </w:tblCellMar>
        <w:tblLook w:val="0000" w:firstRow="0" w:lastRow="0" w:firstColumn="0" w:lastColumn="0" w:noHBand="0" w:noVBand="0"/>
      </w:tblPr>
      <w:tblGrid>
        <w:gridCol w:w="4050"/>
        <w:gridCol w:w="2970"/>
        <w:gridCol w:w="2970"/>
      </w:tblGrid>
      <w:tr w:rsidR="00C0575A" w:rsidRPr="004A5AF1" w:rsidTr="005B1B41">
        <w:trPr>
          <w:cantSplit/>
          <w:trHeight w:val="20"/>
          <w:jc w:val="center"/>
        </w:trPr>
        <w:tc>
          <w:tcPr>
            <w:tcW w:w="4050" w:type="dxa"/>
            <w:tcBorders>
              <w:top w:val="single" w:sz="6" w:space="0" w:color="auto"/>
              <w:left w:val="single" w:sz="6" w:space="0" w:color="auto"/>
              <w:bottom w:val="nil"/>
              <w:right w:val="single" w:sz="6" w:space="0" w:color="auto"/>
            </w:tcBorders>
          </w:tcPr>
          <w:p w:rsidR="00C0575A" w:rsidRPr="004A5AF1" w:rsidRDefault="00C0575A" w:rsidP="005B1B41">
            <w:pPr>
              <w:pStyle w:val="ConsPlusNormal"/>
              <w:widowControl/>
              <w:ind w:firstLine="0"/>
              <w:rPr>
                <w:rFonts w:ascii="Times New Roman" w:hAnsi="Times New Roman" w:cs="Times New Roman"/>
                <w:b/>
                <w:sz w:val="24"/>
                <w:szCs w:val="24"/>
              </w:rPr>
            </w:pPr>
            <w:proofErr w:type="spellStart"/>
            <w:r w:rsidRPr="004A5AF1">
              <w:rPr>
                <w:rFonts w:ascii="Times New Roman" w:hAnsi="Times New Roman" w:cs="Times New Roman"/>
                <w:b/>
                <w:sz w:val="24"/>
                <w:szCs w:val="24"/>
              </w:rPr>
              <w:t>Общетоварные</w:t>
            </w:r>
            <w:proofErr w:type="spellEnd"/>
            <w:r w:rsidRPr="004A5AF1">
              <w:rPr>
                <w:rFonts w:ascii="Times New Roman" w:hAnsi="Times New Roman" w:cs="Times New Roman"/>
                <w:b/>
                <w:sz w:val="24"/>
                <w:szCs w:val="24"/>
              </w:rPr>
              <w:t xml:space="preserve"> склады          </w:t>
            </w:r>
          </w:p>
        </w:tc>
        <w:tc>
          <w:tcPr>
            <w:tcW w:w="2970" w:type="dxa"/>
            <w:tcBorders>
              <w:top w:val="single" w:sz="6" w:space="0" w:color="auto"/>
              <w:left w:val="single" w:sz="6" w:space="0" w:color="auto"/>
              <w:bottom w:val="single" w:sz="6" w:space="0" w:color="auto"/>
              <w:right w:val="single" w:sz="6" w:space="0" w:color="auto"/>
            </w:tcBorders>
          </w:tcPr>
          <w:p w:rsidR="00C0575A" w:rsidRPr="004A5AF1" w:rsidRDefault="00C0575A" w:rsidP="005B1B41">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C0575A" w:rsidRPr="004A5AF1" w:rsidRDefault="00C0575A" w:rsidP="005B1B41">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C0575A" w:rsidRPr="004A5AF1" w:rsidTr="005B1B41">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C0575A" w:rsidRPr="004A5AF1" w:rsidRDefault="00C0575A" w:rsidP="005B1B41">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C0575A" w:rsidRPr="004A5AF1" w:rsidRDefault="00C0575A" w:rsidP="005B1B41">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C0575A" w:rsidRPr="004A5AF1" w:rsidRDefault="00C0575A" w:rsidP="005B1B41">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C0575A" w:rsidRPr="004A5AF1" w:rsidRDefault="00C0575A" w:rsidP="005B1B41">
            <w:pPr>
              <w:pStyle w:val="ConsPlusNormal"/>
              <w:widowControl/>
              <w:ind w:firstLine="0"/>
              <w:rPr>
                <w:rFonts w:ascii="Times New Roman" w:hAnsi="Times New Roman" w:cs="Times New Roman"/>
                <w:sz w:val="24"/>
                <w:szCs w:val="24"/>
              </w:rPr>
            </w:pPr>
          </w:p>
        </w:tc>
      </w:tr>
      <w:tr w:rsidR="00C0575A" w:rsidRPr="004A5AF1" w:rsidTr="005B1B41">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C0575A" w:rsidRPr="004A5AF1" w:rsidRDefault="00C0575A" w:rsidP="005B1B41">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C0575A" w:rsidRPr="004A5AF1" w:rsidRDefault="00C0575A" w:rsidP="005B1B41">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C0575A" w:rsidRPr="004A5AF1" w:rsidRDefault="00C0575A" w:rsidP="005B1B41">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0575A" w:rsidRPr="004A5AF1" w:rsidRDefault="00C0575A" w:rsidP="005B1B41">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C0575A" w:rsidRPr="004A5AF1" w:rsidRDefault="00C0575A" w:rsidP="005B1B41">
            <w:pPr>
              <w:pStyle w:val="ConsPlusNormal"/>
              <w:widowControl/>
              <w:ind w:firstLine="0"/>
              <w:rPr>
                <w:rFonts w:ascii="Times New Roman" w:hAnsi="Times New Roman" w:cs="Times New Roman"/>
                <w:sz w:val="24"/>
                <w:szCs w:val="24"/>
              </w:rPr>
            </w:pPr>
          </w:p>
        </w:tc>
      </w:tr>
    </w:tbl>
    <w:p w:rsidR="00C0575A" w:rsidRPr="004A5AF1" w:rsidRDefault="00C0575A" w:rsidP="00C0575A">
      <w:pPr>
        <w:pStyle w:val="ConsPlusNormal"/>
        <w:widowControl/>
        <w:ind w:firstLine="540"/>
        <w:jc w:val="both"/>
        <w:rPr>
          <w:rFonts w:ascii="Times New Roman" w:hAnsi="Times New Roman" w:cs="Times New Roman"/>
          <w:sz w:val="24"/>
          <w:szCs w:val="24"/>
        </w:rPr>
      </w:pPr>
    </w:p>
    <w:p w:rsidR="00C0575A" w:rsidRPr="004A5AF1" w:rsidRDefault="00C0575A" w:rsidP="00C0575A">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C0575A" w:rsidRPr="004A1765" w:rsidRDefault="00C0575A" w:rsidP="00C0575A">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Е.2Свода правил СП 42.13330.2011 «Градостроительство. Планировка и застройка городских и сельских поселений. Актуализированн</w:t>
      </w:r>
      <w:r>
        <w:rPr>
          <w:rFonts w:ascii="Times New Roman" w:hAnsi="Times New Roman" w:cs="Times New Roman"/>
          <w:sz w:val="24"/>
          <w:szCs w:val="24"/>
        </w:rPr>
        <w:t xml:space="preserve">ая редакция СНиП 2.07.01-89*» и </w:t>
      </w:r>
      <w:r w:rsidRPr="004A5AF1">
        <w:rPr>
          <w:rFonts w:ascii="Times New Roman" w:hAnsi="Times New Roman" w:cs="Times New Roman"/>
          <w:sz w:val="24"/>
          <w:szCs w:val="24"/>
        </w:rPr>
        <w:t xml:space="preserve">соответствуют </w:t>
      </w:r>
      <w:r>
        <w:rPr>
          <w:rFonts w:ascii="Times New Roman" w:hAnsi="Times New Roman" w:cs="Times New Roman"/>
          <w:sz w:val="24"/>
          <w:szCs w:val="24"/>
        </w:rPr>
        <w:t xml:space="preserve">приведенным </w:t>
      </w:r>
      <w:r w:rsidRPr="004A5AF1">
        <w:rPr>
          <w:rFonts w:ascii="Times New Roman" w:hAnsi="Times New Roman" w:cs="Times New Roman"/>
          <w:sz w:val="24"/>
          <w:szCs w:val="24"/>
        </w:rPr>
        <w:t xml:space="preserve">ниже </w:t>
      </w:r>
      <w:r w:rsidRPr="004A1765">
        <w:rPr>
          <w:rFonts w:ascii="Times New Roman" w:hAnsi="Times New Roman" w:cs="Times New Roman"/>
          <w:sz w:val="24"/>
          <w:szCs w:val="24"/>
        </w:rPr>
        <w:t>(</w:t>
      </w:r>
      <w:r>
        <w:rPr>
          <w:rFonts w:ascii="Times New Roman" w:hAnsi="Times New Roman" w:cs="Times New Roman"/>
          <w:sz w:val="24"/>
          <w:szCs w:val="24"/>
        </w:rPr>
        <w:t>Таблица 15</w:t>
      </w:r>
      <w:r w:rsidRPr="004A1765">
        <w:rPr>
          <w:rFonts w:ascii="Times New Roman" w:hAnsi="Times New Roman" w:cs="Times New Roman"/>
          <w:sz w:val="24"/>
          <w:szCs w:val="24"/>
        </w:rPr>
        <w:t>).</w:t>
      </w:r>
    </w:p>
    <w:p w:rsidR="00C0575A" w:rsidRPr="004A5AF1" w:rsidRDefault="00C0575A" w:rsidP="00C0575A">
      <w:pPr>
        <w:pStyle w:val="ConsPlusNormal"/>
        <w:widowControl/>
        <w:ind w:firstLine="0"/>
        <w:jc w:val="right"/>
        <w:rPr>
          <w:rFonts w:ascii="Times New Roman" w:hAnsi="Times New Roman" w:cs="Times New Roman"/>
          <w:sz w:val="24"/>
          <w:szCs w:val="24"/>
        </w:rPr>
      </w:pPr>
    </w:p>
    <w:p w:rsidR="00C0575A" w:rsidRDefault="00C0575A" w:rsidP="00C0575A">
      <w:pPr>
        <w:pStyle w:val="102"/>
        <w:rPr>
          <w:b/>
          <w:sz w:val="24"/>
        </w:rPr>
      </w:pPr>
      <w:bookmarkStart w:id="44" w:name="_Ref393294340"/>
      <w:r w:rsidRPr="004A5AF1">
        <w:rPr>
          <w:b/>
          <w:sz w:val="24"/>
        </w:rPr>
        <w:t xml:space="preserve">Таблица </w:t>
      </w:r>
      <w:bookmarkEnd w:id="44"/>
      <w:r>
        <w:rPr>
          <w:b/>
          <w:sz w:val="24"/>
        </w:rPr>
        <w:t>15</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C0575A" w:rsidRPr="004A5AF1" w:rsidRDefault="00C0575A" w:rsidP="00C0575A">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C0575A" w:rsidRPr="004A5AF1" w:rsidTr="005B1B41">
        <w:trPr>
          <w:cantSplit/>
          <w:trHeight w:val="600"/>
        </w:trPr>
        <w:tc>
          <w:tcPr>
            <w:tcW w:w="4995" w:type="dxa"/>
            <w:vAlign w:val="center"/>
          </w:tcPr>
          <w:p w:rsidR="00C0575A" w:rsidRPr="004A5AF1" w:rsidRDefault="00C0575A" w:rsidP="005B1B41">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C0575A" w:rsidRPr="004A5AF1" w:rsidRDefault="00C0575A" w:rsidP="005B1B41">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C0575A" w:rsidRPr="004A5AF1" w:rsidRDefault="00C0575A" w:rsidP="005B1B41">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w:t>
            </w:r>
            <w:proofErr w:type="gramStart"/>
            <w:r w:rsidRPr="004A5AF1">
              <w:rPr>
                <w:rFonts w:ascii="Times New Roman" w:hAnsi="Times New Roman" w:cs="Times New Roman"/>
                <w:b/>
                <w:sz w:val="24"/>
                <w:szCs w:val="24"/>
              </w:rPr>
              <w:t xml:space="preserve">земельных  </w:t>
            </w:r>
            <w:r w:rsidRPr="004A5AF1">
              <w:rPr>
                <w:rFonts w:ascii="Times New Roman" w:hAnsi="Times New Roman" w:cs="Times New Roman"/>
                <w:b/>
                <w:sz w:val="24"/>
                <w:szCs w:val="24"/>
              </w:rPr>
              <w:br/>
              <w:t>участков</w:t>
            </w:r>
            <w:proofErr w:type="gramEnd"/>
            <w:r w:rsidRPr="004A5AF1">
              <w:rPr>
                <w:rFonts w:ascii="Times New Roman" w:hAnsi="Times New Roman" w:cs="Times New Roman"/>
                <w:b/>
                <w:sz w:val="24"/>
                <w:szCs w:val="24"/>
              </w:rPr>
              <w:t>, кв. м/тыс. человек</w:t>
            </w:r>
          </w:p>
        </w:tc>
      </w:tr>
      <w:tr w:rsidR="00C0575A" w:rsidRPr="004A5AF1" w:rsidTr="005B1B41">
        <w:trPr>
          <w:cantSplit/>
          <w:trHeight w:val="720"/>
        </w:trPr>
        <w:tc>
          <w:tcPr>
            <w:tcW w:w="4995" w:type="dxa"/>
          </w:tcPr>
          <w:p w:rsidR="00C0575A" w:rsidRPr="004A5AF1" w:rsidRDefault="00C0575A" w:rsidP="005B1B41">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w:t>
            </w:r>
            <w:proofErr w:type="gramStart"/>
            <w:r w:rsidRPr="004A5AF1">
              <w:rPr>
                <w:rFonts w:ascii="Times New Roman" w:hAnsi="Times New Roman" w:cs="Times New Roman"/>
                <w:sz w:val="24"/>
                <w:szCs w:val="24"/>
              </w:rPr>
              <w:t xml:space="preserve">продуктов,   </w:t>
            </w:r>
            <w:proofErr w:type="gramEnd"/>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C0575A" w:rsidRPr="004A5AF1" w:rsidRDefault="00C0575A" w:rsidP="005B1B41">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C0575A" w:rsidRPr="004A5AF1" w:rsidRDefault="00C0575A" w:rsidP="005B1B41">
            <w:pPr>
              <w:pStyle w:val="ConsPlusNormal"/>
              <w:widowControl/>
              <w:ind w:firstLine="0"/>
              <w:jc w:val="center"/>
              <w:rPr>
                <w:rFonts w:ascii="Times New Roman" w:hAnsi="Times New Roman" w:cs="Times New Roman"/>
                <w:sz w:val="24"/>
                <w:szCs w:val="24"/>
              </w:rPr>
            </w:pPr>
          </w:p>
        </w:tc>
        <w:tc>
          <w:tcPr>
            <w:tcW w:w="2700" w:type="dxa"/>
            <w:vAlign w:val="center"/>
          </w:tcPr>
          <w:p w:rsidR="00C0575A" w:rsidRPr="004A5AF1" w:rsidRDefault="00C0575A" w:rsidP="005B1B41">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C0575A" w:rsidRPr="004A5AF1" w:rsidTr="005B1B41">
        <w:trPr>
          <w:cantSplit/>
          <w:trHeight w:val="240"/>
        </w:trPr>
        <w:tc>
          <w:tcPr>
            <w:tcW w:w="4995" w:type="dxa"/>
          </w:tcPr>
          <w:p w:rsidR="00C0575A" w:rsidRPr="004A5AF1" w:rsidRDefault="00C0575A" w:rsidP="005B1B41">
            <w:pPr>
              <w:pStyle w:val="ConsPlusNormal"/>
              <w:widowControl/>
              <w:ind w:firstLine="0"/>
              <w:rPr>
                <w:rFonts w:ascii="Times New Roman" w:hAnsi="Times New Roman" w:cs="Times New Roman"/>
                <w:sz w:val="24"/>
                <w:szCs w:val="24"/>
              </w:rPr>
            </w:pPr>
            <w:proofErr w:type="spellStart"/>
            <w:r w:rsidRPr="004A5AF1">
              <w:rPr>
                <w:rFonts w:ascii="Times New Roman" w:hAnsi="Times New Roman" w:cs="Times New Roman"/>
                <w:sz w:val="24"/>
                <w:szCs w:val="24"/>
              </w:rPr>
              <w:t>Фруктохранилища</w:t>
            </w:r>
            <w:proofErr w:type="spellEnd"/>
          </w:p>
        </w:tc>
        <w:tc>
          <w:tcPr>
            <w:tcW w:w="2295" w:type="dxa"/>
            <w:vAlign w:val="center"/>
          </w:tcPr>
          <w:p w:rsidR="00C0575A" w:rsidRPr="004A5AF1" w:rsidRDefault="00C0575A" w:rsidP="005B1B41">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C0575A" w:rsidRPr="004A5AF1" w:rsidRDefault="00C0575A" w:rsidP="005B1B41">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C0575A" w:rsidRPr="004A5AF1" w:rsidTr="005B1B41">
        <w:trPr>
          <w:cantSplit/>
          <w:trHeight w:val="240"/>
        </w:trPr>
        <w:tc>
          <w:tcPr>
            <w:tcW w:w="4995" w:type="dxa"/>
          </w:tcPr>
          <w:p w:rsidR="00C0575A" w:rsidRPr="004A5AF1" w:rsidRDefault="00C0575A" w:rsidP="005B1B41">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C0575A" w:rsidRPr="004A5AF1" w:rsidRDefault="00C0575A" w:rsidP="005B1B41">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C0575A" w:rsidRPr="004A5AF1" w:rsidRDefault="00C0575A" w:rsidP="005B1B41">
            <w:pPr>
              <w:pStyle w:val="ConsPlusNormal"/>
              <w:widowControl/>
              <w:ind w:firstLine="0"/>
              <w:jc w:val="center"/>
              <w:rPr>
                <w:rFonts w:ascii="Times New Roman" w:hAnsi="Times New Roman" w:cs="Times New Roman"/>
                <w:sz w:val="24"/>
                <w:szCs w:val="24"/>
              </w:rPr>
            </w:pPr>
          </w:p>
        </w:tc>
      </w:tr>
      <w:tr w:rsidR="00C0575A" w:rsidRPr="004A5AF1" w:rsidTr="005B1B41">
        <w:trPr>
          <w:cantSplit/>
          <w:trHeight w:val="240"/>
        </w:trPr>
        <w:tc>
          <w:tcPr>
            <w:tcW w:w="4995" w:type="dxa"/>
          </w:tcPr>
          <w:p w:rsidR="00C0575A" w:rsidRPr="004A5AF1" w:rsidRDefault="00C0575A" w:rsidP="005B1B41">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C0575A" w:rsidRPr="004A5AF1" w:rsidRDefault="00C0575A" w:rsidP="005B1B41">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C0575A" w:rsidRPr="004A5AF1" w:rsidRDefault="00C0575A" w:rsidP="005B1B41">
            <w:pPr>
              <w:pStyle w:val="ConsPlusNormal"/>
              <w:widowControl/>
              <w:ind w:firstLine="0"/>
              <w:jc w:val="center"/>
              <w:rPr>
                <w:rFonts w:ascii="Times New Roman" w:hAnsi="Times New Roman" w:cs="Times New Roman"/>
                <w:sz w:val="24"/>
                <w:szCs w:val="24"/>
              </w:rPr>
            </w:pPr>
          </w:p>
        </w:tc>
      </w:tr>
    </w:tbl>
    <w:p w:rsidR="00C0575A" w:rsidRPr="004A1765" w:rsidRDefault="00C0575A" w:rsidP="00C0575A">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 xml:space="preserve">Примечание: В районах выращивания </w:t>
      </w:r>
      <w:proofErr w:type="gramStart"/>
      <w:r w:rsidRPr="004A1765">
        <w:rPr>
          <w:rFonts w:ascii="Times New Roman" w:hAnsi="Times New Roman" w:cs="Times New Roman"/>
          <w:i/>
          <w:sz w:val="24"/>
          <w:szCs w:val="24"/>
        </w:rPr>
        <w:t>и  заготовок</w:t>
      </w:r>
      <w:proofErr w:type="gramEnd"/>
      <w:r w:rsidRPr="004A1765">
        <w:rPr>
          <w:rFonts w:ascii="Times New Roman" w:hAnsi="Times New Roman" w:cs="Times New Roman"/>
          <w:i/>
          <w:sz w:val="24"/>
          <w:szCs w:val="24"/>
        </w:rPr>
        <w:t xml:space="preserve">  картофеля,  овощей и  фруктов  вместимость  складов   и,  соответственно,  размеры   площади земельных участков принимаются с коэффициентом 0,6.</w:t>
      </w:r>
    </w:p>
    <w:p w:rsidR="00C0575A" w:rsidRPr="004A5AF1" w:rsidRDefault="00C0575A" w:rsidP="00C0575A">
      <w:pPr>
        <w:pStyle w:val="ConsPlusNormal"/>
        <w:ind w:firstLine="540"/>
        <w:jc w:val="both"/>
        <w:rPr>
          <w:rFonts w:ascii="Times New Roman" w:hAnsi="Times New Roman" w:cs="Times New Roman"/>
          <w:sz w:val="24"/>
          <w:szCs w:val="24"/>
        </w:rPr>
      </w:pPr>
    </w:p>
    <w:p w:rsidR="00C0575A" w:rsidRPr="004A5AF1" w:rsidRDefault="00C0575A" w:rsidP="00C0575A">
      <w:pPr>
        <w:pStyle w:val="3"/>
        <w:jc w:val="both"/>
        <w:rPr>
          <w:sz w:val="24"/>
          <w:szCs w:val="24"/>
        </w:rPr>
      </w:pPr>
      <w:bookmarkStart w:id="45" w:name="_Toc404938178"/>
      <w:r w:rsidRPr="004A5AF1">
        <w:rPr>
          <w:sz w:val="24"/>
          <w:szCs w:val="24"/>
        </w:rPr>
        <w:lastRenderedPageBreak/>
        <w:t xml:space="preserve">Расчетные показатели минимально допустимого уровня обеспеченности </w:t>
      </w:r>
      <w:r>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5"/>
    </w:p>
    <w:p w:rsidR="00C0575A" w:rsidRPr="004A5AF1" w:rsidRDefault="00C0575A" w:rsidP="00C0575A">
      <w:pPr>
        <w:pStyle w:val="a6"/>
        <w:ind w:firstLine="709"/>
      </w:pPr>
      <w:r>
        <w:t>Нормативы</w:t>
      </w:r>
      <w:r w:rsidRPr="004A5AF1">
        <w:t xml:space="preserve">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C0575A" w:rsidRPr="004A5AF1" w:rsidRDefault="00C0575A" w:rsidP="00C0575A">
      <w:pPr>
        <w:pStyle w:val="a6"/>
        <w:ind w:left="709" w:hanging="709"/>
        <w:rPr>
          <w:b/>
        </w:rPr>
      </w:pPr>
      <w:r>
        <w:rPr>
          <w:b/>
        </w:rPr>
        <w:t xml:space="preserve">5.7.2.1 </w:t>
      </w:r>
      <w:r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C0575A" w:rsidRPr="004A5AF1" w:rsidRDefault="00C0575A" w:rsidP="00C0575A">
      <w:pPr>
        <w:pStyle w:val="a6"/>
        <w:ind w:firstLine="709"/>
        <w:rPr>
          <w:rFonts w:eastAsia="Calibri"/>
        </w:rPr>
      </w:pPr>
      <w:r w:rsidRPr="004A5AF1">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C0575A" w:rsidRPr="004A5AF1" w:rsidRDefault="00C0575A" w:rsidP="00C0575A">
      <w:pPr>
        <w:pStyle w:val="a6"/>
        <w:ind w:firstLine="709"/>
      </w:pPr>
      <w:r>
        <w:t>В нормативах</w:t>
      </w:r>
      <w:r w:rsidRPr="004A5AF1">
        <w:t xml:space="preserve"> градостроительного проектирования </w:t>
      </w:r>
      <w:r>
        <w:t xml:space="preserve">Петропавловского сельского поселения </w:t>
      </w:r>
      <w:r w:rsidRPr="004A5AF1">
        <w:t>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C0575A" w:rsidRPr="00F21775" w:rsidRDefault="00C0575A" w:rsidP="00C0575A">
      <w:pPr>
        <w:pStyle w:val="a6"/>
      </w:pPr>
      <w:r w:rsidRPr="00F21775">
        <w:t>- для ведения садоводства и под дачное строительство - 400 кв. м;</w:t>
      </w:r>
    </w:p>
    <w:p w:rsidR="00C0575A" w:rsidRPr="00F21775" w:rsidRDefault="00C0575A" w:rsidP="00C0575A">
      <w:pPr>
        <w:pStyle w:val="a6"/>
      </w:pPr>
      <w:r w:rsidRPr="00F21775">
        <w:t>- для ведения животноводства - 1000 кв. м;</w:t>
      </w:r>
    </w:p>
    <w:p w:rsidR="00C0575A" w:rsidRPr="00F21775" w:rsidRDefault="00C0575A" w:rsidP="00C0575A">
      <w:pPr>
        <w:pStyle w:val="a6"/>
      </w:pPr>
      <w:r w:rsidRPr="00F21775">
        <w:t>- для ведения коллективного огородничества - 600 кв. м.</w:t>
      </w:r>
    </w:p>
    <w:p w:rsidR="00C0575A" w:rsidRPr="004A5AF1" w:rsidRDefault="00C0575A" w:rsidP="00C0575A">
      <w:pPr>
        <w:widowControl w:val="0"/>
        <w:autoSpaceDE w:val="0"/>
        <w:autoSpaceDN w:val="0"/>
        <w:adjustRightInd w:val="0"/>
        <w:ind w:firstLine="709"/>
        <w:jc w:val="both"/>
      </w:pPr>
      <w:r>
        <w:t xml:space="preserve">Максимальные </w:t>
      </w:r>
      <w:r w:rsidRPr="004A5AF1">
        <w:t xml:space="preserve">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w:t>
      </w:r>
      <w:r>
        <w:t>Нормативами</w:t>
      </w:r>
      <w:r w:rsidRPr="004A5AF1">
        <w:t xml:space="preserve"> градостроительного проектирования </w:t>
      </w:r>
      <w:r>
        <w:t xml:space="preserve">Петропавловского сельского поселения </w:t>
      </w:r>
      <w:r w:rsidRPr="004A5AF1">
        <w:t xml:space="preserve">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 власти. </w:t>
      </w:r>
    </w:p>
    <w:p w:rsidR="00C0575A" w:rsidRPr="004A5AF1" w:rsidRDefault="00C0575A" w:rsidP="00C0575A">
      <w:pPr>
        <w:autoSpaceDE w:val="0"/>
        <w:autoSpaceDN w:val="0"/>
        <w:adjustRightInd w:val="0"/>
        <w:ind w:firstLine="709"/>
        <w:jc w:val="both"/>
      </w:pPr>
      <w:r w:rsidRPr="004A5AF1">
        <w:t xml:space="preserve">Законом Краснодарского края от 23 октября 2002 года № 532 «Об основах регулирования земельных отношений в Краснодарском </w:t>
      </w:r>
      <w:proofErr w:type="spellStart"/>
      <w:proofErr w:type="gramStart"/>
      <w:r w:rsidRPr="004A5AF1">
        <w:t>крае»установлены</w:t>
      </w:r>
      <w:proofErr w:type="spellEnd"/>
      <w:proofErr w:type="gramEnd"/>
      <w:r w:rsidRPr="004A5AF1">
        <w:t xml:space="preserve"> максимальные (предельные) размеры земельных участков: </w:t>
      </w:r>
    </w:p>
    <w:p w:rsidR="00C0575A" w:rsidRPr="004A5AF1" w:rsidRDefault="00C0575A" w:rsidP="00C0575A">
      <w:pPr>
        <w:pStyle w:val="a6"/>
        <w:spacing w:line="276" w:lineRule="auto"/>
      </w:pPr>
      <w:r w:rsidRPr="004A5AF1">
        <w:t xml:space="preserve">- для ведения садоводства и под дачное строительство - 1000 кв. м; </w:t>
      </w:r>
    </w:p>
    <w:p w:rsidR="00C0575A" w:rsidRPr="004A5AF1" w:rsidRDefault="00C0575A" w:rsidP="00C0575A">
      <w:pPr>
        <w:pStyle w:val="a6"/>
        <w:spacing w:line="276" w:lineRule="auto"/>
      </w:pPr>
      <w:r w:rsidRPr="004A5AF1">
        <w:t xml:space="preserve">- для ведения животноводства - 2000 кв. м; </w:t>
      </w:r>
    </w:p>
    <w:p w:rsidR="00C0575A" w:rsidRPr="004A5AF1" w:rsidRDefault="00C0575A" w:rsidP="00C0575A">
      <w:pPr>
        <w:pStyle w:val="a6"/>
        <w:spacing w:line="276" w:lineRule="auto"/>
      </w:pPr>
      <w:r w:rsidRPr="004A5AF1">
        <w:t xml:space="preserve">- для ведения коллективного огородничества - 1500 кв. м. </w:t>
      </w:r>
    </w:p>
    <w:p w:rsidR="00C0575A" w:rsidRPr="004A5AF1" w:rsidRDefault="00C0575A" w:rsidP="00C0575A">
      <w:pPr>
        <w:pStyle w:val="a6"/>
        <w:ind w:left="709" w:hanging="709"/>
        <w:rPr>
          <w:b/>
        </w:rPr>
      </w:pPr>
      <w:r>
        <w:rPr>
          <w:b/>
        </w:rPr>
        <w:t xml:space="preserve">5.7.2.2 </w:t>
      </w:r>
      <w:r w:rsidRPr="004A5AF1">
        <w:rPr>
          <w:b/>
        </w:rPr>
        <w:t>Расчетные показатели минимально допустимой плотности застройки площадок</w:t>
      </w:r>
      <w:r>
        <w:rPr>
          <w:b/>
        </w:rPr>
        <w:t xml:space="preserve"> </w:t>
      </w:r>
      <w:r w:rsidRPr="004A5AF1">
        <w:rPr>
          <w:b/>
        </w:rPr>
        <w:t>сельскохозяйственных предприятий</w:t>
      </w:r>
    </w:p>
    <w:p w:rsidR="00C0575A" w:rsidRPr="004A5AF1" w:rsidRDefault="00C0575A" w:rsidP="00C0575A">
      <w:pPr>
        <w:autoSpaceDE w:val="0"/>
        <w:autoSpaceDN w:val="0"/>
        <w:adjustRightInd w:val="0"/>
        <w:ind w:firstLine="540"/>
        <w:jc w:val="center"/>
      </w:pPr>
    </w:p>
    <w:p w:rsidR="00C0575A" w:rsidRPr="004A5AF1" w:rsidRDefault="00C0575A" w:rsidP="00C0575A">
      <w:pPr>
        <w:autoSpaceDE w:val="0"/>
        <w:autoSpaceDN w:val="0"/>
        <w:adjustRightInd w:val="0"/>
        <w:ind w:firstLine="709"/>
        <w:jc w:val="both"/>
      </w:pPr>
      <w:r w:rsidRPr="004A5AF1">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C0575A" w:rsidRPr="004A5AF1" w:rsidRDefault="00C0575A" w:rsidP="00C0575A">
      <w:pPr>
        <w:widowControl w:val="0"/>
        <w:autoSpaceDE w:val="0"/>
        <w:autoSpaceDN w:val="0"/>
        <w:adjustRightInd w:val="0"/>
        <w:ind w:firstLine="709"/>
        <w:jc w:val="both"/>
      </w:pPr>
      <w:r w:rsidRPr="004A5AF1">
        <w:t xml:space="preserve">Расчетные показатели минимально допустимой плотности застройки площадок сельскохозяйственных предприятий установлены согласно Приложению В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w:t>
      </w:r>
      <w:r w:rsidRPr="004A5AF1">
        <w:lastRenderedPageBreak/>
        <w:t>производства на территории поселения</w:t>
      </w:r>
      <w:r>
        <w:t>, а также в</w:t>
      </w:r>
      <w:r w:rsidRPr="004A5AF1">
        <w:t xml:space="preserve"> соответствии с Приложением 12 РНГП Краснодарского края </w:t>
      </w:r>
      <w:r>
        <w:t>и</w:t>
      </w:r>
      <w:r w:rsidRPr="004A5AF1">
        <w:t xml:space="preserve"> приведены ниже </w:t>
      </w:r>
      <w:r>
        <w:t>(Таблица 16</w:t>
      </w:r>
      <w:r w:rsidRPr="004A5AF1">
        <w:t>).</w:t>
      </w:r>
    </w:p>
    <w:p w:rsidR="00C0575A" w:rsidRPr="004A5AF1" w:rsidRDefault="00C0575A" w:rsidP="00C0575A">
      <w:pPr>
        <w:widowControl w:val="0"/>
        <w:autoSpaceDE w:val="0"/>
        <w:autoSpaceDN w:val="0"/>
        <w:adjustRightInd w:val="0"/>
        <w:jc w:val="both"/>
        <w:outlineLvl w:val="0"/>
        <w:rPr>
          <w:b/>
          <w:bCs/>
        </w:rPr>
      </w:pPr>
    </w:p>
    <w:p w:rsidR="00C0575A" w:rsidRPr="004A5AF1" w:rsidRDefault="00C0575A" w:rsidP="00C0575A">
      <w:pPr>
        <w:widowControl w:val="0"/>
        <w:autoSpaceDE w:val="0"/>
        <w:autoSpaceDN w:val="0"/>
        <w:adjustRightInd w:val="0"/>
        <w:jc w:val="both"/>
        <w:outlineLvl w:val="0"/>
        <w:rPr>
          <w:b/>
          <w:bCs/>
        </w:rPr>
      </w:pPr>
      <w:r>
        <w:rPr>
          <w:b/>
          <w:bCs/>
        </w:rPr>
        <w:t>Таблица 16</w:t>
      </w:r>
      <w:r w:rsidRPr="004A5AF1">
        <w:rPr>
          <w:b/>
          <w:bCs/>
        </w:rPr>
        <w:t>Расчетные показатели минимально допустимой плотности застройки площадок сельскохозяйственных предприятий</w:t>
      </w:r>
    </w:p>
    <w:p w:rsidR="00C0575A" w:rsidRPr="004A5AF1" w:rsidRDefault="00C0575A" w:rsidP="00C0575A">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C0575A" w:rsidRPr="004A5AF1" w:rsidTr="005B1B41">
        <w:trPr>
          <w:trHeight w:val="50"/>
        </w:trPr>
        <w:tc>
          <w:tcPr>
            <w:tcW w:w="765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Минимальная плотность застройки, процент</w:t>
            </w:r>
          </w:p>
        </w:tc>
      </w:tr>
      <w:tr w:rsidR="00C0575A" w:rsidRPr="004A5AF1" w:rsidTr="005B1B41">
        <w:trPr>
          <w:trHeight w:val="100"/>
        </w:trPr>
        <w:tc>
          <w:tcPr>
            <w:tcW w:w="2970" w:type="dxa"/>
            <w:vMerge w:val="restart"/>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молочные</w:t>
            </w:r>
            <w:proofErr w:type="gramEnd"/>
            <w:r w:rsidRPr="004A5AF1">
              <w:rPr>
                <w:bCs/>
              </w:rPr>
              <w:t xml:space="preserve"> при привязном содержании коров количество коров в стаде 50 - 60</w:t>
            </w:r>
          </w:p>
          <w:p w:rsidR="00C0575A" w:rsidRPr="004A5AF1" w:rsidRDefault="00C0575A" w:rsidP="005B1B41">
            <w:pPr>
              <w:widowControl w:val="0"/>
              <w:autoSpaceDE w:val="0"/>
              <w:autoSpaceDN w:val="0"/>
              <w:adjustRightInd w:val="0"/>
              <w:jc w:val="center"/>
              <w:rPr>
                <w:bCs/>
              </w:rPr>
            </w:pPr>
            <w:proofErr w:type="gramStart"/>
            <w:r w:rsidRPr="004A5AF1">
              <w:rPr>
                <w:bCs/>
              </w:rPr>
              <w:t>процентов</w:t>
            </w:r>
            <w:proofErr w:type="gramEnd"/>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400 коров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51 -для зданий без чердаков</w:t>
            </w:r>
          </w:p>
          <w:p w:rsidR="00C0575A" w:rsidRPr="004A5AF1" w:rsidRDefault="00C0575A" w:rsidP="005B1B41">
            <w:pPr>
              <w:widowControl w:val="0"/>
              <w:autoSpaceDE w:val="0"/>
              <w:autoSpaceDN w:val="0"/>
              <w:adjustRightInd w:val="0"/>
              <w:rPr>
                <w:bCs/>
              </w:rPr>
            </w:pPr>
            <w:r w:rsidRPr="004A5AF1">
              <w:rPr>
                <w:bCs/>
              </w:rPr>
              <w:t>45 - с используемыми чердаками</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800 коров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ind w:right="221"/>
              <w:rPr>
                <w:bCs/>
              </w:rPr>
            </w:pPr>
            <w:r w:rsidRPr="004A5AF1">
              <w:rPr>
                <w:bCs/>
              </w:rPr>
              <w:t>55 - для зданий без чердаков</w:t>
            </w:r>
          </w:p>
          <w:p w:rsidR="00C0575A" w:rsidRPr="004A5AF1" w:rsidRDefault="00C0575A" w:rsidP="005B1B41">
            <w:pPr>
              <w:widowControl w:val="0"/>
              <w:autoSpaceDE w:val="0"/>
              <w:autoSpaceDN w:val="0"/>
              <w:adjustRightInd w:val="0"/>
              <w:ind w:right="221"/>
              <w:rPr>
                <w:bCs/>
              </w:rPr>
            </w:pPr>
            <w:r w:rsidRPr="004A5AF1">
              <w:rPr>
                <w:bCs/>
              </w:rPr>
              <w:t>50 - с используемыми чердаками</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количество</w:t>
            </w:r>
            <w:proofErr w:type="gramEnd"/>
            <w:r w:rsidRPr="004A5AF1">
              <w:rPr>
                <w:bCs/>
              </w:rPr>
              <w:t xml:space="preserve"> коров в стаде 90 процентов</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400 коров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51 - для зданий без чердаков</w:t>
            </w:r>
          </w:p>
          <w:p w:rsidR="00C0575A" w:rsidRPr="004A5AF1" w:rsidRDefault="00C0575A" w:rsidP="005B1B41">
            <w:pPr>
              <w:widowControl w:val="0"/>
              <w:autoSpaceDE w:val="0"/>
              <w:autoSpaceDN w:val="0"/>
              <w:adjustRightInd w:val="0"/>
              <w:rPr>
                <w:bCs/>
              </w:rPr>
            </w:pPr>
            <w:r w:rsidRPr="004A5AF1">
              <w:rPr>
                <w:bCs/>
              </w:rPr>
              <w:t>45 - с используемыми чердаками</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800 и 1200 коров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55 - для зданий без чердаков</w:t>
            </w:r>
          </w:p>
          <w:p w:rsidR="00C0575A" w:rsidRPr="004A5AF1" w:rsidRDefault="00C0575A" w:rsidP="005B1B41">
            <w:pPr>
              <w:widowControl w:val="0"/>
              <w:autoSpaceDE w:val="0"/>
              <w:autoSpaceDN w:val="0"/>
              <w:adjustRightInd w:val="0"/>
              <w:rPr>
                <w:bCs/>
              </w:rPr>
            </w:pPr>
            <w:r w:rsidRPr="004A5AF1">
              <w:rPr>
                <w:bCs/>
              </w:rPr>
              <w:t>49 - с используемыми чердаками</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молочные</w:t>
            </w:r>
            <w:proofErr w:type="gramEnd"/>
            <w:r w:rsidRPr="004A5AF1">
              <w:rPr>
                <w:bCs/>
              </w:rPr>
              <w:t xml:space="preserve"> при беспривязном содержании коров количество коров в стаде 50, 60 и 90 процентов</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800 коров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53</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1200 коров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56</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2000 коров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60</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мясные</w:t>
            </w:r>
            <w:proofErr w:type="gramEnd"/>
            <w:r w:rsidRPr="004A5AF1">
              <w:rPr>
                <w:bCs/>
              </w:rPr>
              <w:t xml:space="preserve"> и мясные репродукторные</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800 и 1200 коров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52 - при хранении грубых кормов и подстилки под навесами</w:t>
            </w:r>
          </w:p>
          <w:p w:rsidR="00C0575A" w:rsidRPr="004A5AF1" w:rsidRDefault="00C0575A" w:rsidP="005B1B41">
            <w:pPr>
              <w:widowControl w:val="0"/>
              <w:autoSpaceDE w:val="0"/>
              <w:autoSpaceDN w:val="0"/>
              <w:adjustRightInd w:val="0"/>
              <w:rPr>
                <w:bCs/>
              </w:rPr>
            </w:pPr>
            <w:r w:rsidRPr="004A5AF1">
              <w:rPr>
                <w:bCs/>
              </w:rPr>
              <w:t xml:space="preserve">35 - при хранении грубых кормов и </w:t>
            </w:r>
            <w:r w:rsidRPr="004A5AF1">
              <w:rPr>
                <w:bCs/>
              </w:rPr>
              <w:lastRenderedPageBreak/>
              <w:t>подстилки в скирдах</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spellStart"/>
            <w:proofErr w:type="gramStart"/>
            <w:r w:rsidRPr="004A5AF1">
              <w:rPr>
                <w:bCs/>
              </w:rPr>
              <w:t>доращивания</w:t>
            </w:r>
            <w:proofErr w:type="spellEnd"/>
            <w:proofErr w:type="gramEnd"/>
            <w:r w:rsidRPr="004A5AF1">
              <w:rPr>
                <w:bCs/>
              </w:rPr>
              <w:t xml:space="preserve"> и откорма молодняка</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6000 и 12000 скотомест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45</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выращивание</w:t>
            </w:r>
            <w:proofErr w:type="gramEnd"/>
            <w:r w:rsidRPr="004A5AF1">
              <w:rPr>
                <w:bCs/>
              </w:rPr>
              <w:t xml:space="preserve"> телят, </w:t>
            </w:r>
            <w:proofErr w:type="spellStart"/>
            <w:r w:rsidRPr="004A5AF1">
              <w:rPr>
                <w:bCs/>
              </w:rPr>
              <w:t>доращивания</w:t>
            </w:r>
            <w:proofErr w:type="spellEnd"/>
            <w:r w:rsidRPr="004A5AF1">
              <w:rPr>
                <w:bCs/>
              </w:rPr>
              <w:t xml:space="preserve"> и откорма молодняка</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3000 скотомест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41</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6000 скотомест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46</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откормка</w:t>
            </w:r>
            <w:proofErr w:type="gramEnd"/>
            <w:r w:rsidRPr="004A5AF1">
              <w:rPr>
                <w:bCs/>
              </w:rPr>
              <w:t xml:space="preserve"> крупного рогатого скота</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1000 скотомест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32</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2000 скотомест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34</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3000 скотомест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36</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6000 скотомест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42</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откормочные</w:t>
            </w:r>
            <w:proofErr w:type="gramEnd"/>
            <w:r w:rsidRPr="004A5AF1">
              <w:rPr>
                <w:bCs/>
              </w:rPr>
              <w:t xml:space="preserve"> площадки</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2000 скотомест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
        </w:tc>
      </w:tr>
      <w:tr w:rsidR="00C0575A" w:rsidRPr="004A5AF1" w:rsidTr="005B1B41">
        <w:trPr>
          <w:trHeight w:val="2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4000 скотомест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
        </w:tc>
      </w:tr>
      <w:tr w:rsidR="00C0575A" w:rsidRPr="004A5AF1" w:rsidTr="005B1B41">
        <w:trPr>
          <w:trHeight w:val="2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племенные</w:t>
            </w:r>
            <w:proofErr w:type="gramEnd"/>
          </w:p>
        </w:tc>
      </w:tr>
      <w:tr w:rsidR="00C0575A" w:rsidRPr="004A5AF1" w:rsidTr="005B1B41">
        <w:trPr>
          <w:trHeight w:val="2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молочные</w:t>
            </w:r>
            <w:proofErr w:type="gramEnd"/>
          </w:p>
        </w:tc>
      </w:tr>
      <w:tr w:rsidR="00C0575A" w:rsidRPr="004A5AF1" w:rsidTr="005B1B41">
        <w:trPr>
          <w:trHeight w:val="2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400 коров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45</w:t>
            </w:r>
          </w:p>
        </w:tc>
      </w:tr>
      <w:tr w:rsidR="00C0575A" w:rsidRPr="004A5AF1" w:rsidTr="005B1B41">
        <w:trPr>
          <w:trHeight w:val="1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800 коров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55</w:t>
            </w:r>
          </w:p>
        </w:tc>
      </w:tr>
      <w:tr w:rsidR="00C0575A" w:rsidRPr="004A5AF1" w:rsidTr="005B1B41">
        <w:trPr>
          <w:trHeight w:val="1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мясные</w:t>
            </w:r>
            <w:proofErr w:type="gramEnd"/>
            <w:r w:rsidRPr="004A5AF1">
              <w:rPr>
                <w:bCs/>
              </w:rPr>
              <w:t xml:space="preserve"> на 400, 600 и 800 коров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40</w:t>
            </w:r>
          </w:p>
        </w:tc>
      </w:tr>
      <w:tr w:rsidR="00C0575A" w:rsidRPr="004A5AF1" w:rsidTr="005B1B41">
        <w:trPr>
          <w:trHeight w:val="1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выращивания</w:t>
            </w:r>
            <w:proofErr w:type="gramEnd"/>
            <w:r w:rsidRPr="004A5AF1">
              <w:rPr>
                <w:bCs/>
              </w:rPr>
              <w:t xml:space="preserve"> ремонтных телок</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1000 и 2000 скотомест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52</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3000 скотомест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54</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6000 скотомест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57</w:t>
            </w:r>
          </w:p>
        </w:tc>
      </w:tr>
      <w:tr w:rsidR="00C0575A" w:rsidRPr="004A5AF1" w:rsidTr="005B1B41">
        <w:trPr>
          <w:trHeight w:val="50"/>
        </w:trPr>
        <w:tc>
          <w:tcPr>
            <w:tcW w:w="2970" w:type="dxa"/>
            <w:vMerge w:val="restart"/>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товарные</w:t>
            </w:r>
            <w:proofErr w:type="gramEnd"/>
            <w:r w:rsidRPr="004A5AF1">
              <w:rPr>
                <w:bCs/>
              </w:rPr>
              <w:t xml:space="preserve"> репродукторные</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4000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36</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8000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43</w:t>
            </w:r>
          </w:p>
        </w:tc>
      </w:tr>
      <w:tr w:rsidR="00C0575A" w:rsidRPr="004A5AF1" w:rsidTr="005B1B41">
        <w:trPr>
          <w:trHeight w:val="1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12000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47</w:t>
            </w:r>
          </w:p>
        </w:tc>
      </w:tr>
      <w:tr w:rsidR="00C0575A" w:rsidRPr="004A5AF1" w:rsidTr="005B1B41">
        <w:trPr>
          <w:trHeight w:val="1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39</w:t>
            </w:r>
          </w:p>
        </w:tc>
      </w:tr>
      <w:tr w:rsidR="00C0575A" w:rsidRPr="004A5AF1" w:rsidTr="005B1B41">
        <w:trPr>
          <w:trHeight w:val="1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с</w:t>
            </w:r>
            <w:proofErr w:type="gramEnd"/>
            <w:r w:rsidRPr="004A5AF1">
              <w:rPr>
                <w:bCs/>
              </w:rPr>
              <w:t xml:space="preserve"> законченным производственным циклом</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2000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32</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4000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37</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6000 и 12000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41</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племенные</w:t>
            </w:r>
            <w:proofErr w:type="gramEnd"/>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100 маток</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38</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200 маток</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40</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300 маток</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50</w:t>
            </w:r>
          </w:p>
        </w:tc>
      </w:tr>
      <w:tr w:rsidR="00C0575A" w:rsidRPr="004A5AF1" w:rsidTr="005B1B41">
        <w:trPr>
          <w:trHeight w:val="50"/>
        </w:trPr>
        <w:tc>
          <w:tcPr>
            <w:tcW w:w="2970" w:type="dxa"/>
            <w:vMerge w:val="restart"/>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размещаемые</w:t>
            </w:r>
            <w:proofErr w:type="gramEnd"/>
            <w:r w:rsidRPr="004A5AF1">
              <w:rPr>
                <w:bCs/>
              </w:rPr>
              <w:t xml:space="preserve"> на одной площадке шерстные, шерстно-мясные, мясо-сальные</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2500 маток</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55</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5000 маток</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60</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4000 голов ремонтного молодняка</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66</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мясо</w:t>
            </w:r>
            <w:proofErr w:type="gramEnd"/>
            <w:r w:rsidRPr="004A5AF1">
              <w:rPr>
                <w:bCs/>
              </w:rPr>
              <w:t>-шерстные</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2500 маток</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66</w:t>
            </w:r>
          </w:p>
        </w:tc>
      </w:tr>
      <w:tr w:rsidR="00C0575A" w:rsidRPr="004A5AF1" w:rsidTr="005B1B41">
        <w:trPr>
          <w:trHeight w:val="1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2500 голов ремонтного молодняка</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62</w:t>
            </w:r>
          </w:p>
        </w:tc>
      </w:tr>
      <w:tr w:rsidR="00C0575A" w:rsidRPr="004A5AF1" w:rsidTr="005B1B41">
        <w:trPr>
          <w:trHeight w:val="1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56</w:t>
            </w:r>
          </w:p>
        </w:tc>
      </w:tr>
      <w:tr w:rsidR="00C0575A" w:rsidRPr="004A5AF1" w:rsidTr="005B1B41">
        <w:trPr>
          <w:trHeight w:val="1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откормочные</w:t>
            </w:r>
            <w:proofErr w:type="gramEnd"/>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2500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65</w:t>
            </w:r>
          </w:p>
        </w:tc>
      </w:tr>
      <w:tr w:rsidR="00C0575A" w:rsidRPr="004A5AF1" w:rsidTr="005B1B41">
        <w:trPr>
          <w:trHeight w:val="2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5000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74</w:t>
            </w:r>
          </w:p>
        </w:tc>
      </w:tr>
      <w:tr w:rsidR="00C0575A" w:rsidRPr="004A5AF1" w:rsidTr="005B1B41">
        <w:trPr>
          <w:trHeight w:val="2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откормочные</w:t>
            </w:r>
            <w:proofErr w:type="gramEnd"/>
            <w:r w:rsidRPr="004A5AF1">
              <w:rPr>
                <w:bCs/>
              </w:rPr>
              <w:t xml:space="preserve"> площадки для получения каракульчи на 5000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58</w:t>
            </w:r>
          </w:p>
        </w:tc>
      </w:tr>
      <w:tr w:rsidR="00C0575A" w:rsidRPr="004A5AF1" w:rsidTr="005B1B41">
        <w:trPr>
          <w:trHeight w:val="2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с</w:t>
            </w:r>
            <w:proofErr w:type="gramEnd"/>
            <w:r w:rsidRPr="004A5AF1">
              <w:rPr>
                <w:bCs/>
              </w:rPr>
              <w:t xml:space="preserve"> законченным оборотом стада мясо-шерстные на 2500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60</w:t>
            </w:r>
          </w:p>
        </w:tc>
      </w:tr>
      <w:tr w:rsidR="00C0575A" w:rsidRPr="004A5AF1" w:rsidTr="005B1B41">
        <w:trPr>
          <w:trHeight w:val="2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мясо</w:t>
            </w:r>
            <w:proofErr w:type="gramEnd"/>
            <w:r w:rsidRPr="004A5AF1">
              <w:rPr>
                <w:bCs/>
              </w:rPr>
              <w:t>-шерстно-молочные на 2000 и 4000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63</w:t>
            </w:r>
          </w:p>
        </w:tc>
      </w:tr>
      <w:tr w:rsidR="00C0575A" w:rsidRPr="004A5AF1" w:rsidTr="005B1B41">
        <w:trPr>
          <w:trHeight w:val="2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шубные</w:t>
            </w:r>
            <w:proofErr w:type="gramEnd"/>
            <w:r w:rsidRPr="004A5AF1">
              <w:rPr>
                <w:bCs/>
              </w:rPr>
              <w:t xml:space="preserve"> на 1600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67</w:t>
            </w:r>
          </w:p>
        </w:tc>
      </w:tr>
      <w:tr w:rsidR="00C0575A" w:rsidRPr="004A5AF1" w:rsidTr="005B1B41">
        <w:trPr>
          <w:trHeight w:val="100"/>
        </w:trPr>
        <w:tc>
          <w:tcPr>
            <w:tcW w:w="2970" w:type="dxa"/>
            <w:vMerge w:val="restart"/>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63</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64</w:t>
            </w:r>
          </w:p>
        </w:tc>
      </w:tr>
      <w:tr w:rsidR="00C0575A" w:rsidRPr="004A5AF1" w:rsidTr="005B1B41">
        <w:trPr>
          <w:trHeight w:val="50"/>
        </w:trPr>
        <w:tc>
          <w:tcPr>
            <w:tcW w:w="2970" w:type="dxa"/>
            <w:vMerge w:val="restart"/>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яичного</w:t>
            </w:r>
            <w:proofErr w:type="gramEnd"/>
            <w:r w:rsidRPr="004A5AF1">
              <w:rPr>
                <w:bCs/>
              </w:rPr>
              <w:t xml:space="preserve"> направления</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200 тыс. кур-несушек</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28</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300 тыс. кур-несушек</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32</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мясного</w:t>
            </w:r>
            <w:proofErr w:type="gramEnd"/>
            <w:r w:rsidRPr="004A5AF1">
              <w:rPr>
                <w:bCs/>
              </w:rPr>
              <w:t xml:space="preserve"> направления бройлерные</w:t>
            </w:r>
          </w:p>
        </w:tc>
      </w:tr>
      <w:tr w:rsidR="00C0575A" w:rsidRPr="004A5AF1" w:rsidTr="005B1B41">
        <w:trPr>
          <w:trHeight w:val="2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3 и 6 млн. бройлеров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27 - для многоэтажных зданий</w:t>
            </w:r>
          </w:p>
          <w:p w:rsidR="00C0575A" w:rsidRPr="004A5AF1" w:rsidRDefault="00C0575A" w:rsidP="005B1B41">
            <w:pPr>
              <w:widowControl w:val="0"/>
              <w:autoSpaceDE w:val="0"/>
              <w:autoSpaceDN w:val="0"/>
              <w:adjustRightInd w:val="0"/>
              <w:rPr>
                <w:bCs/>
              </w:rPr>
            </w:pPr>
            <w:r w:rsidRPr="004A5AF1">
              <w:rPr>
                <w:bCs/>
              </w:rPr>
              <w:t>43 - для одноэтажных зданий</w:t>
            </w:r>
          </w:p>
        </w:tc>
      </w:tr>
      <w:tr w:rsidR="00C0575A" w:rsidRPr="004A5AF1" w:rsidTr="005B1B41">
        <w:trPr>
          <w:trHeight w:val="2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31</w:t>
            </w:r>
          </w:p>
        </w:tc>
      </w:tr>
      <w:tr w:rsidR="00C0575A" w:rsidRPr="004A5AF1" w:rsidTr="005B1B41">
        <w:trPr>
          <w:trHeight w:val="2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24</w:t>
            </w:r>
          </w:p>
        </w:tc>
      </w:tr>
      <w:tr w:rsidR="00C0575A" w:rsidRPr="004A5AF1" w:rsidTr="005B1B41">
        <w:trPr>
          <w:trHeight w:val="2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племенные</w:t>
            </w:r>
            <w:proofErr w:type="gramEnd"/>
            <w:r w:rsidRPr="004A5AF1">
              <w:rPr>
                <w:bCs/>
              </w:rPr>
              <w:t xml:space="preserve"> яичного направления</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spellStart"/>
            <w:proofErr w:type="gramStart"/>
            <w:r w:rsidRPr="004A5AF1">
              <w:rPr>
                <w:bCs/>
              </w:rPr>
              <w:t>племзавод</w:t>
            </w:r>
            <w:proofErr w:type="spellEnd"/>
            <w:proofErr w:type="gramEnd"/>
            <w:r w:rsidRPr="004A5AF1">
              <w:rPr>
                <w:bCs/>
              </w:rPr>
              <w:t xml:space="preserve"> на 50 тыс. кур:</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зона</w:t>
            </w:r>
            <w:proofErr w:type="gramEnd"/>
            <w:r w:rsidRPr="004A5AF1">
              <w:rPr>
                <w:bCs/>
              </w:rPr>
              <w:t xml:space="preserve"> взрослой птицы</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25</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зона</w:t>
            </w:r>
            <w:proofErr w:type="gramEnd"/>
            <w:r w:rsidRPr="004A5AF1">
              <w:rPr>
                <w:bCs/>
              </w:rPr>
              <w:t xml:space="preserve"> ремонтного молодняка</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28</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племенные</w:t>
            </w:r>
            <w:proofErr w:type="gramEnd"/>
            <w:r w:rsidRPr="004A5AF1">
              <w:rPr>
                <w:bCs/>
              </w:rPr>
              <w:t xml:space="preserve"> мясного направления</w:t>
            </w:r>
          </w:p>
          <w:p w:rsidR="00C0575A" w:rsidRPr="004A5AF1" w:rsidRDefault="00C0575A" w:rsidP="005B1B41">
            <w:pPr>
              <w:widowControl w:val="0"/>
              <w:autoSpaceDE w:val="0"/>
              <w:autoSpaceDN w:val="0"/>
              <w:adjustRightInd w:val="0"/>
              <w:jc w:val="center"/>
              <w:rPr>
                <w:bCs/>
              </w:rPr>
            </w:pPr>
            <w:proofErr w:type="spellStart"/>
            <w:proofErr w:type="gramStart"/>
            <w:r w:rsidRPr="004A5AF1">
              <w:rPr>
                <w:bCs/>
              </w:rPr>
              <w:t>племзавод</w:t>
            </w:r>
            <w:proofErr w:type="spellEnd"/>
            <w:proofErr w:type="gramEnd"/>
            <w:r w:rsidRPr="004A5AF1">
              <w:rPr>
                <w:bCs/>
              </w:rPr>
              <w:t xml:space="preserve"> на 50 тыс. кур:</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зона</w:t>
            </w:r>
            <w:proofErr w:type="gramEnd"/>
            <w:r w:rsidRPr="004A5AF1">
              <w:rPr>
                <w:bCs/>
              </w:rPr>
              <w:t xml:space="preserve"> взрослой птицы</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25</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зона</w:t>
            </w:r>
            <w:proofErr w:type="gramEnd"/>
            <w:r w:rsidRPr="004A5AF1">
              <w:rPr>
                <w:bCs/>
              </w:rPr>
              <w:t xml:space="preserve"> ремонтного молодняка</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25</w:t>
            </w:r>
          </w:p>
        </w:tc>
      </w:tr>
      <w:tr w:rsidR="00C0575A" w:rsidRPr="004A5AF1" w:rsidTr="005B1B41">
        <w:trPr>
          <w:trHeight w:val="100"/>
        </w:trPr>
        <w:tc>
          <w:tcPr>
            <w:tcW w:w="2970" w:type="dxa"/>
            <w:vMerge w:val="restart"/>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звероводческие</w:t>
            </w:r>
            <w:proofErr w:type="gramEnd"/>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21</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кролиководческие</w:t>
            </w:r>
            <w:proofErr w:type="gramEnd"/>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22</w:t>
            </w:r>
          </w:p>
        </w:tc>
      </w:tr>
      <w:tr w:rsidR="00C0575A" w:rsidRPr="004A5AF1" w:rsidTr="005B1B41">
        <w:trPr>
          <w:trHeight w:val="50"/>
        </w:trPr>
        <w:tc>
          <w:tcPr>
            <w:tcW w:w="2970" w:type="dxa"/>
            <w:vMerge w:val="restart"/>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Тепличные</w:t>
            </w: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многолетние</w:t>
            </w:r>
            <w:proofErr w:type="gramEnd"/>
            <w:r w:rsidRPr="004A5AF1">
              <w:rPr>
                <w:bCs/>
              </w:rPr>
              <w:t xml:space="preserve"> теплицы общей площадью</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54</w:t>
            </w:r>
          </w:p>
        </w:tc>
      </w:tr>
      <w:tr w:rsidR="00C0575A" w:rsidRPr="004A5AF1" w:rsidTr="005B1B41">
        <w:trPr>
          <w:trHeight w:val="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56</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jc w:val="both"/>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60</w:t>
            </w:r>
          </w:p>
        </w:tc>
      </w:tr>
      <w:tr w:rsidR="00C0575A" w:rsidRPr="004A5AF1" w:rsidTr="005B1B41">
        <w:trPr>
          <w:trHeight w:val="1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однопролетные</w:t>
            </w:r>
            <w:proofErr w:type="gramEnd"/>
            <w:r w:rsidRPr="004A5AF1">
              <w:rPr>
                <w:bCs/>
              </w:rPr>
              <w:t xml:space="preserve"> (ангарные) теплицы общей площадью до 5 га</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41</w:t>
            </w:r>
          </w:p>
        </w:tc>
      </w:tr>
      <w:tr w:rsidR="00C0575A" w:rsidRPr="004A5AF1" w:rsidTr="005B1B41">
        <w:trPr>
          <w:trHeight w:val="400"/>
        </w:trPr>
        <w:tc>
          <w:tcPr>
            <w:tcW w:w="2970" w:type="dxa"/>
            <w:vMerge w:val="restart"/>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Pr>
                <w:bCs/>
              </w:rPr>
              <w:t>По ремонту сельскохозяйст</w:t>
            </w:r>
            <w:r w:rsidRPr="004A5AF1">
              <w:rPr>
                <w:bCs/>
              </w:rPr>
              <w:t>венной техники</w:t>
            </w: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центральные</w:t>
            </w:r>
            <w:proofErr w:type="gramEnd"/>
            <w:r w:rsidRPr="004A5AF1">
              <w:rPr>
                <w:bCs/>
              </w:rPr>
              <w:t xml:space="preserve"> ремонтные мастерские для хозяйств с парком</w:t>
            </w:r>
          </w:p>
        </w:tc>
      </w:tr>
      <w:tr w:rsidR="00C0575A" w:rsidRPr="004A5AF1" w:rsidTr="005B1B41">
        <w:trPr>
          <w:trHeight w:val="4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25 тракторов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25</w:t>
            </w:r>
          </w:p>
        </w:tc>
      </w:tr>
      <w:tr w:rsidR="00C0575A" w:rsidRPr="004A5AF1" w:rsidTr="005B1B41">
        <w:trPr>
          <w:trHeight w:val="4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50 и 75 тракторов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28</w:t>
            </w:r>
          </w:p>
        </w:tc>
      </w:tr>
      <w:tr w:rsidR="00C0575A" w:rsidRPr="004A5AF1" w:rsidTr="005B1B41">
        <w:trPr>
          <w:trHeight w:val="4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100 тракторов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31</w:t>
            </w:r>
          </w:p>
        </w:tc>
      </w:tr>
      <w:tr w:rsidR="00C0575A" w:rsidRPr="004A5AF1" w:rsidTr="005B1B41">
        <w:trPr>
          <w:trHeight w:val="4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150 и 200 тракторов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35</w:t>
            </w:r>
          </w:p>
        </w:tc>
      </w:tr>
      <w:tr w:rsidR="00C0575A" w:rsidRPr="004A5AF1" w:rsidTr="005B1B41">
        <w:trPr>
          <w:trHeight w:val="4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proofErr w:type="gramStart"/>
            <w:r w:rsidRPr="004A5AF1">
              <w:rPr>
                <w:bCs/>
              </w:rPr>
              <w:t>пункты</w:t>
            </w:r>
            <w:proofErr w:type="gramEnd"/>
            <w:r w:rsidRPr="004A5AF1">
              <w:rPr>
                <w:bCs/>
              </w:rPr>
              <w:t xml:space="preserve"> технического обслуживания бригады или отделения хозяйств с парком</w:t>
            </w:r>
          </w:p>
        </w:tc>
      </w:tr>
      <w:tr w:rsidR="00C0575A" w:rsidRPr="004A5AF1" w:rsidTr="005B1B41">
        <w:trPr>
          <w:trHeight w:val="4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10, 20 и 30 тракторов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30</w:t>
            </w:r>
          </w:p>
        </w:tc>
      </w:tr>
      <w:tr w:rsidR="00C0575A" w:rsidRPr="004A5AF1" w:rsidTr="005B1B41">
        <w:trPr>
          <w:trHeight w:val="40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на</w:t>
            </w:r>
            <w:proofErr w:type="gramEnd"/>
            <w:r w:rsidRPr="004A5AF1">
              <w:rPr>
                <w:bCs/>
              </w:rPr>
              <w:t xml:space="preserve"> 40 и более тракторов</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38</w:t>
            </w:r>
          </w:p>
        </w:tc>
      </w:tr>
      <w:tr w:rsidR="00C0575A" w:rsidRPr="004A5AF1" w:rsidTr="005B1B41">
        <w:trPr>
          <w:trHeight w:val="150"/>
        </w:trPr>
        <w:tc>
          <w:tcPr>
            <w:tcW w:w="2970" w:type="dxa"/>
            <w:vMerge w:val="restart"/>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по</w:t>
            </w:r>
            <w:proofErr w:type="gramEnd"/>
            <w:r w:rsidRPr="004A5AF1">
              <w:rPr>
                <w:bCs/>
              </w:rPr>
              <w:t xml:space="preserve"> переработке или хранению сельскохозяйственной продукции</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50</w:t>
            </w:r>
          </w:p>
        </w:tc>
      </w:tr>
      <w:tr w:rsidR="00C0575A" w:rsidRPr="004A5AF1" w:rsidTr="005B1B41">
        <w:trPr>
          <w:trHeight w:val="1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комбикормовые</w:t>
            </w:r>
            <w:proofErr w:type="gramEnd"/>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27</w:t>
            </w:r>
          </w:p>
        </w:tc>
      </w:tr>
      <w:tr w:rsidR="00C0575A" w:rsidRPr="004A5AF1" w:rsidTr="005B1B41">
        <w:trPr>
          <w:trHeight w:val="150"/>
        </w:trPr>
        <w:tc>
          <w:tcPr>
            <w:tcW w:w="2970" w:type="dxa"/>
            <w:vMerge/>
            <w:tcMar>
              <w:top w:w="102" w:type="dxa"/>
              <w:left w:w="62" w:type="dxa"/>
              <w:bottom w:w="102" w:type="dxa"/>
              <w:right w:w="62" w:type="dxa"/>
            </w:tcMar>
          </w:tcPr>
          <w:p w:rsidR="00C0575A" w:rsidRPr="004A5AF1" w:rsidRDefault="00C0575A" w:rsidP="005B1B41">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C0575A" w:rsidRPr="004A5AF1" w:rsidRDefault="00C0575A" w:rsidP="005B1B41">
            <w:pPr>
              <w:widowControl w:val="0"/>
              <w:autoSpaceDE w:val="0"/>
              <w:autoSpaceDN w:val="0"/>
              <w:adjustRightInd w:val="0"/>
              <w:rPr>
                <w:bCs/>
              </w:rPr>
            </w:pPr>
            <w:proofErr w:type="gramStart"/>
            <w:r w:rsidRPr="004A5AF1">
              <w:rPr>
                <w:bCs/>
              </w:rPr>
              <w:t>по</w:t>
            </w:r>
            <w:proofErr w:type="gramEnd"/>
            <w:r w:rsidRPr="004A5AF1">
              <w:rPr>
                <w:bCs/>
              </w:rPr>
              <w:t xml:space="preserve"> хранению семян и зерна</w:t>
            </w:r>
          </w:p>
        </w:tc>
        <w:tc>
          <w:tcPr>
            <w:tcW w:w="2410" w:type="dxa"/>
            <w:tcMar>
              <w:top w:w="102" w:type="dxa"/>
              <w:left w:w="62" w:type="dxa"/>
              <w:bottom w:w="102" w:type="dxa"/>
              <w:right w:w="62" w:type="dxa"/>
            </w:tcMar>
          </w:tcPr>
          <w:p w:rsidR="00C0575A" w:rsidRPr="004A5AF1" w:rsidRDefault="00C0575A" w:rsidP="005B1B41">
            <w:pPr>
              <w:widowControl w:val="0"/>
              <w:autoSpaceDE w:val="0"/>
              <w:autoSpaceDN w:val="0"/>
              <w:adjustRightInd w:val="0"/>
              <w:jc w:val="center"/>
              <w:rPr>
                <w:bCs/>
              </w:rPr>
            </w:pPr>
            <w:r w:rsidRPr="004A5AF1">
              <w:rPr>
                <w:bCs/>
              </w:rPr>
              <w:t>28</w:t>
            </w:r>
          </w:p>
        </w:tc>
      </w:tr>
    </w:tbl>
    <w:p w:rsidR="00C0575A" w:rsidRPr="004A5AF1" w:rsidRDefault="00C0575A" w:rsidP="00C0575A">
      <w:pPr>
        <w:widowControl w:val="0"/>
        <w:autoSpaceDE w:val="0"/>
        <w:autoSpaceDN w:val="0"/>
        <w:adjustRightInd w:val="0"/>
        <w:ind w:firstLine="540"/>
        <w:jc w:val="both"/>
        <w:rPr>
          <w:bCs/>
        </w:rPr>
      </w:pPr>
    </w:p>
    <w:p w:rsidR="00C0575A" w:rsidRPr="004A1765" w:rsidRDefault="00C0575A" w:rsidP="00C0575A">
      <w:pPr>
        <w:widowControl w:val="0"/>
        <w:autoSpaceDE w:val="0"/>
        <w:autoSpaceDN w:val="0"/>
        <w:adjustRightInd w:val="0"/>
        <w:ind w:firstLine="540"/>
        <w:jc w:val="both"/>
        <w:rPr>
          <w:bCs/>
          <w:i/>
        </w:rPr>
      </w:pPr>
      <w:r w:rsidRPr="004A1765">
        <w:rPr>
          <w:bCs/>
          <w:i/>
        </w:rPr>
        <w:t>Примечания.</w:t>
      </w:r>
    </w:p>
    <w:p w:rsidR="00C0575A" w:rsidRPr="004A1765" w:rsidRDefault="00C0575A" w:rsidP="00C0575A">
      <w:pPr>
        <w:widowControl w:val="0"/>
        <w:autoSpaceDE w:val="0"/>
        <w:autoSpaceDN w:val="0"/>
        <w:adjustRightInd w:val="0"/>
        <w:ind w:firstLine="540"/>
        <w:jc w:val="both"/>
        <w:rPr>
          <w:bCs/>
          <w:i/>
        </w:rPr>
      </w:pPr>
      <w:r w:rsidRPr="004A1765">
        <w:rPr>
          <w:bCs/>
          <w:i/>
        </w:rPr>
        <w:t xml:space="preserve">1. Минимальную плотность застройки допускается уменьшать, но </w:t>
      </w:r>
      <w:r>
        <w:rPr>
          <w:bCs/>
          <w:i/>
        </w:rPr>
        <w:t xml:space="preserve">не более чем на 10 процентов от </w:t>
      </w:r>
      <w:r w:rsidRPr="004A1765">
        <w:rPr>
          <w:bCs/>
          <w:i/>
        </w:rPr>
        <w:t xml:space="preserve">установленной настоящим приложением, при строительстве сельскохозяйственных предприятий на площадке с уклоном свыше 3 процентов, </w:t>
      </w:r>
      <w:proofErr w:type="spellStart"/>
      <w:r w:rsidRPr="004A1765">
        <w:rPr>
          <w:bCs/>
          <w:i/>
        </w:rPr>
        <w:t>просадочных</w:t>
      </w:r>
      <w:proofErr w:type="spellEnd"/>
      <w:r w:rsidRPr="004A1765">
        <w:rPr>
          <w:bCs/>
          <w:i/>
        </w:rPr>
        <w:t xml:space="preserve"> грунтах и в сложных инженерно-геологических условиях.</w:t>
      </w:r>
    </w:p>
    <w:p w:rsidR="00C0575A" w:rsidRPr="004A1765" w:rsidRDefault="00C0575A" w:rsidP="00C0575A">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C0575A" w:rsidRPr="004A1765" w:rsidRDefault="00C0575A" w:rsidP="00C0575A">
      <w:pPr>
        <w:widowControl w:val="0"/>
        <w:autoSpaceDE w:val="0"/>
        <w:autoSpaceDN w:val="0"/>
        <w:adjustRightInd w:val="0"/>
        <w:ind w:firstLine="540"/>
        <w:jc w:val="both"/>
        <w:rPr>
          <w:bCs/>
          <w:i/>
        </w:rPr>
      </w:pPr>
      <w:r w:rsidRPr="004A1765">
        <w:rPr>
          <w:bCs/>
          <w:i/>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4A1765">
        <w:rPr>
          <w:bCs/>
          <w:i/>
        </w:rPr>
        <w:t>отмосток</w:t>
      </w:r>
      <w:proofErr w:type="spellEnd"/>
      <w:r w:rsidRPr="004A1765">
        <w:rPr>
          <w:bCs/>
          <w:i/>
        </w:rPr>
        <w:t>.</w:t>
      </w:r>
    </w:p>
    <w:p w:rsidR="00C0575A" w:rsidRPr="004A1765" w:rsidRDefault="00C0575A" w:rsidP="00C0575A">
      <w:pPr>
        <w:widowControl w:val="0"/>
        <w:autoSpaceDE w:val="0"/>
        <w:autoSpaceDN w:val="0"/>
        <w:adjustRightInd w:val="0"/>
        <w:ind w:firstLine="540"/>
        <w:jc w:val="both"/>
        <w:rPr>
          <w:bCs/>
          <w:i/>
        </w:rPr>
      </w:pPr>
      <w:r w:rsidRPr="004A1765">
        <w:rPr>
          <w:bCs/>
          <w:i/>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C0575A" w:rsidRPr="004A1765" w:rsidRDefault="00C0575A" w:rsidP="00C0575A">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C0575A" w:rsidRPr="004A1765" w:rsidRDefault="00C0575A" w:rsidP="00C0575A">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C0575A" w:rsidRPr="004A1765" w:rsidRDefault="00C0575A" w:rsidP="00C0575A">
      <w:pPr>
        <w:widowControl w:val="0"/>
        <w:autoSpaceDE w:val="0"/>
        <w:autoSpaceDN w:val="0"/>
        <w:adjustRightInd w:val="0"/>
        <w:ind w:firstLine="540"/>
        <w:jc w:val="both"/>
        <w:rPr>
          <w:bCs/>
          <w:i/>
        </w:rPr>
      </w:pPr>
      <w:r w:rsidRPr="004A1765">
        <w:rPr>
          <w:bCs/>
          <w:i/>
        </w:rPr>
        <w:t xml:space="preserve">4. 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C0575A" w:rsidRPr="004A5AF1" w:rsidRDefault="00C0575A" w:rsidP="00C0575A">
      <w:pPr>
        <w:widowControl w:val="0"/>
        <w:autoSpaceDE w:val="0"/>
        <w:autoSpaceDN w:val="0"/>
        <w:adjustRightInd w:val="0"/>
        <w:ind w:firstLine="540"/>
        <w:jc w:val="both"/>
      </w:pPr>
    </w:p>
    <w:p w:rsidR="00C0575A" w:rsidRPr="008255A0" w:rsidRDefault="00C0575A" w:rsidP="00C0575A">
      <w:pPr>
        <w:pStyle w:val="4"/>
        <w:numPr>
          <w:ilvl w:val="3"/>
          <w:numId w:val="26"/>
        </w:numPr>
      </w:pPr>
      <w:bookmarkStart w:id="46" w:name="_Toc404938179"/>
      <w:r w:rsidRPr="008255A0">
        <w:lastRenderedPageBreak/>
        <w:t>Расчетные показатели минимально допустимых размеров земельных участков для размещения мест погребения</w:t>
      </w:r>
      <w:bookmarkEnd w:id="46"/>
    </w:p>
    <w:p w:rsidR="00C0575A" w:rsidRPr="004A5AF1" w:rsidRDefault="00C0575A" w:rsidP="00C0575A">
      <w:pPr>
        <w:autoSpaceDE w:val="0"/>
        <w:autoSpaceDN w:val="0"/>
        <w:adjustRightInd w:val="0"/>
        <w:ind w:firstLine="709"/>
        <w:jc w:val="both"/>
      </w:pPr>
      <w:r w:rsidRPr="004A5AF1">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C0575A" w:rsidRPr="004A5AF1" w:rsidRDefault="00C0575A" w:rsidP="00C0575A">
      <w:pPr>
        <w:pStyle w:val="a6"/>
        <w:ind w:firstLine="709"/>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t xml:space="preserve"> </w:t>
      </w:r>
      <w:r w:rsidRPr="004A5AF1">
        <w:t>территории мест захоронения.</w:t>
      </w:r>
    </w:p>
    <w:p w:rsidR="00C0575A" w:rsidRPr="004A5AF1" w:rsidRDefault="00C0575A" w:rsidP="00C0575A">
      <w:pPr>
        <w:pStyle w:val="a6"/>
        <w:ind w:firstLine="709"/>
      </w:pPr>
      <w:r w:rsidRPr="004A5AF1">
        <w:t xml:space="preserve">В соответствии с </w:t>
      </w:r>
      <w:r>
        <w:rPr>
          <w:rFonts w:cs="Calibri"/>
        </w:rPr>
        <w:t xml:space="preserve">Приложением </w:t>
      </w:r>
      <w:r w:rsidRPr="004A5AF1">
        <w:rPr>
          <w:rFonts w:cs="Calibri"/>
        </w:rPr>
        <w:t xml:space="preserve">Ж Свода правил СП 42.13330.2011 «Градостроительство. Планировка и застройка городских и сельских поселений» установлен </w:t>
      </w:r>
      <w:r w:rsidRPr="004A5AF1">
        <w:t>расчётный показатель минимально допустимого размера земельного участка для размещения:</w:t>
      </w:r>
    </w:p>
    <w:p w:rsidR="00C0575A" w:rsidRPr="004A5AF1" w:rsidRDefault="00C0575A" w:rsidP="00C0575A">
      <w:pPr>
        <w:pStyle w:val="a6"/>
      </w:pPr>
      <w:r w:rsidRPr="004A5AF1">
        <w:t xml:space="preserve">- кладбища традиционного типа - 0,24 га/1 тыс. чел; </w:t>
      </w:r>
    </w:p>
    <w:p w:rsidR="00C0575A" w:rsidRPr="004A5AF1" w:rsidRDefault="00C0575A" w:rsidP="00C0575A">
      <w:pPr>
        <w:pStyle w:val="a6"/>
        <w:rPr>
          <w:rFonts w:cs="Calibri"/>
        </w:rPr>
      </w:pPr>
      <w:r w:rsidRPr="004A5AF1">
        <w:t>- кладбища для погребения после кремации - 0,02 га/1 тыс. чел</w:t>
      </w:r>
      <w:r w:rsidRPr="004A5AF1">
        <w:rPr>
          <w:rFonts w:cs="Calibri"/>
        </w:rPr>
        <w:t>.</w:t>
      </w:r>
    </w:p>
    <w:p w:rsidR="00C0575A" w:rsidRPr="004A5AF1" w:rsidRDefault="00C0575A" w:rsidP="00C0575A">
      <w:pPr>
        <w:pStyle w:val="a6"/>
        <w:ind w:firstLine="709"/>
      </w:pPr>
      <w:r w:rsidRPr="004A5AF1">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C0575A" w:rsidRPr="004A5AF1" w:rsidRDefault="00C0575A" w:rsidP="00C0575A">
      <w:pPr>
        <w:autoSpaceDE w:val="0"/>
        <w:autoSpaceDN w:val="0"/>
        <w:adjustRightInd w:val="0"/>
        <w:ind w:firstLine="709"/>
        <w:jc w:val="both"/>
      </w:pPr>
      <w:r w:rsidRPr="004A5AF1">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C0575A" w:rsidRPr="004A5AF1" w:rsidRDefault="00C0575A" w:rsidP="00C0575A">
      <w:pPr>
        <w:autoSpaceDE w:val="0"/>
        <w:autoSpaceDN w:val="0"/>
        <w:adjustRightInd w:val="0"/>
        <w:ind w:firstLine="709"/>
        <w:jc w:val="both"/>
      </w:pPr>
      <w:r>
        <w:t>В нормативах</w:t>
      </w:r>
      <w:r w:rsidRPr="004A5AF1">
        <w:t xml:space="preserve"> градостроительного проектирования </w:t>
      </w:r>
      <w:r>
        <w:t xml:space="preserve">Петропавловского сельского поселения </w:t>
      </w:r>
      <w:r w:rsidRPr="004A5AF1">
        <w:t>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C0575A" w:rsidRPr="00F21775" w:rsidRDefault="00C0575A" w:rsidP="00C0575A">
      <w:pPr>
        <w:pStyle w:val="a6"/>
        <w:numPr>
          <w:ilvl w:val="0"/>
          <w:numId w:val="22"/>
        </w:numPr>
        <w:spacing w:before="0" w:after="0"/>
      </w:pPr>
      <w:proofErr w:type="gramStart"/>
      <w:r w:rsidRPr="00F21775">
        <w:t>размером</w:t>
      </w:r>
      <w:proofErr w:type="gramEnd"/>
      <w:r w:rsidRPr="00F21775">
        <w:t xml:space="preserve"> 10 га и менее – 100 м;</w:t>
      </w:r>
    </w:p>
    <w:p w:rsidR="00C0575A" w:rsidRPr="00F21775" w:rsidRDefault="00C0575A" w:rsidP="00C0575A">
      <w:pPr>
        <w:pStyle w:val="a6"/>
        <w:numPr>
          <w:ilvl w:val="0"/>
          <w:numId w:val="22"/>
        </w:numPr>
        <w:spacing w:before="0" w:after="0"/>
      </w:pPr>
      <w:proofErr w:type="gramStart"/>
      <w:r w:rsidRPr="00F21775">
        <w:t>размером</w:t>
      </w:r>
      <w:proofErr w:type="gramEnd"/>
      <w:r w:rsidRPr="00F21775">
        <w:t xml:space="preserve"> от 10 до 20 га – 300 м;    </w:t>
      </w:r>
    </w:p>
    <w:p w:rsidR="00C0575A" w:rsidRPr="00F21775" w:rsidRDefault="00C0575A" w:rsidP="00C0575A">
      <w:pPr>
        <w:pStyle w:val="a6"/>
        <w:numPr>
          <w:ilvl w:val="0"/>
          <w:numId w:val="22"/>
        </w:numPr>
        <w:spacing w:before="0" w:after="0"/>
      </w:pPr>
      <w:proofErr w:type="gramStart"/>
      <w:r w:rsidRPr="00F21775">
        <w:t>размером</w:t>
      </w:r>
      <w:proofErr w:type="gramEnd"/>
      <w:r w:rsidRPr="00F21775">
        <w:t xml:space="preserve"> от 20 до 40 га – 500 м.</w:t>
      </w:r>
    </w:p>
    <w:p w:rsidR="00C0575A" w:rsidRPr="004A5AF1" w:rsidRDefault="00C0575A" w:rsidP="00C0575A">
      <w:pPr>
        <w:pStyle w:val="a6"/>
        <w:ind w:firstLine="709"/>
        <w:rPr>
          <w:rFonts w:cs="Calibri"/>
        </w:rPr>
      </w:pPr>
      <w:r w:rsidRPr="004A5AF1">
        <w:t xml:space="preserve">Минимальное расстояние от кладбищ для погребения после кремации </w:t>
      </w:r>
      <w:proofErr w:type="gramStart"/>
      <w:r w:rsidRPr="004A5AF1">
        <w:t>до  жилых</w:t>
      </w:r>
      <w:proofErr w:type="gramEnd"/>
      <w:r w:rsidRPr="004A5AF1">
        <w:t xml:space="preserve">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в соответствии с </w:t>
      </w:r>
      <w:r w:rsidRPr="004A5AF1">
        <w:rPr>
          <w:rFonts w:cs="Calibri"/>
        </w:rPr>
        <w:t>таблицей 23 РНГП Краснодарского края и составляет 100 м.</w:t>
      </w:r>
    </w:p>
    <w:p w:rsidR="00C0575A" w:rsidRPr="004A5AF1" w:rsidRDefault="00C0575A" w:rsidP="00C0575A">
      <w:pPr>
        <w:pStyle w:val="2"/>
        <w:ind w:left="709" w:hanging="709"/>
        <w:jc w:val="both"/>
        <w:rPr>
          <w:sz w:val="24"/>
          <w:szCs w:val="24"/>
        </w:rPr>
      </w:pPr>
      <w:bookmarkStart w:id="47" w:name="_Toc404938180"/>
      <w:r w:rsidRPr="004A5AF1">
        <w:rPr>
          <w:sz w:val="24"/>
          <w:szCs w:val="24"/>
        </w:rPr>
        <w:t>Иные виды объектов мес</w:t>
      </w:r>
      <w:r>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Pr>
          <w:sz w:val="24"/>
          <w:szCs w:val="24"/>
        </w:rPr>
        <w:t xml:space="preserve"> сельского поселения</w:t>
      </w:r>
      <w:bookmarkEnd w:id="47"/>
    </w:p>
    <w:p w:rsidR="00C0575A" w:rsidRPr="004A5AF1" w:rsidRDefault="00C0575A" w:rsidP="00C0575A">
      <w:pPr>
        <w:pStyle w:val="3"/>
        <w:rPr>
          <w:sz w:val="24"/>
          <w:szCs w:val="24"/>
        </w:rPr>
      </w:pPr>
      <w:bookmarkStart w:id="48" w:name="_Toc393372105"/>
      <w:bookmarkStart w:id="49" w:name="_Toc404938181"/>
      <w:r w:rsidRPr="004A5AF1">
        <w:rPr>
          <w:sz w:val="24"/>
          <w:szCs w:val="24"/>
        </w:rPr>
        <w:t>В области благоустройства (</w:t>
      </w:r>
      <w:proofErr w:type="gramStart"/>
      <w:r w:rsidRPr="004A5AF1">
        <w:rPr>
          <w:sz w:val="24"/>
          <w:szCs w:val="24"/>
        </w:rPr>
        <w:t>озеленения)  территори</w:t>
      </w:r>
      <w:bookmarkEnd w:id="48"/>
      <w:r w:rsidRPr="004A5AF1">
        <w:rPr>
          <w:sz w:val="24"/>
          <w:szCs w:val="24"/>
        </w:rPr>
        <w:t>и</w:t>
      </w:r>
      <w:bookmarkEnd w:id="49"/>
      <w:proofErr w:type="gramEnd"/>
    </w:p>
    <w:p w:rsidR="00C0575A" w:rsidRPr="004A5AF1" w:rsidRDefault="00C0575A" w:rsidP="00C0575A">
      <w:pPr>
        <w:pStyle w:val="a6"/>
        <w:spacing w:before="0" w:after="0" w:line="276" w:lineRule="auto"/>
        <w:ind w:firstLine="709"/>
      </w:pPr>
      <w:bookmarkStart w:id="50" w:name="_Toc393714076"/>
      <w:r w:rsidRPr="004A5AF1">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C0575A" w:rsidRPr="004A5AF1" w:rsidRDefault="00C0575A" w:rsidP="00C0575A">
      <w:pPr>
        <w:pStyle w:val="a6"/>
        <w:spacing w:before="0" w:after="0" w:line="276" w:lineRule="auto"/>
      </w:pPr>
    </w:p>
    <w:p w:rsidR="00C0575A" w:rsidRPr="004A5AF1" w:rsidRDefault="00C0575A" w:rsidP="00C0575A">
      <w:pPr>
        <w:pStyle w:val="a6"/>
        <w:spacing w:before="0" w:after="0" w:line="276" w:lineRule="auto"/>
        <w:ind w:left="709" w:hanging="709"/>
        <w:rPr>
          <w:b/>
        </w:rPr>
      </w:pPr>
      <w:r>
        <w:rPr>
          <w:b/>
        </w:rPr>
        <w:t xml:space="preserve">5.8.1.1 </w:t>
      </w:r>
      <w:r w:rsidRPr="004A5AF1">
        <w:rPr>
          <w:b/>
        </w:rPr>
        <w:t>Расчетные показатели минимально допустимого уровня обеспеченности объектами мес</w:t>
      </w:r>
      <w:r>
        <w:rPr>
          <w:b/>
        </w:rPr>
        <w:t>тного значения сельского поселения</w:t>
      </w:r>
      <w:r w:rsidRPr="004A5AF1">
        <w:rPr>
          <w:b/>
        </w:rPr>
        <w:t xml:space="preserve"> в области благоустройства (озеленения)</w:t>
      </w:r>
    </w:p>
    <w:p w:rsidR="00C0575A" w:rsidRPr="004A5AF1" w:rsidRDefault="00C0575A" w:rsidP="00C0575A">
      <w:pPr>
        <w:pStyle w:val="a6"/>
        <w:spacing w:before="0" w:after="0" w:line="276" w:lineRule="auto"/>
        <w:ind w:firstLine="0"/>
        <w:rPr>
          <w:b/>
        </w:rPr>
      </w:pPr>
    </w:p>
    <w:p w:rsidR="00C0575A" w:rsidRPr="004A5AF1" w:rsidRDefault="00C0575A" w:rsidP="00C0575A">
      <w:pPr>
        <w:pStyle w:val="a6"/>
        <w:spacing w:before="0" w:after="0" w:line="276" w:lineRule="auto"/>
        <w:ind w:firstLine="709"/>
      </w:pPr>
      <w:r w:rsidRPr="004A5AF1">
        <w:t xml:space="preserve">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РНГП Краснодарского края и СНиП 2.07.01-89* </w:t>
      </w:r>
      <w:r w:rsidRPr="004A5AF1">
        <w:rPr>
          <w:rFonts w:cs="Calibri"/>
        </w:rPr>
        <w:t>«Градостроительство. Планировка и застройка городских и сельских поселений»</w:t>
      </w:r>
      <w:r w:rsidRPr="004A5AF1">
        <w:t>.</w:t>
      </w:r>
    </w:p>
    <w:p w:rsidR="00C0575A" w:rsidRPr="004A5AF1" w:rsidRDefault="00C0575A" w:rsidP="00C0575A">
      <w:pPr>
        <w:pStyle w:val="a6"/>
        <w:spacing w:before="0" w:after="0" w:line="276" w:lineRule="auto"/>
        <w:ind w:firstLine="709"/>
      </w:pPr>
      <w:r w:rsidRPr="004A5AF1">
        <w:lastRenderedPageBreak/>
        <w:t>Согласно таблице 25 РНГП</w:t>
      </w:r>
      <w:r w:rsidRPr="004A5AF1">
        <w:rPr>
          <w:rFonts w:cs="Calibri"/>
        </w:rPr>
        <w:t xml:space="preserve"> Краснодарского края установлен</w:t>
      </w:r>
      <w:r w:rsidRPr="004A5AF1">
        <w:t xml:space="preserve"> расчетный показатель минимально допустимого уровня обеспеченности объектами озеленения рекреационного назначения (парки, сады, скверы) для </w:t>
      </w:r>
      <w:r>
        <w:t xml:space="preserve">Петропавловского </w:t>
      </w:r>
      <w:r w:rsidRPr="004A5AF1">
        <w:t>сельского поселения: 12 кв. м на человека.</w:t>
      </w:r>
    </w:p>
    <w:p w:rsidR="00C0575A" w:rsidRPr="004A5AF1" w:rsidRDefault="00C0575A" w:rsidP="00C0575A">
      <w:pPr>
        <w:pStyle w:val="a6"/>
        <w:spacing w:before="0" w:after="0" w:line="276" w:lineRule="auto"/>
      </w:pPr>
    </w:p>
    <w:p w:rsidR="00C0575A" w:rsidRPr="004A5AF1" w:rsidRDefault="00C0575A" w:rsidP="00C0575A">
      <w:pPr>
        <w:pStyle w:val="a6"/>
        <w:spacing w:before="0" w:after="0" w:line="276" w:lineRule="auto"/>
        <w:ind w:left="709" w:hanging="709"/>
        <w:rPr>
          <w:b/>
        </w:rPr>
      </w:pPr>
      <w:r>
        <w:rPr>
          <w:b/>
        </w:rPr>
        <w:t xml:space="preserve">5.8.1.2 </w:t>
      </w:r>
      <w:r w:rsidRPr="004A5AF1">
        <w:rPr>
          <w:b/>
        </w:rPr>
        <w:t xml:space="preserve">Расчетные показатели минимально </w:t>
      </w:r>
      <w:proofErr w:type="gramStart"/>
      <w:r w:rsidRPr="004A5AF1">
        <w:rPr>
          <w:b/>
        </w:rPr>
        <w:t>допустимой  площади</w:t>
      </w:r>
      <w:proofErr w:type="gramEnd"/>
      <w:r w:rsidRPr="004A5AF1">
        <w:rPr>
          <w:b/>
        </w:rPr>
        <w:t xml:space="preserve"> территории и размеров для размещения объектов озеленения рекреационного назначения</w:t>
      </w:r>
    </w:p>
    <w:p w:rsidR="00C0575A" w:rsidRPr="004A5AF1" w:rsidRDefault="00C0575A" w:rsidP="00C0575A">
      <w:pPr>
        <w:pStyle w:val="a6"/>
        <w:spacing w:before="0" w:after="0" w:line="276" w:lineRule="auto"/>
      </w:pPr>
    </w:p>
    <w:p w:rsidR="00C0575A" w:rsidRPr="004A5AF1" w:rsidRDefault="00C0575A" w:rsidP="00C0575A">
      <w:pPr>
        <w:pStyle w:val="a6"/>
        <w:spacing w:before="0" w:after="0" w:line="276" w:lineRule="auto"/>
        <w:ind w:firstLine="709"/>
      </w:pPr>
      <w:r w:rsidRPr="004A5AF1">
        <w:t xml:space="preserve">Согласно </w:t>
      </w:r>
      <w:proofErr w:type="spellStart"/>
      <w:r w:rsidRPr="004A5AF1">
        <w:rPr>
          <w:rFonts w:cs="Calibri"/>
        </w:rPr>
        <w:t>п</w:t>
      </w:r>
      <w:r>
        <w:rPr>
          <w:rFonts w:cs="Calibri"/>
        </w:rPr>
        <w:t>.</w:t>
      </w:r>
      <w:r w:rsidRPr="004A5AF1">
        <w:rPr>
          <w:rFonts w:cs="Calibri"/>
        </w:rPr>
        <w:t>п</w:t>
      </w:r>
      <w:proofErr w:type="spellEnd"/>
      <w:r w:rsidRPr="004A5AF1">
        <w:rPr>
          <w:rFonts w:cs="Calibri"/>
        </w:rPr>
        <w:t>. 2.4.8, 2.4.9 Краснодарского края</w:t>
      </w:r>
      <w:r w:rsidRPr="004A5AF1">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0575A" w:rsidRPr="004A5AF1" w:rsidRDefault="00C0575A" w:rsidP="00C0575A">
      <w:pPr>
        <w:pStyle w:val="a6"/>
        <w:numPr>
          <w:ilvl w:val="0"/>
          <w:numId w:val="20"/>
        </w:numPr>
        <w:spacing w:before="0" w:after="0" w:line="276" w:lineRule="auto"/>
      </w:pPr>
      <w:proofErr w:type="gramStart"/>
      <w:r w:rsidRPr="004A5AF1">
        <w:t>парки</w:t>
      </w:r>
      <w:proofErr w:type="gramEnd"/>
      <w:r w:rsidRPr="004A5AF1">
        <w:t xml:space="preserve"> - 10 га; </w:t>
      </w:r>
    </w:p>
    <w:p w:rsidR="00C0575A" w:rsidRPr="004A5AF1" w:rsidRDefault="00C0575A" w:rsidP="00C0575A">
      <w:pPr>
        <w:pStyle w:val="a6"/>
        <w:numPr>
          <w:ilvl w:val="0"/>
          <w:numId w:val="20"/>
        </w:numPr>
        <w:spacing w:before="0" w:after="0" w:line="276" w:lineRule="auto"/>
      </w:pPr>
      <w:proofErr w:type="gramStart"/>
      <w:r w:rsidRPr="004A5AF1">
        <w:t>сады</w:t>
      </w:r>
      <w:proofErr w:type="gramEnd"/>
      <w:r w:rsidRPr="004A5AF1">
        <w:t xml:space="preserve"> - 3 га; </w:t>
      </w:r>
    </w:p>
    <w:p w:rsidR="00C0575A" w:rsidRPr="004A5AF1" w:rsidRDefault="00C0575A" w:rsidP="00C0575A">
      <w:pPr>
        <w:pStyle w:val="a6"/>
        <w:numPr>
          <w:ilvl w:val="0"/>
          <w:numId w:val="20"/>
        </w:numPr>
        <w:spacing w:before="0" w:after="0" w:line="276" w:lineRule="auto"/>
      </w:pPr>
      <w:proofErr w:type="gramStart"/>
      <w:r w:rsidRPr="004A5AF1">
        <w:t>скверы</w:t>
      </w:r>
      <w:proofErr w:type="gramEnd"/>
      <w:r w:rsidRPr="004A5AF1">
        <w:t xml:space="preserve"> - 0,5 га; </w:t>
      </w:r>
    </w:p>
    <w:p w:rsidR="00C0575A" w:rsidRPr="004A5AF1" w:rsidRDefault="00C0575A" w:rsidP="00C0575A">
      <w:pPr>
        <w:pStyle w:val="3"/>
        <w:rPr>
          <w:sz w:val="24"/>
          <w:szCs w:val="24"/>
        </w:rPr>
      </w:pPr>
      <w:bookmarkStart w:id="51" w:name="_Toc404938182"/>
      <w:bookmarkEnd w:id="50"/>
      <w:r w:rsidRPr="004A5AF1">
        <w:rPr>
          <w:sz w:val="24"/>
          <w:szCs w:val="24"/>
        </w:rPr>
        <w:t>В области общественного питания, торговли и бытового обслуживания</w:t>
      </w:r>
      <w:bookmarkEnd w:id="51"/>
    </w:p>
    <w:p w:rsidR="00C0575A" w:rsidRPr="004A5AF1" w:rsidRDefault="00C0575A" w:rsidP="00C0575A">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Pr>
          <w:rFonts w:cs="Calibri"/>
        </w:rPr>
        <w:t xml:space="preserve">Петропавловского сельского поселения </w:t>
      </w:r>
      <w:proofErr w:type="spellStart"/>
      <w:r>
        <w:rPr>
          <w:rFonts w:cs="Calibri"/>
        </w:rPr>
        <w:t>а</w:t>
      </w:r>
      <w:r w:rsidRPr="004A5AF1">
        <w:rPr>
          <w:rFonts w:cs="Calibri"/>
        </w:rPr>
        <w:t>к</w:t>
      </w:r>
      <w:proofErr w:type="spellEnd"/>
      <w:r w:rsidRPr="004A5AF1">
        <w:rPr>
          <w:rFonts w:cs="Calibri"/>
        </w:rPr>
        <w:t xml:space="preserve"> полномочиям органов местного самоуправления сельского поселения относится создание усл</w:t>
      </w:r>
      <w:r>
        <w:rPr>
          <w:rFonts w:cs="Calibri"/>
        </w:rPr>
        <w:t>овий для обеспечения жителей поселения</w:t>
      </w:r>
      <w:r w:rsidRPr="004A5AF1">
        <w:rPr>
          <w:rFonts w:cs="Calibri"/>
        </w:rPr>
        <w:t xml:space="preserve"> услугами общественного питания, торговли и бытового обслуживания.</w:t>
      </w:r>
    </w:p>
    <w:p w:rsidR="00C0575A" w:rsidRPr="004A5AF1" w:rsidRDefault="00C0575A" w:rsidP="00C0575A">
      <w:pPr>
        <w:autoSpaceDE w:val="0"/>
        <w:autoSpaceDN w:val="0"/>
        <w:adjustRightInd w:val="0"/>
        <w:spacing w:line="276" w:lineRule="auto"/>
        <w:ind w:firstLine="709"/>
        <w:jc w:val="both"/>
        <w:rPr>
          <w:rFonts w:cs="Calibri"/>
        </w:rPr>
      </w:pPr>
      <w:r w:rsidRPr="004A5AF1">
        <w:rPr>
          <w:rFonts w:cs="Calibri"/>
        </w:rPr>
        <w:t xml:space="preserve">Торговля – активно развивающаяся отрасль экономики, которая является одной из важнейших сфер жизнеобеспечения населения </w:t>
      </w:r>
      <w:r>
        <w:rPr>
          <w:rFonts w:cs="Calibri"/>
        </w:rPr>
        <w:t xml:space="preserve">Петропавловского сельского поселения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C0575A" w:rsidRPr="004A5AF1" w:rsidRDefault="00C0575A" w:rsidP="00C0575A">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Pr>
          <w:rFonts w:cs="Calibri"/>
        </w:rPr>
        <w:t xml:space="preserve">Петропавловского сельского поселения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C0575A" w:rsidRPr="004A5AF1" w:rsidRDefault="00C0575A" w:rsidP="00C0575A">
      <w:pPr>
        <w:autoSpaceDE w:val="0"/>
        <w:autoSpaceDN w:val="0"/>
        <w:adjustRightInd w:val="0"/>
        <w:spacing w:line="276" w:lineRule="auto"/>
        <w:ind w:firstLine="709"/>
        <w:jc w:val="both"/>
        <w:rPr>
          <w:rFonts w:cs="Calibri"/>
        </w:rPr>
      </w:pPr>
      <w:r w:rsidRPr="004A5AF1">
        <w:t xml:space="preserve">Бытовое обслуживание населения </w:t>
      </w:r>
      <w:r>
        <w:t xml:space="preserve">Петропавловского сельского поселения </w:t>
      </w:r>
      <w:r w:rsidRPr="004A5AF1">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C0575A" w:rsidRPr="004A5AF1" w:rsidRDefault="00C0575A" w:rsidP="00C0575A">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w:t>
      </w:r>
      <w:proofErr w:type="gramStart"/>
      <w:r w:rsidRPr="004A5AF1">
        <w:rPr>
          <w:rFonts w:cs="Calibri"/>
        </w:rPr>
        <w:t>обеспеченности  предприятиями</w:t>
      </w:r>
      <w:proofErr w:type="gramEnd"/>
      <w:r w:rsidRPr="004A5AF1">
        <w:rPr>
          <w:rFonts w:cs="Calibri"/>
        </w:rPr>
        <w:t xml:space="preserve"> торговли установлены на основе </w:t>
      </w:r>
      <w:r w:rsidRPr="004A5AF1">
        <w:t xml:space="preserve">Постановления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 </w:t>
      </w:r>
    </w:p>
    <w:p w:rsidR="00C0575A" w:rsidRPr="004A5AF1" w:rsidRDefault="00C0575A" w:rsidP="00C0575A">
      <w:pPr>
        <w:autoSpaceDE w:val="0"/>
        <w:autoSpaceDN w:val="0"/>
        <w:adjustRightInd w:val="0"/>
        <w:spacing w:line="276" w:lineRule="auto"/>
        <w:ind w:firstLine="709"/>
        <w:jc w:val="both"/>
        <w:rPr>
          <w:b/>
        </w:rPr>
      </w:pPr>
      <w:r w:rsidRPr="004A5AF1">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w:t>
      </w:r>
      <w:r>
        <w:t>тупности (радиус обслуживания</w:t>
      </w:r>
      <w:r w:rsidRPr="004A5AF1">
        <w:t>) для населения установлены согласно</w:t>
      </w:r>
      <w:r>
        <w:t xml:space="preserve"> </w:t>
      </w:r>
      <w:r w:rsidRPr="004A5AF1">
        <w:lastRenderedPageBreak/>
        <w:t xml:space="preserve">СНиП 2.07.01-89* «Градостроительство. Планировка и застройка городских и сельских поселений», Приложению 6 РНГП </w:t>
      </w:r>
      <w:r w:rsidRPr="004A5AF1">
        <w:rPr>
          <w:rFonts w:cs="Calibri"/>
        </w:rPr>
        <w:t>Краснодарского края и приведены ниже (</w:t>
      </w:r>
      <w:r>
        <w:rPr>
          <w:rFonts w:cs="Calibri"/>
        </w:rPr>
        <w:t>Таблица 17 и Таблица 18</w:t>
      </w:r>
      <w:r w:rsidRPr="004A5AF1">
        <w:rPr>
          <w:rFonts w:cs="Calibri"/>
        </w:rPr>
        <w:t>)</w:t>
      </w:r>
      <w:r w:rsidRPr="004A5AF1">
        <w:t>.</w:t>
      </w:r>
    </w:p>
    <w:p w:rsidR="00C0575A" w:rsidRDefault="00C0575A" w:rsidP="00C0575A">
      <w:pPr>
        <w:pStyle w:val="af0"/>
        <w:jc w:val="both"/>
        <w:rPr>
          <w:sz w:val="24"/>
          <w:szCs w:val="24"/>
        </w:rPr>
      </w:pPr>
      <w:bookmarkStart w:id="52" w:name="_Ref394339675"/>
      <w:r w:rsidRPr="004A5AF1">
        <w:rPr>
          <w:sz w:val="24"/>
          <w:szCs w:val="24"/>
        </w:rPr>
        <w:t xml:space="preserve">Таблица </w:t>
      </w:r>
      <w:bookmarkEnd w:id="52"/>
      <w:r>
        <w:rPr>
          <w:sz w:val="24"/>
          <w:szCs w:val="24"/>
        </w:rPr>
        <w:t>17</w:t>
      </w:r>
      <w:r w:rsidRPr="004A5AF1">
        <w:rPr>
          <w:sz w:val="24"/>
          <w:szCs w:val="24"/>
        </w:rPr>
        <w:t xml:space="preserve">Расчетные показатели минимально допустимого уровня </w:t>
      </w:r>
      <w:r>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w:t>
      </w:r>
      <w:proofErr w:type="gramStart"/>
      <w:r w:rsidRPr="004A5AF1">
        <w:rPr>
          <w:sz w:val="24"/>
          <w:szCs w:val="24"/>
        </w:rPr>
        <w:t>области  торговли</w:t>
      </w:r>
      <w:proofErr w:type="gramEnd"/>
      <w:r w:rsidRPr="004A5AF1">
        <w:rPr>
          <w:sz w:val="24"/>
          <w:szCs w:val="24"/>
        </w:rPr>
        <w:t>, общественного питания и бытового обслуживания</w:t>
      </w:r>
    </w:p>
    <w:p w:rsidR="00C0575A" w:rsidRPr="004C0190" w:rsidRDefault="00C0575A" w:rsidP="00C0575A"/>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305"/>
        <w:gridCol w:w="2494"/>
        <w:gridCol w:w="1947"/>
      </w:tblGrid>
      <w:tr w:rsidR="00C0575A" w:rsidRPr="004A5AF1" w:rsidTr="005B1B41">
        <w:trPr>
          <w:trHeight w:val="20"/>
          <w:tblHeader/>
        </w:trPr>
        <w:tc>
          <w:tcPr>
            <w:tcW w:w="1124" w:type="pct"/>
            <w:vAlign w:val="center"/>
          </w:tcPr>
          <w:p w:rsidR="00C0575A" w:rsidRPr="004A5AF1" w:rsidRDefault="00C0575A" w:rsidP="005B1B41">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C0575A" w:rsidRPr="004A5AF1" w:rsidRDefault="00C0575A" w:rsidP="005B1B41">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C0575A" w:rsidRPr="004A5AF1" w:rsidRDefault="00C0575A" w:rsidP="005B1B41">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Pr>
                <w:rFonts w:eastAsia="Calibri"/>
                <w:b/>
                <w:lang w:eastAsia="en-US"/>
              </w:rPr>
              <w:t>обеспеченности сельского поселения</w:t>
            </w:r>
          </w:p>
          <w:p w:rsidR="00C0575A" w:rsidRPr="004A5AF1" w:rsidRDefault="00C0575A" w:rsidP="005B1B41">
            <w:pPr>
              <w:pStyle w:val="aff9"/>
              <w:spacing w:line="240" w:lineRule="auto"/>
              <w:ind w:firstLine="0"/>
              <w:jc w:val="center"/>
            </w:pPr>
            <w:proofErr w:type="gramStart"/>
            <w:r w:rsidRPr="004A5AF1">
              <w:rPr>
                <w:rFonts w:eastAsia="Calibri"/>
                <w:b/>
                <w:lang w:eastAsia="en-US"/>
              </w:rPr>
              <w:t>объектами</w:t>
            </w:r>
            <w:proofErr w:type="gramEnd"/>
            <w:r w:rsidRPr="004A5AF1">
              <w:rPr>
                <w:rFonts w:eastAsia="Calibri"/>
                <w:b/>
                <w:lang w:eastAsia="en-US"/>
              </w:rPr>
              <w:t xml:space="preserve"> иного значения</w:t>
            </w:r>
          </w:p>
        </w:tc>
      </w:tr>
      <w:tr w:rsidR="00C0575A" w:rsidRPr="004A5AF1" w:rsidTr="005B1B41">
        <w:trPr>
          <w:trHeight w:val="20"/>
        </w:trPr>
        <w:tc>
          <w:tcPr>
            <w:tcW w:w="1124" w:type="pct"/>
            <w:vMerge w:val="restart"/>
          </w:tcPr>
          <w:p w:rsidR="00C0575A" w:rsidRPr="004A5AF1" w:rsidRDefault="00C0575A" w:rsidP="005B1B41">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C0575A" w:rsidRPr="004A5AF1" w:rsidRDefault="00C0575A" w:rsidP="005B1B41">
            <w:pPr>
              <w:pStyle w:val="aff9"/>
              <w:spacing w:line="240" w:lineRule="auto"/>
              <w:ind w:firstLine="0"/>
            </w:pPr>
            <w:r w:rsidRPr="004A5AF1">
              <w:t>Уровень обеспеченности, кв. м площади торговых объектов</w:t>
            </w:r>
          </w:p>
        </w:tc>
        <w:tc>
          <w:tcPr>
            <w:tcW w:w="2119" w:type="pct"/>
            <w:gridSpan w:val="2"/>
          </w:tcPr>
          <w:p w:rsidR="00C0575A" w:rsidRPr="004A5AF1" w:rsidRDefault="00C0575A" w:rsidP="005B1B41">
            <w:pPr>
              <w:pStyle w:val="aff9"/>
              <w:spacing w:line="240" w:lineRule="auto"/>
              <w:ind w:firstLine="0"/>
            </w:pPr>
            <w:r>
              <w:t>339,4</w:t>
            </w:r>
            <w:r w:rsidRPr="004A5AF1">
              <w:t xml:space="preserve"> на 1 тыс. человек, в т. ч.  </w:t>
            </w:r>
          </w:p>
        </w:tc>
      </w:tr>
      <w:tr w:rsidR="00C0575A" w:rsidRPr="004A5AF1" w:rsidTr="005B1B41">
        <w:trPr>
          <w:trHeight w:val="20"/>
        </w:trPr>
        <w:tc>
          <w:tcPr>
            <w:tcW w:w="1124" w:type="pct"/>
            <w:vMerge/>
          </w:tcPr>
          <w:p w:rsidR="00C0575A" w:rsidRPr="004A5AF1" w:rsidRDefault="00C0575A" w:rsidP="005B1B41">
            <w:pPr>
              <w:pStyle w:val="aff9"/>
              <w:spacing w:line="240" w:lineRule="auto"/>
              <w:ind w:firstLine="0"/>
            </w:pPr>
          </w:p>
        </w:tc>
        <w:tc>
          <w:tcPr>
            <w:tcW w:w="1757" w:type="pct"/>
            <w:vMerge/>
            <w:shd w:val="clear" w:color="auto" w:fill="auto"/>
          </w:tcPr>
          <w:p w:rsidR="00C0575A" w:rsidRPr="004A5AF1" w:rsidRDefault="00C0575A" w:rsidP="005B1B41">
            <w:pPr>
              <w:pStyle w:val="aff9"/>
              <w:spacing w:line="240" w:lineRule="auto"/>
              <w:ind w:firstLine="0"/>
            </w:pPr>
          </w:p>
        </w:tc>
        <w:tc>
          <w:tcPr>
            <w:tcW w:w="1054" w:type="pct"/>
          </w:tcPr>
          <w:p w:rsidR="00C0575A" w:rsidRPr="004A5AF1" w:rsidRDefault="00C0575A" w:rsidP="005B1B41">
            <w:pPr>
              <w:pStyle w:val="aff9"/>
              <w:spacing w:line="240" w:lineRule="auto"/>
              <w:ind w:firstLine="0"/>
            </w:pPr>
            <w:proofErr w:type="gramStart"/>
            <w:r w:rsidRPr="004A5AF1">
              <w:t>продовольственных</w:t>
            </w:r>
            <w:proofErr w:type="gramEnd"/>
            <w:r w:rsidRPr="004A5AF1">
              <w:t xml:space="preserve"> товаров  </w:t>
            </w:r>
          </w:p>
        </w:tc>
        <w:tc>
          <w:tcPr>
            <w:tcW w:w="1065" w:type="pct"/>
          </w:tcPr>
          <w:p w:rsidR="00C0575A" w:rsidRPr="004A5AF1" w:rsidRDefault="00C0575A" w:rsidP="005B1B41">
            <w:pPr>
              <w:pStyle w:val="aff9"/>
              <w:spacing w:line="240" w:lineRule="auto"/>
              <w:ind w:firstLine="0"/>
              <w:jc w:val="center"/>
            </w:pPr>
            <w:r>
              <w:t>103,6</w:t>
            </w:r>
            <w:r w:rsidRPr="004A5AF1">
              <w:t xml:space="preserve"> на 1 тыс. человек</w:t>
            </w:r>
          </w:p>
        </w:tc>
      </w:tr>
      <w:tr w:rsidR="00C0575A" w:rsidRPr="004A5AF1" w:rsidTr="005B1B41">
        <w:trPr>
          <w:trHeight w:val="20"/>
        </w:trPr>
        <w:tc>
          <w:tcPr>
            <w:tcW w:w="1124" w:type="pct"/>
            <w:vMerge/>
          </w:tcPr>
          <w:p w:rsidR="00C0575A" w:rsidRPr="004A5AF1" w:rsidRDefault="00C0575A" w:rsidP="005B1B41">
            <w:pPr>
              <w:pStyle w:val="aff9"/>
              <w:spacing w:line="240" w:lineRule="auto"/>
              <w:ind w:firstLine="0"/>
            </w:pPr>
          </w:p>
        </w:tc>
        <w:tc>
          <w:tcPr>
            <w:tcW w:w="1757" w:type="pct"/>
            <w:vMerge/>
            <w:shd w:val="clear" w:color="auto" w:fill="auto"/>
          </w:tcPr>
          <w:p w:rsidR="00C0575A" w:rsidRPr="004A5AF1" w:rsidRDefault="00C0575A" w:rsidP="005B1B41">
            <w:pPr>
              <w:pStyle w:val="aff9"/>
              <w:spacing w:line="240" w:lineRule="auto"/>
              <w:ind w:firstLine="0"/>
            </w:pPr>
          </w:p>
        </w:tc>
        <w:tc>
          <w:tcPr>
            <w:tcW w:w="1054" w:type="pct"/>
          </w:tcPr>
          <w:p w:rsidR="00C0575A" w:rsidRPr="004A5AF1" w:rsidRDefault="00C0575A" w:rsidP="005B1B41">
            <w:pPr>
              <w:pStyle w:val="aff9"/>
              <w:spacing w:line="240" w:lineRule="auto"/>
              <w:ind w:firstLine="0"/>
            </w:pPr>
            <w:proofErr w:type="gramStart"/>
            <w:r w:rsidRPr="004A5AF1">
              <w:t>непродовольственных</w:t>
            </w:r>
            <w:proofErr w:type="gramEnd"/>
            <w:r w:rsidRPr="004A5AF1">
              <w:t xml:space="preserve"> товаров</w:t>
            </w:r>
          </w:p>
        </w:tc>
        <w:tc>
          <w:tcPr>
            <w:tcW w:w="1065" w:type="pct"/>
          </w:tcPr>
          <w:p w:rsidR="00C0575A" w:rsidRPr="004A5AF1" w:rsidRDefault="00C0575A" w:rsidP="005B1B41">
            <w:pPr>
              <w:pStyle w:val="aff9"/>
              <w:spacing w:line="240" w:lineRule="auto"/>
              <w:ind w:firstLine="0"/>
              <w:jc w:val="center"/>
            </w:pPr>
            <w:r>
              <w:t>235,8</w:t>
            </w:r>
            <w:r w:rsidRPr="004A5AF1">
              <w:t xml:space="preserve"> на 1 тыс. человек</w:t>
            </w:r>
          </w:p>
        </w:tc>
      </w:tr>
      <w:tr w:rsidR="00C0575A" w:rsidRPr="004A5AF1" w:rsidTr="005B1B41">
        <w:trPr>
          <w:trHeight w:val="20"/>
        </w:trPr>
        <w:tc>
          <w:tcPr>
            <w:tcW w:w="1124" w:type="pct"/>
            <w:vMerge/>
          </w:tcPr>
          <w:p w:rsidR="00C0575A" w:rsidRPr="004A5AF1" w:rsidRDefault="00C0575A" w:rsidP="005B1B41"/>
        </w:tc>
        <w:tc>
          <w:tcPr>
            <w:tcW w:w="1757" w:type="pct"/>
            <w:vMerge w:val="restart"/>
            <w:shd w:val="clear" w:color="auto" w:fill="auto"/>
          </w:tcPr>
          <w:p w:rsidR="00C0575A" w:rsidRPr="004A5AF1" w:rsidRDefault="00C0575A" w:rsidP="005B1B41">
            <w:r w:rsidRPr="004A5AF1">
              <w:t>Размер земельного участка, га</w:t>
            </w:r>
          </w:p>
          <w:p w:rsidR="00C0575A" w:rsidRPr="004A5AF1" w:rsidRDefault="00C0575A" w:rsidP="005B1B41">
            <w:pPr>
              <w:pStyle w:val="aff9"/>
              <w:spacing w:line="240" w:lineRule="auto"/>
              <w:ind w:firstLine="708"/>
            </w:pPr>
          </w:p>
        </w:tc>
        <w:tc>
          <w:tcPr>
            <w:tcW w:w="2119" w:type="pct"/>
            <w:gridSpan w:val="2"/>
          </w:tcPr>
          <w:p w:rsidR="00C0575A" w:rsidRPr="004A5AF1" w:rsidRDefault="00C0575A" w:rsidP="005B1B41">
            <w:proofErr w:type="gramStart"/>
            <w:r w:rsidRPr="004A5AF1">
              <w:t>на</w:t>
            </w:r>
            <w:proofErr w:type="gramEnd"/>
            <w:r w:rsidRPr="004A5AF1">
              <w:t xml:space="preserve"> 100 кв. м торговой площади, при торговой площади:</w:t>
            </w:r>
          </w:p>
        </w:tc>
      </w:tr>
      <w:tr w:rsidR="00C0575A" w:rsidRPr="004A5AF1" w:rsidTr="005B1B41">
        <w:trPr>
          <w:trHeight w:val="20"/>
        </w:trPr>
        <w:tc>
          <w:tcPr>
            <w:tcW w:w="1124" w:type="pct"/>
            <w:vMerge/>
          </w:tcPr>
          <w:p w:rsidR="00C0575A" w:rsidRPr="004A5AF1" w:rsidRDefault="00C0575A" w:rsidP="005B1B41"/>
        </w:tc>
        <w:tc>
          <w:tcPr>
            <w:tcW w:w="1757" w:type="pct"/>
            <w:vMerge/>
            <w:shd w:val="clear" w:color="auto" w:fill="auto"/>
          </w:tcPr>
          <w:p w:rsidR="00C0575A" w:rsidRPr="004A5AF1" w:rsidRDefault="00C0575A" w:rsidP="005B1B41"/>
        </w:tc>
        <w:tc>
          <w:tcPr>
            <w:tcW w:w="1054" w:type="pct"/>
          </w:tcPr>
          <w:p w:rsidR="00C0575A" w:rsidRPr="004A5AF1" w:rsidRDefault="00C0575A" w:rsidP="005B1B41">
            <w:pPr>
              <w:pStyle w:val="aff1"/>
              <w:spacing w:line="240" w:lineRule="auto"/>
              <w:ind w:left="0" w:firstLine="0"/>
              <w:contextualSpacing/>
              <w:jc w:val="center"/>
            </w:pPr>
            <w:proofErr w:type="gramStart"/>
            <w:r w:rsidRPr="004A5AF1">
              <w:t>до</w:t>
            </w:r>
            <w:proofErr w:type="gramEnd"/>
            <w:r w:rsidRPr="004A5AF1">
              <w:t xml:space="preserve"> 250 кв. м</w:t>
            </w:r>
          </w:p>
        </w:tc>
        <w:tc>
          <w:tcPr>
            <w:tcW w:w="1065" w:type="pct"/>
          </w:tcPr>
          <w:p w:rsidR="00C0575A" w:rsidRPr="004A5AF1" w:rsidRDefault="00C0575A" w:rsidP="005B1B41">
            <w:pPr>
              <w:jc w:val="center"/>
            </w:pPr>
            <w:r w:rsidRPr="004A5AF1">
              <w:t>0,08 га</w:t>
            </w:r>
          </w:p>
        </w:tc>
      </w:tr>
      <w:tr w:rsidR="00C0575A" w:rsidRPr="004A5AF1" w:rsidTr="005B1B41">
        <w:trPr>
          <w:trHeight w:val="20"/>
        </w:trPr>
        <w:tc>
          <w:tcPr>
            <w:tcW w:w="1124" w:type="pct"/>
            <w:vMerge/>
          </w:tcPr>
          <w:p w:rsidR="00C0575A" w:rsidRPr="004A5AF1" w:rsidRDefault="00C0575A" w:rsidP="005B1B41"/>
        </w:tc>
        <w:tc>
          <w:tcPr>
            <w:tcW w:w="1757" w:type="pct"/>
            <w:vMerge/>
            <w:shd w:val="clear" w:color="auto" w:fill="auto"/>
          </w:tcPr>
          <w:p w:rsidR="00C0575A" w:rsidRPr="004A5AF1" w:rsidRDefault="00C0575A" w:rsidP="005B1B41"/>
        </w:tc>
        <w:tc>
          <w:tcPr>
            <w:tcW w:w="1054" w:type="pct"/>
          </w:tcPr>
          <w:p w:rsidR="00C0575A" w:rsidRPr="004A5AF1" w:rsidRDefault="00C0575A" w:rsidP="005B1B41">
            <w:pPr>
              <w:pStyle w:val="aff1"/>
              <w:spacing w:line="240" w:lineRule="auto"/>
              <w:ind w:left="0" w:firstLine="0"/>
              <w:contextualSpacing/>
              <w:jc w:val="center"/>
            </w:pPr>
            <w:r w:rsidRPr="004A5AF1">
              <w:t>250-650 кв. м</w:t>
            </w:r>
          </w:p>
        </w:tc>
        <w:tc>
          <w:tcPr>
            <w:tcW w:w="1065" w:type="pct"/>
          </w:tcPr>
          <w:p w:rsidR="00C0575A" w:rsidRPr="004A5AF1" w:rsidRDefault="00C0575A" w:rsidP="005B1B41">
            <w:pPr>
              <w:jc w:val="center"/>
            </w:pPr>
            <w:r w:rsidRPr="004A5AF1">
              <w:t>0,08-0,06 га</w:t>
            </w:r>
          </w:p>
        </w:tc>
      </w:tr>
      <w:tr w:rsidR="00C0575A" w:rsidRPr="004A5AF1" w:rsidTr="005B1B41">
        <w:trPr>
          <w:trHeight w:val="20"/>
        </w:trPr>
        <w:tc>
          <w:tcPr>
            <w:tcW w:w="1124" w:type="pct"/>
            <w:vMerge/>
          </w:tcPr>
          <w:p w:rsidR="00C0575A" w:rsidRPr="004A5AF1" w:rsidRDefault="00C0575A" w:rsidP="005B1B41"/>
        </w:tc>
        <w:tc>
          <w:tcPr>
            <w:tcW w:w="1757" w:type="pct"/>
            <w:vMerge/>
            <w:shd w:val="clear" w:color="auto" w:fill="auto"/>
          </w:tcPr>
          <w:p w:rsidR="00C0575A" w:rsidRPr="004A5AF1" w:rsidRDefault="00C0575A" w:rsidP="005B1B41"/>
        </w:tc>
        <w:tc>
          <w:tcPr>
            <w:tcW w:w="1054" w:type="pct"/>
          </w:tcPr>
          <w:p w:rsidR="00C0575A" w:rsidRPr="004A5AF1" w:rsidRDefault="00C0575A" w:rsidP="005B1B41">
            <w:pPr>
              <w:pStyle w:val="aff1"/>
              <w:spacing w:line="240" w:lineRule="auto"/>
              <w:ind w:left="0" w:firstLine="0"/>
              <w:contextualSpacing/>
              <w:jc w:val="center"/>
            </w:pPr>
            <w:r w:rsidRPr="004A5AF1">
              <w:t>650-1500 кв. м</w:t>
            </w:r>
          </w:p>
        </w:tc>
        <w:tc>
          <w:tcPr>
            <w:tcW w:w="1065" w:type="pct"/>
          </w:tcPr>
          <w:p w:rsidR="00C0575A" w:rsidRPr="004A5AF1" w:rsidRDefault="00C0575A" w:rsidP="005B1B41">
            <w:pPr>
              <w:jc w:val="center"/>
            </w:pPr>
            <w:r w:rsidRPr="004A5AF1">
              <w:t>0,06-0,04 га</w:t>
            </w:r>
          </w:p>
        </w:tc>
      </w:tr>
      <w:tr w:rsidR="00C0575A" w:rsidRPr="004A5AF1" w:rsidTr="005B1B41">
        <w:trPr>
          <w:trHeight w:val="20"/>
        </w:trPr>
        <w:tc>
          <w:tcPr>
            <w:tcW w:w="1124" w:type="pct"/>
            <w:vMerge/>
          </w:tcPr>
          <w:p w:rsidR="00C0575A" w:rsidRPr="004A5AF1" w:rsidRDefault="00C0575A" w:rsidP="005B1B41"/>
        </w:tc>
        <w:tc>
          <w:tcPr>
            <w:tcW w:w="1757" w:type="pct"/>
            <w:vMerge/>
            <w:shd w:val="clear" w:color="auto" w:fill="auto"/>
          </w:tcPr>
          <w:p w:rsidR="00C0575A" w:rsidRPr="004A5AF1" w:rsidRDefault="00C0575A" w:rsidP="005B1B41"/>
        </w:tc>
        <w:tc>
          <w:tcPr>
            <w:tcW w:w="1054" w:type="pct"/>
          </w:tcPr>
          <w:p w:rsidR="00C0575A" w:rsidRPr="004A5AF1" w:rsidRDefault="00C0575A" w:rsidP="005B1B41">
            <w:pPr>
              <w:pStyle w:val="aff1"/>
              <w:spacing w:line="240" w:lineRule="auto"/>
              <w:ind w:left="0" w:firstLine="0"/>
              <w:contextualSpacing/>
              <w:jc w:val="center"/>
            </w:pPr>
            <w:r w:rsidRPr="004A5AF1">
              <w:t>1500-3500 кв. м</w:t>
            </w:r>
          </w:p>
        </w:tc>
        <w:tc>
          <w:tcPr>
            <w:tcW w:w="1065" w:type="pct"/>
          </w:tcPr>
          <w:p w:rsidR="00C0575A" w:rsidRPr="004A5AF1" w:rsidRDefault="00C0575A" w:rsidP="005B1B41">
            <w:pPr>
              <w:jc w:val="center"/>
            </w:pPr>
            <w:r w:rsidRPr="004A5AF1">
              <w:t>0,04-0,02 га</w:t>
            </w:r>
          </w:p>
        </w:tc>
      </w:tr>
      <w:tr w:rsidR="00C0575A" w:rsidRPr="004A5AF1" w:rsidTr="005B1B41">
        <w:trPr>
          <w:trHeight w:val="20"/>
        </w:trPr>
        <w:tc>
          <w:tcPr>
            <w:tcW w:w="1124" w:type="pct"/>
            <w:vMerge/>
          </w:tcPr>
          <w:p w:rsidR="00C0575A" w:rsidRPr="004A5AF1" w:rsidRDefault="00C0575A" w:rsidP="005B1B41"/>
        </w:tc>
        <w:tc>
          <w:tcPr>
            <w:tcW w:w="1757" w:type="pct"/>
            <w:vMerge/>
            <w:shd w:val="clear" w:color="auto" w:fill="auto"/>
          </w:tcPr>
          <w:p w:rsidR="00C0575A" w:rsidRPr="004A5AF1" w:rsidRDefault="00C0575A" w:rsidP="005B1B41"/>
        </w:tc>
        <w:tc>
          <w:tcPr>
            <w:tcW w:w="1054" w:type="pct"/>
          </w:tcPr>
          <w:p w:rsidR="00C0575A" w:rsidRPr="004A5AF1" w:rsidRDefault="00C0575A" w:rsidP="005B1B41">
            <w:pPr>
              <w:pStyle w:val="aff1"/>
              <w:spacing w:line="240" w:lineRule="auto"/>
              <w:ind w:left="0" w:firstLine="0"/>
              <w:contextualSpacing/>
              <w:jc w:val="center"/>
            </w:pPr>
            <w:proofErr w:type="gramStart"/>
            <w:r w:rsidRPr="004A5AF1">
              <w:t>свыше</w:t>
            </w:r>
            <w:proofErr w:type="gramEnd"/>
            <w:r w:rsidRPr="004A5AF1">
              <w:t xml:space="preserve"> 3500 кв. м</w:t>
            </w:r>
          </w:p>
        </w:tc>
        <w:tc>
          <w:tcPr>
            <w:tcW w:w="1065" w:type="pct"/>
          </w:tcPr>
          <w:p w:rsidR="00C0575A" w:rsidRPr="004A5AF1" w:rsidRDefault="00C0575A" w:rsidP="005B1B41">
            <w:pPr>
              <w:jc w:val="center"/>
            </w:pPr>
            <w:r w:rsidRPr="004A5AF1">
              <w:t>0,02 га</w:t>
            </w:r>
          </w:p>
        </w:tc>
      </w:tr>
      <w:tr w:rsidR="00C0575A" w:rsidRPr="004A5AF1" w:rsidTr="005B1B41">
        <w:trPr>
          <w:trHeight w:val="20"/>
        </w:trPr>
        <w:tc>
          <w:tcPr>
            <w:tcW w:w="1124" w:type="pct"/>
            <w:vMerge w:val="restart"/>
          </w:tcPr>
          <w:p w:rsidR="00C0575A" w:rsidRPr="004A5AF1" w:rsidRDefault="00C0575A" w:rsidP="005B1B41">
            <w:r w:rsidRPr="004A5AF1">
              <w:t>Предприятия общественного питания</w:t>
            </w:r>
          </w:p>
        </w:tc>
        <w:tc>
          <w:tcPr>
            <w:tcW w:w="1757" w:type="pct"/>
            <w:shd w:val="clear" w:color="auto" w:fill="auto"/>
            <w:vAlign w:val="center"/>
          </w:tcPr>
          <w:p w:rsidR="00C0575A" w:rsidRPr="004A5AF1" w:rsidRDefault="00C0575A" w:rsidP="005B1B41">
            <w:r w:rsidRPr="004A5AF1">
              <w:t>Уровень обеспеченности, место</w:t>
            </w:r>
          </w:p>
        </w:tc>
        <w:tc>
          <w:tcPr>
            <w:tcW w:w="2119" w:type="pct"/>
            <w:gridSpan w:val="2"/>
          </w:tcPr>
          <w:p w:rsidR="00C0575A" w:rsidRPr="004A5AF1" w:rsidRDefault="00C0575A" w:rsidP="005B1B41">
            <w:pPr>
              <w:jc w:val="center"/>
            </w:pPr>
            <w:r w:rsidRPr="004A5AF1">
              <w:t>40 мест на 1 тыс. человек</w:t>
            </w:r>
          </w:p>
        </w:tc>
      </w:tr>
      <w:tr w:rsidR="00C0575A" w:rsidRPr="004A5AF1" w:rsidTr="005B1B41">
        <w:trPr>
          <w:trHeight w:val="20"/>
        </w:trPr>
        <w:tc>
          <w:tcPr>
            <w:tcW w:w="1124" w:type="pct"/>
            <w:vMerge/>
          </w:tcPr>
          <w:p w:rsidR="00C0575A" w:rsidRPr="004A5AF1" w:rsidRDefault="00C0575A" w:rsidP="005B1B41"/>
        </w:tc>
        <w:tc>
          <w:tcPr>
            <w:tcW w:w="1757" w:type="pct"/>
            <w:vMerge w:val="restart"/>
            <w:shd w:val="clear" w:color="auto" w:fill="auto"/>
          </w:tcPr>
          <w:p w:rsidR="00C0575A" w:rsidRPr="004A5AF1" w:rsidRDefault="00C0575A" w:rsidP="005B1B41">
            <w:r w:rsidRPr="004A5AF1">
              <w:t>Размер земельного участка, га</w:t>
            </w:r>
          </w:p>
          <w:p w:rsidR="00C0575A" w:rsidRPr="004A5AF1" w:rsidRDefault="00C0575A" w:rsidP="005B1B41"/>
        </w:tc>
        <w:tc>
          <w:tcPr>
            <w:tcW w:w="2119" w:type="pct"/>
            <w:gridSpan w:val="2"/>
          </w:tcPr>
          <w:p w:rsidR="00C0575A" w:rsidRPr="004A5AF1" w:rsidRDefault="00C0575A" w:rsidP="005B1B41">
            <w:proofErr w:type="gramStart"/>
            <w:r w:rsidRPr="004A5AF1">
              <w:t>на</w:t>
            </w:r>
            <w:proofErr w:type="gramEnd"/>
            <w:r w:rsidRPr="004A5AF1">
              <w:t xml:space="preserve"> 100 мест, при числе мест:</w:t>
            </w:r>
          </w:p>
          <w:p w:rsidR="00C0575A" w:rsidRPr="004A5AF1" w:rsidRDefault="00C0575A" w:rsidP="005B1B41"/>
        </w:tc>
      </w:tr>
      <w:tr w:rsidR="00C0575A" w:rsidRPr="004A5AF1" w:rsidTr="005B1B41">
        <w:trPr>
          <w:trHeight w:val="20"/>
        </w:trPr>
        <w:tc>
          <w:tcPr>
            <w:tcW w:w="1124" w:type="pct"/>
            <w:vMerge/>
          </w:tcPr>
          <w:p w:rsidR="00C0575A" w:rsidRPr="004A5AF1" w:rsidRDefault="00C0575A" w:rsidP="005B1B41"/>
        </w:tc>
        <w:tc>
          <w:tcPr>
            <w:tcW w:w="1757" w:type="pct"/>
            <w:vMerge/>
            <w:shd w:val="clear" w:color="auto" w:fill="auto"/>
          </w:tcPr>
          <w:p w:rsidR="00C0575A" w:rsidRPr="004A5AF1" w:rsidRDefault="00C0575A" w:rsidP="005B1B41"/>
        </w:tc>
        <w:tc>
          <w:tcPr>
            <w:tcW w:w="1054" w:type="pct"/>
          </w:tcPr>
          <w:p w:rsidR="00C0575A" w:rsidRPr="004A5AF1" w:rsidRDefault="00C0575A" w:rsidP="005B1B41">
            <w:pPr>
              <w:jc w:val="center"/>
            </w:pPr>
            <w:proofErr w:type="gramStart"/>
            <w:r w:rsidRPr="004A5AF1">
              <w:t>до</w:t>
            </w:r>
            <w:proofErr w:type="gramEnd"/>
            <w:r w:rsidRPr="004A5AF1">
              <w:t xml:space="preserve"> 50 мест</w:t>
            </w:r>
          </w:p>
        </w:tc>
        <w:tc>
          <w:tcPr>
            <w:tcW w:w="1065" w:type="pct"/>
          </w:tcPr>
          <w:p w:rsidR="00C0575A" w:rsidRPr="004A5AF1" w:rsidRDefault="00C0575A" w:rsidP="005B1B41">
            <w:pPr>
              <w:jc w:val="center"/>
            </w:pPr>
            <w:r w:rsidRPr="004A5AF1">
              <w:t>0,2-0,25 га</w:t>
            </w:r>
          </w:p>
        </w:tc>
      </w:tr>
      <w:tr w:rsidR="00C0575A" w:rsidRPr="004A5AF1" w:rsidTr="005B1B41">
        <w:trPr>
          <w:trHeight w:val="20"/>
        </w:trPr>
        <w:tc>
          <w:tcPr>
            <w:tcW w:w="1124" w:type="pct"/>
            <w:vMerge/>
          </w:tcPr>
          <w:p w:rsidR="00C0575A" w:rsidRPr="004A5AF1" w:rsidRDefault="00C0575A" w:rsidP="005B1B41"/>
        </w:tc>
        <w:tc>
          <w:tcPr>
            <w:tcW w:w="1757" w:type="pct"/>
            <w:vMerge/>
            <w:shd w:val="clear" w:color="auto" w:fill="auto"/>
          </w:tcPr>
          <w:p w:rsidR="00C0575A" w:rsidRPr="004A5AF1" w:rsidRDefault="00C0575A" w:rsidP="005B1B41"/>
        </w:tc>
        <w:tc>
          <w:tcPr>
            <w:tcW w:w="1054" w:type="pct"/>
          </w:tcPr>
          <w:p w:rsidR="00C0575A" w:rsidRPr="004A5AF1" w:rsidRDefault="00C0575A" w:rsidP="005B1B41">
            <w:pPr>
              <w:pStyle w:val="aff1"/>
              <w:spacing w:line="240" w:lineRule="auto"/>
              <w:ind w:left="0" w:firstLine="0"/>
              <w:contextualSpacing/>
              <w:jc w:val="center"/>
            </w:pPr>
            <w:r w:rsidRPr="004A5AF1">
              <w:t>50-150 мест</w:t>
            </w:r>
          </w:p>
        </w:tc>
        <w:tc>
          <w:tcPr>
            <w:tcW w:w="1065" w:type="pct"/>
          </w:tcPr>
          <w:p w:rsidR="00C0575A" w:rsidRPr="004A5AF1" w:rsidRDefault="00C0575A" w:rsidP="005B1B41">
            <w:pPr>
              <w:jc w:val="center"/>
            </w:pPr>
            <w:r w:rsidRPr="004A5AF1">
              <w:t xml:space="preserve">0,15-0,2 га </w:t>
            </w:r>
          </w:p>
        </w:tc>
      </w:tr>
      <w:tr w:rsidR="00C0575A" w:rsidRPr="004A5AF1" w:rsidTr="005B1B41">
        <w:trPr>
          <w:trHeight w:val="20"/>
        </w:trPr>
        <w:tc>
          <w:tcPr>
            <w:tcW w:w="1124" w:type="pct"/>
            <w:vMerge/>
          </w:tcPr>
          <w:p w:rsidR="00C0575A" w:rsidRPr="004A5AF1" w:rsidRDefault="00C0575A" w:rsidP="005B1B41"/>
        </w:tc>
        <w:tc>
          <w:tcPr>
            <w:tcW w:w="1757" w:type="pct"/>
            <w:vMerge/>
            <w:shd w:val="clear" w:color="auto" w:fill="auto"/>
          </w:tcPr>
          <w:p w:rsidR="00C0575A" w:rsidRPr="004A5AF1" w:rsidRDefault="00C0575A" w:rsidP="005B1B41"/>
        </w:tc>
        <w:tc>
          <w:tcPr>
            <w:tcW w:w="1054" w:type="pct"/>
          </w:tcPr>
          <w:p w:rsidR="00C0575A" w:rsidRPr="004A5AF1" w:rsidRDefault="00C0575A" w:rsidP="005B1B41">
            <w:pPr>
              <w:jc w:val="center"/>
            </w:pPr>
            <w:proofErr w:type="gramStart"/>
            <w:r w:rsidRPr="004A5AF1">
              <w:t>свыше</w:t>
            </w:r>
            <w:proofErr w:type="gramEnd"/>
            <w:r w:rsidRPr="004A5AF1">
              <w:t xml:space="preserve"> 150 мест</w:t>
            </w:r>
          </w:p>
        </w:tc>
        <w:tc>
          <w:tcPr>
            <w:tcW w:w="1065" w:type="pct"/>
          </w:tcPr>
          <w:p w:rsidR="00C0575A" w:rsidRPr="004A5AF1" w:rsidRDefault="00C0575A" w:rsidP="005B1B41">
            <w:pPr>
              <w:jc w:val="center"/>
            </w:pPr>
            <w:r w:rsidRPr="004A5AF1">
              <w:t>0,1 га</w:t>
            </w:r>
          </w:p>
        </w:tc>
      </w:tr>
      <w:tr w:rsidR="00C0575A" w:rsidRPr="004A5AF1" w:rsidTr="005B1B41">
        <w:trPr>
          <w:trHeight w:val="20"/>
        </w:trPr>
        <w:tc>
          <w:tcPr>
            <w:tcW w:w="5000" w:type="pct"/>
            <w:gridSpan w:val="4"/>
          </w:tcPr>
          <w:p w:rsidR="00C0575A" w:rsidRPr="004A5AF1" w:rsidRDefault="00C0575A" w:rsidP="005B1B41">
            <w:pPr>
              <w:tabs>
                <w:tab w:val="left" w:pos="1165"/>
              </w:tabs>
              <w:jc w:val="center"/>
              <w:rPr>
                <w:i/>
              </w:rPr>
            </w:pPr>
            <w:r w:rsidRPr="004A5AF1">
              <w:rPr>
                <w:i/>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C0575A" w:rsidRPr="004A5AF1" w:rsidTr="005B1B41">
        <w:trPr>
          <w:trHeight w:val="20"/>
        </w:trPr>
        <w:tc>
          <w:tcPr>
            <w:tcW w:w="1124" w:type="pct"/>
            <w:vMerge w:val="restart"/>
          </w:tcPr>
          <w:p w:rsidR="00C0575A" w:rsidRPr="004A5AF1" w:rsidRDefault="00C0575A" w:rsidP="005B1B41">
            <w:r w:rsidRPr="004A5AF1">
              <w:t>Предприятия бытового обслуживания</w:t>
            </w:r>
          </w:p>
        </w:tc>
        <w:tc>
          <w:tcPr>
            <w:tcW w:w="1757" w:type="pct"/>
            <w:shd w:val="clear" w:color="auto" w:fill="auto"/>
            <w:vAlign w:val="center"/>
          </w:tcPr>
          <w:p w:rsidR="00C0575A" w:rsidRPr="004A5AF1" w:rsidRDefault="00C0575A" w:rsidP="005B1B41">
            <w:r w:rsidRPr="004A5AF1">
              <w:t>Уровень обеспеченности, рабочее место</w:t>
            </w:r>
          </w:p>
        </w:tc>
        <w:tc>
          <w:tcPr>
            <w:tcW w:w="2119" w:type="pct"/>
            <w:gridSpan w:val="2"/>
          </w:tcPr>
          <w:p w:rsidR="00C0575A" w:rsidRPr="004A5AF1" w:rsidRDefault="00C0575A" w:rsidP="005B1B41">
            <w:r w:rsidRPr="004A5AF1">
              <w:t xml:space="preserve">7 рабочих </w:t>
            </w:r>
            <w:proofErr w:type="gramStart"/>
            <w:r w:rsidRPr="004A5AF1">
              <w:t>мест  на</w:t>
            </w:r>
            <w:proofErr w:type="gramEnd"/>
            <w:r w:rsidRPr="004A5AF1">
              <w:t xml:space="preserve"> 1 тыс. человек</w:t>
            </w:r>
          </w:p>
        </w:tc>
      </w:tr>
      <w:tr w:rsidR="00C0575A" w:rsidRPr="004A5AF1" w:rsidTr="005B1B41">
        <w:trPr>
          <w:trHeight w:val="20"/>
        </w:trPr>
        <w:tc>
          <w:tcPr>
            <w:tcW w:w="1124" w:type="pct"/>
            <w:vMerge/>
          </w:tcPr>
          <w:p w:rsidR="00C0575A" w:rsidRPr="004A5AF1" w:rsidRDefault="00C0575A" w:rsidP="005B1B41"/>
        </w:tc>
        <w:tc>
          <w:tcPr>
            <w:tcW w:w="1757" w:type="pct"/>
            <w:vMerge w:val="restart"/>
            <w:shd w:val="clear" w:color="auto" w:fill="auto"/>
          </w:tcPr>
          <w:p w:rsidR="00C0575A" w:rsidRPr="004A5AF1" w:rsidRDefault="00C0575A" w:rsidP="005B1B41">
            <w:r w:rsidRPr="004A5AF1">
              <w:t>Размер земельного участка, га</w:t>
            </w:r>
          </w:p>
          <w:p w:rsidR="00C0575A" w:rsidRPr="004A5AF1" w:rsidRDefault="00C0575A" w:rsidP="005B1B41">
            <w:pPr>
              <w:pStyle w:val="aff9"/>
              <w:spacing w:line="240" w:lineRule="auto"/>
              <w:ind w:firstLine="708"/>
            </w:pPr>
          </w:p>
        </w:tc>
        <w:tc>
          <w:tcPr>
            <w:tcW w:w="2119" w:type="pct"/>
            <w:gridSpan w:val="2"/>
          </w:tcPr>
          <w:p w:rsidR="00C0575A" w:rsidRPr="004A5AF1" w:rsidRDefault="00C0575A" w:rsidP="005B1B41">
            <w:proofErr w:type="gramStart"/>
            <w:r w:rsidRPr="004A5AF1">
              <w:t>на</w:t>
            </w:r>
            <w:proofErr w:type="gramEnd"/>
            <w:r w:rsidRPr="004A5AF1">
              <w:t xml:space="preserve"> 10 рабочих мест для предприятий мощностью, рабочих мест: </w:t>
            </w:r>
          </w:p>
        </w:tc>
      </w:tr>
      <w:tr w:rsidR="00C0575A" w:rsidRPr="004A5AF1" w:rsidTr="005B1B41">
        <w:trPr>
          <w:trHeight w:val="20"/>
        </w:trPr>
        <w:tc>
          <w:tcPr>
            <w:tcW w:w="1124" w:type="pct"/>
            <w:vMerge/>
          </w:tcPr>
          <w:p w:rsidR="00C0575A" w:rsidRPr="004A5AF1" w:rsidRDefault="00C0575A" w:rsidP="005B1B41"/>
        </w:tc>
        <w:tc>
          <w:tcPr>
            <w:tcW w:w="1757" w:type="pct"/>
            <w:vMerge/>
            <w:shd w:val="clear" w:color="auto" w:fill="auto"/>
          </w:tcPr>
          <w:p w:rsidR="00C0575A" w:rsidRPr="004A5AF1" w:rsidRDefault="00C0575A" w:rsidP="005B1B41"/>
        </w:tc>
        <w:tc>
          <w:tcPr>
            <w:tcW w:w="1054" w:type="pct"/>
          </w:tcPr>
          <w:p w:rsidR="00C0575A" w:rsidRPr="004A5AF1" w:rsidRDefault="00C0575A" w:rsidP="005B1B41">
            <w:pPr>
              <w:pStyle w:val="aff1"/>
              <w:spacing w:line="240" w:lineRule="auto"/>
              <w:ind w:left="0" w:firstLine="0"/>
              <w:contextualSpacing/>
              <w:jc w:val="center"/>
            </w:pPr>
            <w:r w:rsidRPr="004A5AF1">
              <w:t>10-50</w:t>
            </w:r>
          </w:p>
        </w:tc>
        <w:tc>
          <w:tcPr>
            <w:tcW w:w="1065" w:type="pct"/>
          </w:tcPr>
          <w:p w:rsidR="00C0575A" w:rsidRPr="004A5AF1" w:rsidRDefault="00C0575A" w:rsidP="005B1B41">
            <w:pPr>
              <w:jc w:val="center"/>
            </w:pPr>
            <w:r w:rsidRPr="004A5AF1">
              <w:t>0,1-0,2 га</w:t>
            </w:r>
          </w:p>
        </w:tc>
      </w:tr>
      <w:tr w:rsidR="00C0575A" w:rsidRPr="004A5AF1" w:rsidTr="005B1B41">
        <w:trPr>
          <w:trHeight w:val="20"/>
        </w:trPr>
        <w:tc>
          <w:tcPr>
            <w:tcW w:w="1124" w:type="pct"/>
            <w:vMerge/>
          </w:tcPr>
          <w:p w:rsidR="00C0575A" w:rsidRPr="004A5AF1" w:rsidRDefault="00C0575A" w:rsidP="005B1B41"/>
        </w:tc>
        <w:tc>
          <w:tcPr>
            <w:tcW w:w="1757" w:type="pct"/>
            <w:vMerge/>
            <w:shd w:val="clear" w:color="auto" w:fill="auto"/>
          </w:tcPr>
          <w:p w:rsidR="00C0575A" w:rsidRPr="004A5AF1" w:rsidRDefault="00C0575A" w:rsidP="005B1B41"/>
        </w:tc>
        <w:tc>
          <w:tcPr>
            <w:tcW w:w="1054" w:type="pct"/>
          </w:tcPr>
          <w:p w:rsidR="00C0575A" w:rsidRPr="004A5AF1" w:rsidRDefault="00C0575A" w:rsidP="005B1B41">
            <w:pPr>
              <w:pStyle w:val="aff1"/>
              <w:spacing w:line="240" w:lineRule="auto"/>
              <w:ind w:left="0" w:firstLine="0"/>
              <w:contextualSpacing/>
              <w:jc w:val="center"/>
            </w:pPr>
            <w:r w:rsidRPr="004A5AF1">
              <w:t>50-150</w:t>
            </w:r>
          </w:p>
        </w:tc>
        <w:tc>
          <w:tcPr>
            <w:tcW w:w="1065" w:type="pct"/>
          </w:tcPr>
          <w:p w:rsidR="00C0575A" w:rsidRPr="004A5AF1" w:rsidRDefault="00C0575A" w:rsidP="005B1B41">
            <w:pPr>
              <w:jc w:val="center"/>
            </w:pPr>
            <w:r w:rsidRPr="004A5AF1">
              <w:t>0,05-0,08 га</w:t>
            </w:r>
          </w:p>
        </w:tc>
      </w:tr>
      <w:tr w:rsidR="00C0575A" w:rsidRPr="004A5AF1" w:rsidTr="005B1B41">
        <w:trPr>
          <w:trHeight w:val="20"/>
        </w:trPr>
        <w:tc>
          <w:tcPr>
            <w:tcW w:w="1124" w:type="pct"/>
            <w:vMerge/>
          </w:tcPr>
          <w:p w:rsidR="00C0575A" w:rsidRPr="004A5AF1" w:rsidRDefault="00C0575A" w:rsidP="005B1B41"/>
        </w:tc>
        <w:tc>
          <w:tcPr>
            <w:tcW w:w="1757" w:type="pct"/>
            <w:vMerge/>
            <w:shd w:val="clear" w:color="auto" w:fill="auto"/>
          </w:tcPr>
          <w:p w:rsidR="00C0575A" w:rsidRPr="004A5AF1" w:rsidRDefault="00C0575A" w:rsidP="005B1B41"/>
        </w:tc>
        <w:tc>
          <w:tcPr>
            <w:tcW w:w="1054" w:type="pct"/>
          </w:tcPr>
          <w:p w:rsidR="00C0575A" w:rsidRPr="004A5AF1" w:rsidRDefault="00C0575A" w:rsidP="005B1B41">
            <w:pPr>
              <w:pStyle w:val="aff1"/>
              <w:spacing w:line="240" w:lineRule="auto"/>
              <w:ind w:left="0" w:firstLine="0"/>
              <w:contextualSpacing/>
              <w:jc w:val="center"/>
            </w:pPr>
            <w:proofErr w:type="gramStart"/>
            <w:r w:rsidRPr="004A5AF1">
              <w:t>свыше</w:t>
            </w:r>
            <w:proofErr w:type="gramEnd"/>
            <w:r w:rsidRPr="004A5AF1">
              <w:t xml:space="preserve"> 150</w:t>
            </w:r>
          </w:p>
        </w:tc>
        <w:tc>
          <w:tcPr>
            <w:tcW w:w="1065" w:type="pct"/>
          </w:tcPr>
          <w:p w:rsidR="00C0575A" w:rsidRPr="004A5AF1" w:rsidRDefault="00C0575A" w:rsidP="005B1B41">
            <w:pPr>
              <w:jc w:val="center"/>
            </w:pPr>
            <w:r w:rsidRPr="004A5AF1">
              <w:t>0,03-0,04 га</w:t>
            </w:r>
          </w:p>
        </w:tc>
      </w:tr>
      <w:tr w:rsidR="00C0575A" w:rsidRPr="004A5AF1" w:rsidTr="005B1B41">
        <w:trPr>
          <w:trHeight w:val="20"/>
        </w:trPr>
        <w:tc>
          <w:tcPr>
            <w:tcW w:w="1124" w:type="pct"/>
            <w:vMerge/>
          </w:tcPr>
          <w:p w:rsidR="00C0575A" w:rsidRPr="004A5AF1" w:rsidRDefault="00C0575A" w:rsidP="005B1B41"/>
        </w:tc>
        <w:tc>
          <w:tcPr>
            <w:tcW w:w="1757" w:type="pct"/>
            <w:vMerge/>
            <w:shd w:val="clear" w:color="auto" w:fill="auto"/>
          </w:tcPr>
          <w:p w:rsidR="00C0575A" w:rsidRPr="004A5AF1" w:rsidRDefault="00C0575A" w:rsidP="005B1B41"/>
        </w:tc>
        <w:tc>
          <w:tcPr>
            <w:tcW w:w="2119" w:type="pct"/>
            <w:gridSpan w:val="2"/>
          </w:tcPr>
          <w:p w:rsidR="00C0575A" w:rsidRPr="004A5AF1" w:rsidRDefault="00C0575A" w:rsidP="005B1B41">
            <w:r w:rsidRPr="004A5AF1">
              <w:t>Для предприятий бытового обслуживания малой мощности централизованного выполнения заказов - 0,5-1,2 га на объект</w:t>
            </w:r>
          </w:p>
        </w:tc>
      </w:tr>
    </w:tbl>
    <w:p w:rsidR="00C0575A" w:rsidRDefault="00C0575A" w:rsidP="00C0575A">
      <w:pPr>
        <w:pStyle w:val="af0"/>
        <w:jc w:val="both"/>
        <w:rPr>
          <w:sz w:val="24"/>
          <w:szCs w:val="24"/>
        </w:rPr>
      </w:pPr>
      <w:bookmarkStart w:id="53" w:name="_Ref394055412"/>
    </w:p>
    <w:p w:rsidR="00C0575A" w:rsidRPr="004A5AF1" w:rsidRDefault="00C0575A" w:rsidP="00C0575A">
      <w:pPr>
        <w:pStyle w:val="af0"/>
        <w:jc w:val="both"/>
        <w:rPr>
          <w:b w:val="0"/>
          <w:sz w:val="24"/>
          <w:szCs w:val="24"/>
        </w:rPr>
      </w:pPr>
      <w:r w:rsidRPr="004A5AF1">
        <w:rPr>
          <w:sz w:val="24"/>
          <w:szCs w:val="24"/>
        </w:rPr>
        <w:t xml:space="preserve">Таблица </w:t>
      </w:r>
      <w:bookmarkEnd w:id="53"/>
      <w:r>
        <w:rPr>
          <w:sz w:val="24"/>
          <w:szCs w:val="24"/>
        </w:rPr>
        <w:t>18</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3447"/>
        <w:gridCol w:w="4157"/>
      </w:tblGrid>
      <w:tr w:rsidR="00C0575A" w:rsidRPr="004A5AF1" w:rsidTr="005B1B41">
        <w:trPr>
          <w:trHeight w:val="20"/>
        </w:trPr>
        <w:tc>
          <w:tcPr>
            <w:tcW w:w="1124" w:type="pct"/>
            <w:vAlign w:val="center"/>
          </w:tcPr>
          <w:p w:rsidR="00C0575A" w:rsidRPr="004A5AF1" w:rsidRDefault="00C0575A" w:rsidP="005B1B41">
            <w:pPr>
              <w:pStyle w:val="aff9"/>
              <w:spacing w:line="240" w:lineRule="auto"/>
              <w:ind w:firstLine="0"/>
              <w:jc w:val="center"/>
            </w:pPr>
            <w:r w:rsidRPr="004A5AF1">
              <w:rPr>
                <w:rFonts w:eastAsia="Calibri"/>
                <w:b/>
                <w:lang w:eastAsia="en-US"/>
              </w:rPr>
              <w:lastRenderedPageBreak/>
              <w:t>Наименование объекта иного значения</w:t>
            </w:r>
          </w:p>
        </w:tc>
        <w:tc>
          <w:tcPr>
            <w:tcW w:w="1757" w:type="pct"/>
            <w:shd w:val="clear" w:color="auto" w:fill="auto"/>
            <w:vAlign w:val="center"/>
          </w:tcPr>
          <w:p w:rsidR="00C0575A" w:rsidRPr="004A5AF1" w:rsidRDefault="00C0575A" w:rsidP="005B1B41">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C0575A" w:rsidRPr="004A5AF1" w:rsidRDefault="00C0575A" w:rsidP="005B1B41">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C0575A" w:rsidRPr="004A5AF1" w:rsidRDefault="00C0575A" w:rsidP="005B1B41">
            <w:pPr>
              <w:pStyle w:val="aff9"/>
              <w:spacing w:line="240" w:lineRule="auto"/>
              <w:ind w:firstLine="0"/>
              <w:jc w:val="center"/>
            </w:pPr>
            <w:r w:rsidRPr="004A5AF1">
              <w:rPr>
                <w:rFonts w:eastAsia="Calibri"/>
                <w:b/>
                <w:lang w:eastAsia="en-US"/>
              </w:rPr>
              <w:t xml:space="preserve"> </w:t>
            </w:r>
            <w:proofErr w:type="gramStart"/>
            <w:r w:rsidRPr="004A5AF1">
              <w:rPr>
                <w:rFonts w:eastAsia="Calibri"/>
                <w:b/>
                <w:lang w:eastAsia="en-US"/>
              </w:rPr>
              <w:t>объекта</w:t>
            </w:r>
            <w:proofErr w:type="gramEnd"/>
            <w:r w:rsidRPr="004A5AF1">
              <w:rPr>
                <w:rFonts w:eastAsia="Calibri"/>
                <w:b/>
                <w:lang w:eastAsia="en-US"/>
              </w:rPr>
              <w:t xml:space="preserve"> иного значения</w:t>
            </w:r>
          </w:p>
        </w:tc>
      </w:tr>
      <w:tr w:rsidR="00C0575A" w:rsidRPr="004A5AF1" w:rsidTr="005B1B41">
        <w:trPr>
          <w:trHeight w:val="920"/>
        </w:trPr>
        <w:tc>
          <w:tcPr>
            <w:tcW w:w="1124" w:type="pct"/>
          </w:tcPr>
          <w:p w:rsidR="00C0575A" w:rsidRPr="004A5AF1" w:rsidRDefault="00C0575A" w:rsidP="005B1B41">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C0575A" w:rsidRPr="004A5AF1" w:rsidRDefault="00C0575A" w:rsidP="005B1B41">
            <w:r w:rsidRPr="004A5AF1">
              <w:t>Уровень территориальной доступности для населения, м</w:t>
            </w:r>
          </w:p>
        </w:tc>
        <w:tc>
          <w:tcPr>
            <w:tcW w:w="2119" w:type="pct"/>
            <w:shd w:val="clear" w:color="auto" w:fill="auto"/>
          </w:tcPr>
          <w:p w:rsidR="00C0575A" w:rsidRPr="004A5AF1" w:rsidRDefault="00C0575A" w:rsidP="005B1B41">
            <w:pPr>
              <w:jc w:val="center"/>
            </w:pPr>
            <w:r w:rsidRPr="004A5AF1">
              <w:rPr>
                <w:b/>
              </w:rPr>
              <w:t>Радиус обслуживания:</w:t>
            </w:r>
          </w:p>
          <w:p w:rsidR="00C0575A" w:rsidRPr="004A5AF1" w:rsidRDefault="00C0575A" w:rsidP="005B1B41">
            <w:pPr>
              <w:jc w:val="center"/>
            </w:pPr>
            <w:r w:rsidRPr="004A5AF1">
              <w:t>500</w:t>
            </w:r>
          </w:p>
        </w:tc>
      </w:tr>
      <w:tr w:rsidR="00C0575A" w:rsidRPr="004A5AF1" w:rsidTr="005B1B41">
        <w:trPr>
          <w:trHeight w:val="707"/>
        </w:trPr>
        <w:tc>
          <w:tcPr>
            <w:tcW w:w="1124" w:type="pct"/>
          </w:tcPr>
          <w:p w:rsidR="00C0575A" w:rsidRPr="004A5AF1" w:rsidRDefault="00C0575A" w:rsidP="005B1B41">
            <w:r w:rsidRPr="004A5AF1">
              <w:t>Предприятия общественного питания</w:t>
            </w:r>
          </w:p>
        </w:tc>
        <w:tc>
          <w:tcPr>
            <w:tcW w:w="1757" w:type="pct"/>
            <w:shd w:val="clear" w:color="auto" w:fill="auto"/>
          </w:tcPr>
          <w:p w:rsidR="00C0575A" w:rsidRPr="004A5AF1" w:rsidRDefault="00C0575A" w:rsidP="005B1B41">
            <w:r w:rsidRPr="004A5AF1">
              <w:rPr>
                <w:rFonts w:eastAsia="Calibri"/>
                <w:lang w:eastAsia="en-US"/>
              </w:rPr>
              <w:t>Уровень территориальной доступности для населения, м</w:t>
            </w:r>
          </w:p>
        </w:tc>
        <w:tc>
          <w:tcPr>
            <w:tcW w:w="2119" w:type="pct"/>
            <w:shd w:val="clear" w:color="auto" w:fill="auto"/>
          </w:tcPr>
          <w:p w:rsidR="00C0575A" w:rsidRPr="004A5AF1" w:rsidRDefault="00C0575A" w:rsidP="005B1B41">
            <w:pPr>
              <w:jc w:val="center"/>
            </w:pPr>
            <w:r w:rsidRPr="004A5AF1">
              <w:rPr>
                <w:b/>
              </w:rPr>
              <w:t>Радиус обслуживания:</w:t>
            </w:r>
          </w:p>
          <w:p w:rsidR="00C0575A" w:rsidRPr="004A5AF1" w:rsidRDefault="00C0575A" w:rsidP="005B1B41">
            <w:pPr>
              <w:jc w:val="center"/>
            </w:pPr>
            <w:r w:rsidRPr="004A5AF1">
              <w:t>2000</w:t>
            </w:r>
          </w:p>
        </w:tc>
      </w:tr>
      <w:tr w:rsidR="00C0575A" w:rsidRPr="004A5AF1" w:rsidTr="005B1B41">
        <w:trPr>
          <w:trHeight w:val="557"/>
        </w:trPr>
        <w:tc>
          <w:tcPr>
            <w:tcW w:w="1124" w:type="pct"/>
          </w:tcPr>
          <w:p w:rsidR="00C0575A" w:rsidRPr="004A5AF1" w:rsidRDefault="00C0575A" w:rsidP="005B1B41">
            <w:r w:rsidRPr="004A5AF1">
              <w:t>Предприятия бытового обслуживания</w:t>
            </w:r>
          </w:p>
        </w:tc>
        <w:tc>
          <w:tcPr>
            <w:tcW w:w="1757" w:type="pct"/>
            <w:shd w:val="clear" w:color="auto" w:fill="auto"/>
          </w:tcPr>
          <w:p w:rsidR="00C0575A" w:rsidRPr="004A5AF1" w:rsidRDefault="00C0575A" w:rsidP="005B1B41">
            <w:r w:rsidRPr="004A5AF1">
              <w:rPr>
                <w:rFonts w:eastAsia="Calibri"/>
                <w:lang w:eastAsia="en-US"/>
              </w:rPr>
              <w:t>Уровень территориальной доступности для населения, м</w:t>
            </w:r>
          </w:p>
        </w:tc>
        <w:tc>
          <w:tcPr>
            <w:tcW w:w="2119" w:type="pct"/>
          </w:tcPr>
          <w:p w:rsidR="00C0575A" w:rsidRPr="004A5AF1" w:rsidRDefault="00C0575A" w:rsidP="005B1B41">
            <w:pPr>
              <w:jc w:val="center"/>
            </w:pPr>
            <w:r w:rsidRPr="004A5AF1">
              <w:rPr>
                <w:b/>
              </w:rPr>
              <w:t>Радиус обслуживания:</w:t>
            </w:r>
          </w:p>
          <w:p w:rsidR="00C0575A" w:rsidRPr="004A5AF1" w:rsidRDefault="00C0575A" w:rsidP="005B1B41">
            <w:pPr>
              <w:jc w:val="center"/>
            </w:pPr>
            <w:r w:rsidRPr="004A5AF1">
              <w:t>2000</w:t>
            </w:r>
          </w:p>
        </w:tc>
      </w:tr>
    </w:tbl>
    <w:p w:rsidR="00C0575A" w:rsidRPr="004A5AF1" w:rsidRDefault="00C0575A" w:rsidP="00C0575A">
      <w:pPr>
        <w:pStyle w:val="3"/>
        <w:rPr>
          <w:sz w:val="24"/>
          <w:szCs w:val="24"/>
        </w:rPr>
      </w:pPr>
      <w:bookmarkStart w:id="54" w:name="_Toc404938183"/>
      <w:r w:rsidRPr="004A5AF1">
        <w:rPr>
          <w:sz w:val="24"/>
          <w:szCs w:val="24"/>
        </w:rPr>
        <w:t>Здания, строения и сооружения, размещаемые в жилых зонах</w:t>
      </w:r>
      <w:bookmarkEnd w:id="54"/>
    </w:p>
    <w:p w:rsidR="00C0575A" w:rsidRPr="004A5AF1" w:rsidRDefault="00C0575A" w:rsidP="00C0575A">
      <w:pPr>
        <w:pStyle w:val="a6"/>
        <w:ind w:left="709" w:hanging="709"/>
      </w:pPr>
      <w:r>
        <w:rPr>
          <w:b/>
        </w:rPr>
        <w:t xml:space="preserve">5.8.3.1 </w:t>
      </w:r>
      <w:r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C0575A" w:rsidRPr="004A5AF1" w:rsidRDefault="00C0575A" w:rsidP="00C0575A">
      <w:pPr>
        <w:pStyle w:val="a6"/>
      </w:pPr>
      <w:r w:rsidRPr="004A5AF1">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пунктов 2.2.76, 2.2.80, 2.3.29, Таблицы 20 РНГП Краснодарского края:</w:t>
      </w:r>
    </w:p>
    <w:p w:rsidR="00C0575A" w:rsidRPr="004A5AF1" w:rsidRDefault="00C0575A" w:rsidP="00C0575A">
      <w:pPr>
        <w:pStyle w:val="a6"/>
        <w:numPr>
          <w:ilvl w:val="0"/>
          <w:numId w:val="23"/>
        </w:numPr>
        <w:tabs>
          <w:tab w:val="left" w:pos="851"/>
        </w:tabs>
        <w:ind w:left="0" w:firstLine="567"/>
      </w:pPr>
      <w:proofErr w:type="gramStart"/>
      <w:r w:rsidRPr="004A5AF1">
        <w:t>между</w:t>
      </w:r>
      <w:proofErr w:type="gramEnd"/>
      <w:r w:rsidRPr="004A5AF1">
        <w:t xml:space="preserve">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r w:rsidRPr="004A5AF1">
        <w:rPr>
          <w:lang w:val="en-US"/>
        </w:rPr>
        <w:t>;</w:t>
      </w:r>
    </w:p>
    <w:p w:rsidR="00C0575A" w:rsidRPr="004A5AF1" w:rsidRDefault="00C0575A" w:rsidP="00C0575A">
      <w:pPr>
        <w:pStyle w:val="a6"/>
        <w:numPr>
          <w:ilvl w:val="0"/>
          <w:numId w:val="23"/>
        </w:numPr>
        <w:tabs>
          <w:tab w:val="left" w:pos="851"/>
        </w:tabs>
        <w:ind w:left="0" w:firstLine="567"/>
      </w:pPr>
      <w:proofErr w:type="gramStart"/>
      <w:r w:rsidRPr="004A5AF1">
        <w:t>в</w:t>
      </w:r>
      <w:proofErr w:type="gramEnd"/>
      <w:r w:rsidRPr="004A5AF1">
        <w:t xml:space="preserve">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 </w:t>
      </w:r>
    </w:p>
    <w:p w:rsidR="00C0575A" w:rsidRPr="004A5AF1" w:rsidRDefault="00C0575A" w:rsidP="00C0575A">
      <w:pPr>
        <w:pStyle w:val="a6"/>
        <w:numPr>
          <w:ilvl w:val="0"/>
          <w:numId w:val="23"/>
        </w:numPr>
        <w:tabs>
          <w:tab w:val="left" w:pos="851"/>
        </w:tabs>
        <w:ind w:left="0" w:firstLine="567"/>
      </w:pPr>
      <w:proofErr w:type="gramStart"/>
      <w:r w:rsidRPr="004A5AF1">
        <w:t>в</w:t>
      </w:r>
      <w:proofErr w:type="gramEnd"/>
      <w:r w:rsidRPr="004A5AF1">
        <w:t xml:space="preserve">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C0575A" w:rsidRPr="004A5AF1" w:rsidRDefault="00C0575A" w:rsidP="00C0575A">
      <w:pPr>
        <w:pStyle w:val="a3"/>
      </w:pPr>
      <w:r w:rsidRPr="004A5AF1">
        <w:t xml:space="preserve"> </w:t>
      </w:r>
      <w:proofErr w:type="gramStart"/>
      <w:r w:rsidRPr="004A5AF1">
        <w:t>от</w:t>
      </w:r>
      <w:proofErr w:type="gramEnd"/>
      <w:r w:rsidRPr="004A5AF1">
        <w:t xml:space="preserve"> объекта индивидуального жилищного строительства, усадебного жилого дома и жилого дома блокированного типа – 3,0 м; </w:t>
      </w:r>
    </w:p>
    <w:p w:rsidR="00C0575A" w:rsidRPr="00F21775" w:rsidRDefault="00C0575A" w:rsidP="00C0575A">
      <w:pPr>
        <w:pStyle w:val="a3"/>
      </w:pPr>
      <w:proofErr w:type="gramStart"/>
      <w:r w:rsidRPr="00F21775">
        <w:t>от</w:t>
      </w:r>
      <w:proofErr w:type="gramEnd"/>
      <w:r w:rsidRPr="00F21775">
        <w:t xml:space="preserve"> построек для содержания скота и птицы – 1,0 м; </w:t>
      </w:r>
    </w:p>
    <w:p w:rsidR="00C0575A" w:rsidRPr="00F21775" w:rsidRDefault="00C0575A" w:rsidP="00C0575A">
      <w:pPr>
        <w:pStyle w:val="a3"/>
      </w:pPr>
      <w:proofErr w:type="gramStart"/>
      <w:r w:rsidRPr="00F21775">
        <w:t>от</w:t>
      </w:r>
      <w:proofErr w:type="gramEnd"/>
      <w:r w:rsidRPr="00F21775">
        <w:t xml:space="preserve"> бани, гаража и других построек – 1,0 м; </w:t>
      </w:r>
    </w:p>
    <w:p w:rsidR="00C0575A" w:rsidRPr="00F21775" w:rsidRDefault="00C0575A" w:rsidP="00C0575A">
      <w:pPr>
        <w:pStyle w:val="a3"/>
      </w:pPr>
      <w:proofErr w:type="gramStart"/>
      <w:r w:rsidRPr="00F21775">
        <w:t>от</w:t>
      </w:r>
      <w:proofErr w:type="gramEnd"/>
      <w:r w:rsidRPr="00F21775">
        <w:t xml:space="preserve"> стволов высокорослых деревьев – 4,0 м; </w:t>
      </w:r>
    </w:p>
    <w:p w:rsidR="00C0575A" w:rsidRPr="00F21775" w:rsidRDefault="00C0575A" w:rsidP="00C0575A">
      <w:pPr>
        <w:pStyle w:val="a3"/>
      </w:pPr>
      <w:proofErr w:type="gramStart"/>
      <w:r w:rsidRPr="00F21775">
        <w:t>от</w:t>
      </w:r>
      <w:proofErr w:type="gramEnd"/>
      <w:r w:rsidRPr="00F21775">
        <w:t xml:space="preserve"> стволов среднерослых деревьев – 2,0 м; </w:t>
      </w:r>
    </w:p>
    <w:p w:rsidR="00C0575A" w:rsidRPr="00F21775" w:rsidRDefault="00C0575A" w:rsidP="00C0575A">
      <w:pPr>
        <w:pStyle w:val="a3"/>
      </w:pPr>
      <w:proofErr w:type="gramStart"/>
      <w:r w:rsidRPr="00F21775">
        <w:t>от</w:t>
      </w:r>
      <w:proofErr w:type="gramEnd"/>
      <w:r w:rsidRPr="00F21775">
        <w:t xml:space="preserve"> кустарника – 1,0 м.</w:t>
      </w:r>
    </w:p>
    <w:p w:rsidR="00C0575A" w:rsidRDefault="00C0575A" w:rsidP="00C0575A">
      <w:pPr>
        <w:pStyle w:val="a6"/>
        <w:numPr>
          <w:ilvl w:val="0"/>
          <w:numId w:val="23"/>
        </w:numPr>
        <w:tabs>
          <w:tab w:val="left" w:pos="851"/>
        </w:tabs>
        <w:ind w:left="567" w:firstLine="0"/>
      </w:pPr>
      <w:proofErr w:type="gramStart"/>
      <w:r w:rsidRPr="004A5AF1">
        <w:t>расстояния</w:t>
      </w:r>
      <w:proofErr w:type="gramEnd"/>
      <w:r w:rsidRPr="004A5AF1">
        <w:t xml:space="preserve"> от помещений и выгулов (вольеров, навесов, загонов) для содержания и разведения животных до окон жилых помещений и кухонь до</w:t>
      </w:r>
      <w:r>
        <w:t>лжны быть не менее указанных ниже (Таблица 19)</w:t>
      </w:r>
      <w:r w:rsidRPr="004A5AF1">
        <w:t>:</w:t>
      </w:r>
    </w:p>
    <w:p w:rsidR="00C0575A" w:rsidRDefault="00C0575A" w:rsidP="00C0575A">
      <w:pPr>
        <w:pStyle w:val="a6"/>
        <w:tabs>
          <w:tab w:val="left" w:pos="851"/>
        </w:tabs>
        <w:ind w:firstLine="0"/>
        <w:rPr>
          <w:b/>
        </w:rPr>
      </w:pPr>
    </w:p>
    <w:p w:rsidR="00C0575A" w:rsidRPr="00810BDE" w:rsidRDefault="00C0575A" w:rsidP="00C0575A">
      <w:pPr>
        <w:pStyle w:val="a6"/>
        <w:tabs>
          <w:tab w:val="left" w:pos="851"/>
        </w:tabs>
        <w:ind w:firstLine="0"/>
        <w:rPr>
          <w:b/>
        </w:rPr>
      </w:pPr>
      <w:r>
        <w:rPr>
          <w:b/>
        </w:rPr>
        <w:t>Таблица 19</w:t>
      </w:r>
      <w:r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C0575A" w:rsidRPr="004A5AF1" w:rsidTr="005B1B41">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Нормативны</w:t>
            </w:r>
            <w:r w:rsidRPr="004A5AF1">
              <w:lastRenderedPageBreak/>
              <w:t>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lastRenderedPageBreak/>
              <w:t>Поголовье (шт.), не более</w:t>
            </w:r>
          </w:p>
        </w:tc>
      </w:tr>
      <w:tr w:rsidR="00C0575A" w:rsidRPr="004A5AF1" w:rsidTr="005B1B41">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proofErr w:type="gramStart"/>
            <w:r w:rsidRPr="004A5AF1">
              <w:t>свиньи</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proofErr w:type="gramStart"/>
            <w:r w:rsidRPr="004A5AF1">
              <w:t>коровы</w:t>
            </w:r>
            <w:proofErr w:type="gramEnd"/>
            <w:r w:rsidRPr="004A5AF1">
              <w:t>,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proofErr w:type="gramStart"/>
            <w:r w:rsidRPr="004A5AF1">
              <w:t>овцы</w:t>
            </w:r>
            <w:proofErr w:type="gramEnd"/>
            <w:r w:rsidRPr="004A5AF1">
              <w:t>,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proofErr w:type="gramStart"/>
            <w:r w:rsidRPr="004A5AF1">
              <w:t>кролики</w:t>
            </w:r>
            <w:proofErr w:type="gramEnd"/>
            <w:r w:rsidRPr="004A5AF1">
              <w:t xml:space="preserve">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proofErr w:type="gramStart"/>
            <w:r w:rsidRPr="004A5AF1">
              <w:t>птица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proofErr w:type="gramStart"/>
            <w:r w:rsidRPr="004A5AF1">
              <w:t>лошади</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pPr>
            <w:proofErr w:type="gramStart"/>
            <w:r w:rsidRPr="004A5AF1">
              <w:t>нутрии</w:t>
            </w:r>
            <w:proofErr w:type="gramEnd"/>
            <w:r w:rsidRPr="004A5AF1">
              <w:t>, песцы</w:t>
            </w:r>
          </w:p>
        </w:tc>
      </w:tr>
      <w:tr w:rsidR="00C0575A" w:rsidRPr="004A5AF1" w:rsidTr="005B1B41">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lastRenderedPageBreak/>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5</w:t>
            </w:r>
          </w:p>
        </w:tc>
      </w:tr>
      <w:tr w:rsidR="00C0575A" w:rsidRPr="004A5AF1" w:rsidTr="005B1B41">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8</w:t>
            </w:r>
          </w:p>
        </w:tc>
      </w:tr>
      <w:tr w:rsidR="00C0575A" w:rsidRPr="004A5AF1" w:rsidTr="005B1B41">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10</w:t>
            </w:r>
          </w:p>
        </w:tc>
      </w:tr>
      <w:tr w:rsidR="00C0575A" w:rsidRPr="004A5AF1" w:rsidTr="005B1B41">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C0575A" w:rsidRPr="004A5AF1" w:rsidRDefault="00C0575A" w:rsidP="005B1B41">
            <w:pPr>
              <w:widowControl w:val="0"/>
              <w:autoSpaceDE w:val="0"/>
              <w:autoSpaceDN w:val="0"/>
              <w:adjustRightInd w:val="0"/>
              <w:jc w:val="center"/>
            </w:pPr>
            <w:r w:rsidRPr="004A5AF1">
              <w:t>15</w:t>
            </w:r>
          </w:p>
        </w:tc>
      </w:tr>
    </w:tbl>
    <w:p w:rsidR="00C0575A" w:rsidRPr="004A5AF1" w:rsidRDefault="00C0575A" w:rsidP="00C0575A">
      <w:pPr>
        <w:pStyle w:val="a6"/>
        <w:numPr>
          <w:ilvl w:val="0"/>
          <w:numId w:val="23"/>
        </w:numPr>
        <w:tabs>
          <w:tab w:val="left" w:pos="851"/>
        </w:tabs>
        <w:ind w:left="0" w:firstLine="567"/>
      </w:pPr>
      <w:r w:rsidRPr="004A5AF1">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C0575A" w:rsidRPr="00F21775" w:rsidRDefault="00C0575A" w:rsidP="00C0575A">
      <w:pPr>
        <w:pStyle w:val="a3"/>
      </w:pPr>
      <w:proofErr w:type="gramStart"/>
      <w:r w:rsidRPr="00F21775">
        <w:t>до</w:t>
      </w:r>
      <w:proofErr w:type="gramEnd"/>
      <w:r w:rsidRPr="00F21775">
        <w:t xml:space="preserve"> 2 блоков - 15 м; </w:t>
      </w:r>
    </w:p>
    <w:p w:rsidR="00C0575A" w:rsidRPr="00F21775" w:rsidRDefault="00C0575A" w:rsidP="00C0575A">
      <w:pPr>
        <w:pStyle w:val="a3"/>
      </w:pPr>
      <w:proofErr w:type="gramStart"/>
      <w:r w:rsidRPr="00F21775">
        <w:t>от</w:t>
      </w:r>
      <w:proofErr w:type="gramEnd"/>
      <w:r w:rsidRPr="00F21775">
        <w:t xml:space="preserve"> 3 до 8 блоков - 25 м; </w:t>
      </w:r>
    </w:p>
    <w:p w:rsidR="00C0575A" w:rsidRPr="00F21775" w:rsidRDefault="00C0575A" w:rsidP="00C0575A">
      <w:pPr>
        <w:pStyle w:val="a3"/>
      </w:pPr>
      <w:proofErr w:type="gramStart"/>
      <w:r w:rsidRPr="00F21775">
        <w:t>от</w:t>
      </w:r>
      <w:proofErr w:type="gramEnd"/>
      <w:r w:rsidRPr="00F21775">
        <w:t xml:space="preserve"> 9 до 30 блоков - 50 м.</w:t>
      </w:r>
    </w:p>
    <w:p w:rsidR="00C0575A" w:rsidRDefault="00C0575A" w:rsidP="00C0575A">
      <w:pPr>
        <w:pStyle w:val="a6"/>
        <w:ind w:firstLine="709"/>
      </w:pPr>
      <w:r w:rsidRPr="004A5AF1">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5" w:name="_Ref394138132"/>
      <w:bookmarkEnd w:id="2"/>
      <w:bookmarkEnd w:id="3"/>
    </w:p>
    <w:p w:rsidR="00C0575A" w:rsidRPr="004A5AF1" w:rsidRDefault="00C0575A" w:rsidP="00C0575A">
      <w:pPr>
        <w:pStyle w:val="3"/>
        <w:rPr>
          <w:sz w:val="24"/>
          <w:szCs w:val="24"/>
        </w:rPr>
      </w:pPr>
      <w:bookmarkStart w:id="56" w:name="_Toc404938184"/>
      <w:bookmarkEnd w:id="55"/>
      <w:r w:rsidRPr="004A5AF1">
        <w:rPr>
          <w:sz w:val="24"/>
          <w:szCs w:val="24"/>
        </w:rPr>
        <w:t>В области связи и информатизации</w:t>
      </w:r>
      <w:bookmarkEnd w:id="56"/>
    </w:p>
    <w:p w:rsidR="00C0575A" w:rsidRPr="004A5AF1" w:rsidRDefault="00C0575A" w:rsidP="00C0575A">
      <w:pPr>
        <w:widowControl w:val="0"/>
        <w:autoSpaceDE w:val="0"/>
        <w:autoSpaceDN w:val="0"/>
        <w:adjustRightInd w:val="0"/>
        <w:ind w:firstLine="540"/>
        <w:jc w:val="both"/>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t>Петропавловского сельского поселения а</w:t>
      </w:r>
      <w:r w:rsidRPr="004A5AF1">
        <w:t xml:space="preserve">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C0575A" w:rsidRPr="004A5AF1" w:rsidRDefault="00C0575A" w:rsidP="00C0575A">
      <w:pPr>
        <w:spacing w:line="276" w:lineRule="auto"/>
        <w:ind w:firstLine="567"/>
        <w:jc w:val="both"/>
      </w:pPr>
      <w:r w:rsidRPr="004A5AF1">
        <w:t xml:space="preserve">С целью рационального использования территории устанавливаются расчетные </w:t>
      </w:r>
      <w:proofErr w:type="gramStart"/>
      <w:r w:rsidRPr="004A5AF1">
        <w:t>показатели  минимально</w:t>
      </w:r>
      <w:proofErr w:type="gramEnd"/>
      <w:r w:rsidRPr="004A5AF1">
        <w:t xml:space="preserve">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C0575A" w:rsidRPr="004A5AF1" w:rsidRDefault="00C0575A" w:rsidP="00C0575A">
      <w:pPr>
        <w:pStyle w:val="11"/>
        <w:rPr>
          <w:sz w:val="24"/>
          <w:szCs w:val="24"/>
        </w:rPr>
      </w:pPr>
      <w:bookmarkStart w:id="57" w:name="_Toc404938185"/>
      <w:r w:rsidRPr="004A5AF1">
        <w:rPr>
          <w:sz w:val="24"/>
          <w:szCs w:val="24"/>
        </w:rPr>
        <w:lastRenderedPageBreak/>
        <w:t xml:space="preserve">Приложение 1 Перечень нормативных правовых актов и иных документов, использованных при разработке </w:t>
      </w:r>
      <w:r>
        <w:rPr>
          <w:sz w:val="24"/>
          <w:szCs w:val="24"/>
        </w:rPr>
        <w:t>нормативов</w:t>
      </w:r>
      <w:r w:rsidRPr="004A5AF1">
        <w:rPr>
          <w:sz w:val="24"/>
          <w:szCs w:val="24"/>
        </w:rPr>
        <w:t xml:space="preserve"> градостроительного проектирования </w:t>
      </w:r>
      <w:bookmarkEnd w:id="57"/>
      <w:r>
        <w:rPr>
          <w:sz w:val="24"/>
          <w:szCs w:val="24"/>
        </w:rPr>
        <w:t>Петропавловского сельского поселения</w:t>
      </w:r>
    </w:p>
    <w:p w:rsidR="00C0575A" w:rsidRPr="004A5AF1" w:rsidRDefault="00C0575A" w:rsidP="00C0575A">
      <w:pPr>
        <w:spacing w:before="120"/>
        <w:ind w:firstLine="567"/>
        <w:jc w:val="center"/>
        <w:rPr>
          <w:b/>
          <w:i/>
        </w:rPr>
      </w:pPr>
    </w:p>
    <w:p w:rsidR="00C0575A" w:rsidRPr="004A5AF1" w:rsidRDefault="00C0575A" w:rsidP="00C0575A">
      <w:pPr>
        <w:spacing w:before="120"/>
        <w:ind w:firstLine="567"/>
        <w:jc w:val="center"/>
        <w:rPr>
          <w:b/>
          <w:i/>
        </w:rPr>
      </w:pPr>
      <w:r w:rsidRPr="004A5AF1">
        <w:rPr>
          <w:b/>
          <w:i/>
        </w:rPr>
        <w:t>Федеральные законы</w:t>
      </w:r>
    </w:p>
    <w:p w:rsidR="00C0575A" w:rsidRPr="004A5AF1" w:rsidRDefault="00C0575A" w:rsidP="00C0575A">
      <w:pPr>
        <w:spacing w:before="120"/>
        <w:ind w:firstLine="567"/>
        <w:jc w:val="center"/>
        <w:rPr>
          <w:b/>
          <w:i/>
        </w:rPr>
      </w:pPr>
    </w:p>
    <w:p w:rsidR="00C0575A" w:rsidRPr="004A5AF1" w:rsidRDefault="00C0575A" w:rsidP="00C0575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C0575A" w:rsidRPr="004A5AF1" w:rsidRDefault="00C0575A" w:rsidP="00C0575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C0575A" w:rsidRPr="004A5AF1" w:rsidRDefault="00C0575A" w:rsidP="00C0575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C0575A" w:rsidRPr="004A5AF1" w:rsidRDefault="00C0575A" w:rsidP="00C0575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C0575A" w:rsidRPr="004A5AF1" w:rsidRDefault="00C0575A" w:rsidP="00C0575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C0575A" w:rsidRPr="004A5AF1" w:rsidRDefault="00C0575A" w:rsidP="00C0575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C0575A" w:rsidRPr="004A5AF1" w:rsidRDefault="00C0575A" w:rsidP="00C0575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C0575A" w:rsidRPr="004A5AF1" w:rsidRDefault="00C0575A" w:rsidP="00C0575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C0575A" w:rsidRPr="004A5AF1" w:rsidRDefault="00C0575A" w:rsidP="00C0575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C0575A" w:rsidRPr="004A5AF1" w:rsidRDefault="00C0575A" w:rsidP="00C0575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C0575A" w:rsidRPr="004A5AF1" w:rsidRDefault="00C0575A" w:rsidP="00C0575A">
      <w:pPr>
        <w:ind w:firstLine="567"/>
        <w:jc w:val="both"/>
      </w:pPr>
      <w:r w:rsidRPr="004A5AF1">
        <w:t>Федеральный закон от 12.01.1996 № 8-ФЗ «О погребении и похоронном деле».</w:t>
      </w:r>
    </w:p>
    <w:p w:rsidR="00C0575A" w:rsidRPr="004A5AF1" w:rsidRDefault="00C0575A" w:rsidP="00C0575A">
      <w:pPr>
        <w:ind w:firstLine="567"/>
        <w:jc w:val="both"/>
      </w:pPr>
    </w:p>
    <w:p w:rsidR="00C0575A" w:rsidRPr="004A5AF1" w:rsidRDefault="00C0575A" w:rsidP="00C0575A">
      <w:pPr>
        <w:ind w:firstLine="567"/>
        <w:jc w:val="center"/>
        <w:rPr>
          <w:b/>
          <w:i/>
        </w:rPr>
      </w:pPr>
      <w:r w:rsidRPr="004A5AF1">
        <w:rPr>
          <w:b/>
          <w:i/>
        </w:rPr>
        <w:t>Иные нормативные акты Российской Федерации</w:t>
      </w:r>
    </w:p>
    <w:p w:rsidR="00C0575A" w:rsidRPr="004A5AF1" w:rsidRDefault="00C0575A" w:rsidP="00C0575A">
      <w:pPr>
        <w:ind w:firstLine="567"/>
        <w:jc w:val="center"/>
        <w:rPr>
          <w:b/>
          <w:i/>
        </w:rPr>
      </w:pPr>
    </w:p>
    <w:p w:rsidR="00C0575A" w:rsidRPr="004A5AF1" w:rsidRDefault="00C0575A" w:rsidP="00C0575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03.07.1996 № 1063-р «О Социальных нормативах и нормах»;</w:t>
      </w:r>
    </w:p>
    <w:p w:rsidR="00C0575A" w:rsidRPr="004A5AF1" w:rsidRDefault="00C0575A" w:rsidP="00C0575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C0575A" w:rsidRPr="004A5AF1" w:rsidRDefault="00C0575A" w:rsidP="00C0575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C0575A" w:rsidRPr="004A5AF1" w:rsidRDefault="00C0575A" w:rsidP="00C0575A">
      <w:pPr>
        <w:autoSpaceDE w:val="0"/>
        <w:autoSpaceDN w:val="0"/>
        <w:adjustRightInd w:val="0"/>
        <w:ind w:firstLine="567"/>
        <w:jc w:val="both"/>
        <w:rPr>
          <w:rFonts w:eastAsia="Calibri"/>
        </w:rPr>
      </w:pPr>
      <w:r w:rsidRPr="004A5AF1">
        <w:t>Постановление Правительства Российской Федерации от 17.06.2004 № 294 «О Федеральном агентстве по техническому регулированию и метрологии»;</w:t>
      </w:r>
    </w:p>
    <w:p w:rsidR="00C0575A" w:rsidRPr="004A5AF1" w:rsidRDefault="00C0575A" w:rsidP="00C0575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0575A" w:rsidRPr="004A5AF1" w:rsidRDefault="00C0575A" w:rsidP="00C0575A">
      <w:pPr>
        <w:autoSpaceDE w:val="0"/>
        <w:autoSpaceDN w:val="0"/>
        <w:adjustRightInd w:val="0"/>
        <w:ind w:firstLine="567"/>
        <w:jc w:val="both"/>
        <w:rPr>
          <w:rFonts w:eastAsia="Calibri"/>
        </w:rPr>
      </w:pPr>
      <w:r w:rsidRPr="004A5AF1">
        <w:rPr>
          <w:rFonts w:eastAsia="Calibri"/>
        </w:rPr>
        <w:t>Приказ</w:t>
      </w:r>
      <w:r w:rsidRPr="004A5AF1">
        <w:t xml:space="preserve"> Федерального агентства по техническому регулированию и </w:t>
      </w:r>
      <w:proofErr w:type="gramStart"/>
      <w:r w:rsidRPr="004A5AF1">
        <w:t>метрологии</w:t>
      </w:r>
      <w:r w:rsidRPr="004A5AF1">
        <w:rPr>
          <w:rFonts w:eastAsia="Calibri"/>
        </w:rPr>
        <w:t xml:space="preserve">  от</w:t>
      </w:r>
      <w:proofErr w:type="gramEnd"/>
      <w:r w:rsidRPr="004A5AF1">
        <w:rPr>
          <w:rFonts w:eastAsia="Calibri"/>
        </w:rPr>
        <w:t xml:space="preserve">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C0575A" w:rsidRPr="004A5AF1" w:rsidRDefault="00C0575A" w:rsidP="00C0575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C0575A" w:rsidRPr="004A5AF1" w:rsidRDefault="00C0575A" w:rsidP="00C0575A">
      <w:pPr>
        <w:autoSpaceDE w:val="0"/>
        <w:autoSpaceDN w:val="0"/>
        <w:adjustRightInd w:val="0"/>
        <w:ind w:firstLine="567"/>
        <w:jc w:val="both"/>
        <w:rPr>
          <w:rFonts w:eastAsia="Calibri"/>
        </w:rPr>
      </w:pPr>
      <w:r w:rsidRPr="004A5AF1">
        <w:rPr>
          <w:rFonts w:eastAsia="Calibri"/>
        </w:rPr>
        <w:t>Письмо Федерального агентства по техническому регулированию и метрологии от 10.02.2005 № КС-7 «По вопросу действия СНИП, принятых в 2003г. и не прошедших регистрацию в Минюсте России».</w:t>
      </w:r>
    </w:p>
    <w:p w:rsidR="00C0575A" w:rsidRPr="004A5AF1" w:rsidRDefault="00C0575A" w:rsidP="00C0575A">
      <w:pPr>
        <w:autoSpaceDE w:val="0"/>
        <w:autoSpaceDN w:val="0"/>
        <w:adjustRightInd w:val="0"/>
        <w:ind w:firstLine="567"/>
        <w:jc w:val="both"/>
        <w:rPr>
          <w:rFonts w:eastAsia="Calibri"/>
        </w:rPr>
      </w:pPr>
    </w:p>
    <w:p w:rsidR="00C0575A" w:rsidRDefault="00C0575A" w:rsidP="00C0575A">
      <w:pPr>
        <w:ind w:firstLine="567"/>
        <w:jc w:val="center"/>
        <w:rPr>
          <w:b/>
          <w:i/>
        </w:rPr>
      </w:pPr>
    </w:p>
    <w:p w:rsidR="00C0575A" w:rsidRPr="004A5AF1" w:rsidRDefault="00C0575A" w:rsidP="00C0575A">
      <w:pPr>
        <w:ind w:firstLine="567"/>
        <w:jc w:val="center"/>
        <w:rPr>
          <w:b/>
          <w:i/>
        </w:rPr>
      </w:pPr>
      <w:r w:rsidRPr="004A5AF1">
        <w:rPr>
          <w:b/>
          <w:i/>
        </w:rPr>
        <w:t xml:space="preserve">Законодательные и нормативные акты </w:t>
      </w:r>
    </w:p>
    <w:p w:rsidR="00C0575A" w:rsidRPr="004A5AF1" w:rsidRDefault="00C0575A" w:rsidP="00C0575A">
      <w:pPr>
        <w:ind w:firstLine="567"/>
        <w:jc w:val="center"/>
        <w:rPr>
          <w:b/>
          <w:i/>
        </w:rPr>
      </w:pPr>
      <w:r>
        <w:rPr>
          <w:b/>
          <w:i/>
        </w:rPr>
        <w:t>Краснодарского края</w:t>
      </w:r>
    </w:p>
    <w:p w:rsidR="00C0575A" w:rsidRPr="004A5AF1" w:rsidRDefault="00C0575A" w:rsidP="00C0575A">
      <w:pPr>
        <w:ind w:firstLine="567"/>
        <w:jc w:val="center"/>
        <w:rPr>
          <w:b/>
          <w:i/>
        </w:rPr>
      </w:pPr>
    </w:p>
    <w:p w:rsidR="00C0575A" w:rsidRDefault="00C0575A" w:rsidP="00C0575A">
      <w:pPr>
        <w:autoSpaceDE w:val="0"/>
        <w:autoSpaceDN w:val="0"/>
        <w:adjustRightInd w:val="0"/>
        <w:ind w:firstLine="567"/>
        <w:jc w:val="both"/>
        <w:rPr>
          <w:rFonts w:eastAsia="Calibri"/>
          <w:lang w:eastAsia="en-US"/>
        </w:rPr>
      </w:pPr>
      <w:r w:rsidRPr="004A5AF1">
        <w:t>Закон Краснодарского края от 23 октября 2002 года №532 «Об основах регулирования земельных отношений в Краснодарском крае»</w:t>
      </w:r>
      <w:r>
        <w:t>;</w:t>
      </w:r>
    </w:p>
    <w:p w:rsidR="00C0575A" w:rsidRDefault="00C0575A" w:rsidP="00C0575A">
      <w:pPr>
        <w:autoSpaceDE w:val="0"/>
        <w:autoSpaceDN w:val="0"/>
        <w:adjustRightInd w:val="0"/>
        <w:ind w:firstLine="567"/>
        <w:jc w:val="both"/>
        <w:rPr>
          <w:rFonts w:eastAsia="Calibri"/>
        </w:rPr>
      </w:pPr>
      <w:r w:rsidRPr="004A5AF1">
        <w:rPr>
          <w:rFonts w:eastAsia="Calibri"/>
          <w:lang w:eastAsia="en-US"/>
        </w:rPr>
        <w:t>Закон Краснодарского края от 21 июля 2008 года № 1540 – КЗ «Градостроительный кодекс Краснодарского края»</w:t>
      </w:r>
      <w:r w:rsidRPr="004A5AF1">
        <w:rPr>
          <w:rFonts w:eastAsia="Calibri"/>
        </w:rPr>
        <w:t>;</w:t>
      </w:r>
    </w:p>
    <w:p w:rsidR="00C0575A" w:rsidRPr="004A5AF1" w:rsidRDefault="00C0575A" w:rsidP="00C0575A">
      <w:pPr>
        <w:autoSpaceDE w:val="0"/>
        <w:autoSpaceDN w:val="0"/>
        <w:adjustRightInd w:val="0"/>
        <w:ind w:firstLine="567"/>
        <w:jc w:val="both"/>
        <w:rPr>
          <w:rFonts w:eastAsia="Calibri"/>
        </w:rPr>
      </w:pPr>
      <w:r w:rsidRPr="004A5AF1">
        <w:t>Постановлени</w:t>
      </w:r>
      <w:r>
        <w:t>е</w:t>
      </w:r>
      <w:r w:rsidRPr="004A5AF1">
        <w:t xml:space="preserve">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r>
        <w:t>;</w:t>
      </w:r>
    </w:p>
    <w:p w:rsidR="00C0575A" w:rsidRDefault="00C0575A" w:rsidP="00C0575A">
      <w:pPr>
        <w:autoSpaceDE w:val="0"/>
        <w:autoSpaceDN w:val="0"/>
        <w:adjustRightInd w:val="0"/>
        <w:ind w:firstLine="567"/>
        <w:jc w:val="both"/>
        <w:rPr>
          <w:rFonts w:eastAsia="Calibri"/>
          <w:lang w:eastAsia="en-US"/>
        </w:rPr>
      </w:pPr>
      <w:r>
        <w:rPr>
          <w:rFonts w:eastAsia="Calibri"/>
          <w:lang w:eastAsia="en-US"/>
        </w:rPr>
        <w:t>Постановление</w:t>
      </w:r>
      <w:r w:rsidRPr="007A713E">
        <w:rPr>
          <w:rFonts w:eastAsia="Calibri"/>
          <w:lang w:eastAsia="en-US"/>
        </w:rPr>
        <w:t xml:space="preserve"> Законодательного собрания Краснодарского края от 24 июня 2009 года № 1381-П «Об утверждении нормативов градостроительного прое</w:t>
      </w:r>
      <w:r>
        <w:rPr>
          <w:rFonts w:eastAsia="Calibri"/>
          <w:lang w:eastAsia="en-US"/>
        </w:rPr>
        <w:t>ктирования Краснодарского края»;</w:t>
      </w:r>
    </w:p>
    <w:p w:rsidR="00C0575A" w:rsidRPr="004A5AF1" w:rsidRDefault="00C0575A" w:rsidP="00C0575A">
      <w:pPr>
        <w:autoSpaceDE w:val="0"/>
        <w:autoSpaceDN w:val="0"/>
        <w:adjustRightInd w:val="0"/>
        <w:ind w:firstLine="567"/>
        <w:jc w:val="both"/>
        <w:rPr>
          <w:rFonts w:eastAsia="Calibri"/>
        </w:rPr>
      </w:pPr>
      <w:r>
        <w:t xml:space="preserve">Приказ </w:t>
      </w:r>
      <w:r w:rsidRPr="004A5AF1">
        <w:t>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r>
        <w:t>.</w:t>
      </w:r>
    </w:p>
    <w:p w:rsidR="00C0575A" w:rsidRPr="004A5AF1" w:rsidRDefault="00C0575A" w:rsidP="00C0575A">
      <w:pPr>
        <w:ind w:firstLine="567"/>
        <w:jc w:val="center"/>
        <w:rPr>
          <w:b/>
          <w:i/>
        </w:rPr>
      </w:pPr>
    </w:p>
    <w:p w:rsidR="00C0575A" w:rsidRDefault="00C0575A" w:rsidP="00C0575A">
      <w:pPr>
        <w:ind w:firstLine="567"/>
        <w:jc w:val="center"/>
        <w:rPr>
          <w:b/>
          <w:i/>
        </w:rPr>
      </w:pPr>
    </w:p>
    <w:p w:rsidR="00C0575A" w:rsidRDefault="00C0575A" w:rsidP="00C0575A">
      <w:pPr>
        <w:ind w:firstLine="567"/>
        <w:jc w:val="center"/>
        <w:rPr>
          <w:b/>
          <w:i/>
        </w:rPr>
      </w:pPr>
      <w:r>
        <w:rPr>
          <w:b/>
          <w:i/>
        </w:rPr>
        <w:t xml:space="preserve">Нормативные акты муниципального образования </w:t>
      </w:r>
      <w:proofErr w:type="spellStart"/>
      <w:r>
        <w:rPr>
          <w:b/>
          <w:i/>
        </w:rPr>
        <w:t>Курганинский</w:t>
      </w:r>
      <w:proofErr w:type="spellEnd"/>
      <w:r>
        <w:rPr>
          <w:b/>
          <w:i/>
        </w:rPr>
        <w:t xml:space="preserve"> район</w:t>
      </w:r>
    </w:p>
    <w:p w:rsidR="00C0575A" w:rsidRPr="004A5AF1" w:rsidRDefault="00C0575A" w:rsidP="00C0575A">
      <w:pPr>
        <w:ind w:firstLine="567"/>
        <w:jc w:val="center"/>
        <w:rPr>
          <w:b/>
          <w:i/>
        </w:rPr>
      </w:pPr>
      <w:r>
        <w:rPr>
          <w:b/>
          <w:i/>
        </w:rPr>
        <w:t>Краснодарского края и Петропавловского сельского поселения</w:t>
      </w:r>
    </w:p>
    <w:p w:rsidR="00C0575A" w:rsidRPr="004A5AF1" w:rsidRDefault="00C0575A" w:rsidP="00C0575A">
      <w:pPr>
        <w:ind w:firstLine="567"/>
        <w:jc w:val="center"/>
        <w:rPr>
          <w:b/>
          <w:i/>
        </w:rPr>
      </w:pPr>
    </w:p>
    <w:p w:rsidR="00C0575A" w:rsidRDefault="00C0575A" w:rsidP="00C0575A">
      <w:pPr>
        <w:autoSpaceDE w:val="0"/>
        <w:autoSpaceDN w:val="0"/>
        <w:adjustRightInd w:val="0"/>
        <w:ind w:firstLine="567"/>
        <w:jc w:val="both"/>
        <w:rPr>
          <w:rFonts w:eastAsia="Calibri"/>
        </w:rPr>
      </w:pPr>
      <w:r>
        <w:rPr>
          <w:rFonts w:eastAsia="Calibri"/>
        </w:rPr>
        <w:t>Решение</w:t>
      </w:r>
      <w:r w:rsidRPr="005148AA">
        <w:rPr>
          <w:rFonts w:eastAsia="Calibri"/>
        </w:rPr>
        <w:t xml:space="preserve"> Совета </w:t>
      </w:r>
      <w:r>
        <w:rPr>
          <w:rFonts w:eastAsia="Calibri"/>
        </w:rPr>
        <w:t xml:space="preserve">Петропавловского сельского поселения </w:t>
      </w:r>
      <w:r w:rsidRPr="005148AA">
        <w:rPr>
          <w:rFonts w:eastAsia="Calibri"/>
        </w:rPr>
        <w:t xml:space="preserve">от </w:t>
      </w:r>
      <w:r>
        <w:rPr>
          <w:rFonts w:eastAsia="Calibri"/>
        </w:rPr>
        <w:t>9 июня</w:t>
      </w:r>
      <w:r w:rsidRPr="005148AA">
        <w:rPr>
          <w:rFonts w:eastAsia="Calibri"/>
        </w:rPr>
        <w:t xml:space="preserve"> 201</w:t>
      </w:r>
      <w:r>
        <w:rPr>
          <w:rFonts w:eastAsia="Calibri"/>
        </w:rPr>
        <w:t>7</w:t>
      </w:r>
      <w:r w:rsidRPr="005148AA">
        <w:rPr>
          <w:rFonts w:eastAsia="Calibri"/>
        </w:rPr>
        <w:t xml:space="preserve"> года № </w:t>
      </w:r>
      <w:r>
        <w:rPr>
          <w:rFonts w:eastAsia="Calibri"/>
        </w:rPr>
        <w:t xml:space="preserve">27 «О принятии </w:t>
      </w:r>
      <w:r w:rsidRPr="0002332F">
        <w:rPr>
          <w:rFonts w:eastAsia="Calibri"/>
        </w:rPr>
        <w:t xml:space="preserve">Устава </w:t>
      </w:r>
      <w:r>
        <w:rPr>
          <w:rFonts w:eastAsia="Calibri"/>
        </w:rPr>
        <w:t xml:space="preserve">Петропавловского сельского поселения </w:t>
      </w:r>
      <w:proofErr w:type="spellStart"/>
      <w:r>
        <w:rPr>
          <w:rFonts w:eastAsia="Calibri"/>
        </w:rPr>
        <w:t>Курганинского</w:t>
      </w:r>
      <w:proofErr w:type="spellEnd"/>
      <w:r>
        <w:rPr>
          <w:rFonts w:eastAsia="Calibri"/>
        </w:rPr>
        <w:t xml:space="preserve"> района;</w:t>
      </w:r>
    </w:p>
    <w:p w:rsidR="00C0575A" w:rsidRPr="00D165FA" w:rsidRDefault="00C0575A" w:rsidP="00C0575A">
      <w:pPr>
        <w:autoSpaceDE w:val="0"/>
        <w:autoSpaceDN w:val="0"/>
        <w:adjustRightInd w:val="0"/>
        <w:ind w:firstLine="567"/>
        <w:jc w:val="both"/>
        <w:rPr>
          <w:rFonts w:eastAsia="Calibri"/>
        </w:rPr>
      </w:pPr>
      <w:r w:rsidRPr="00D165FA">
        <w:rPr>
          <w:rFonts w:eastAsia="Calibri"/>
        </w:rPr>
        <w:t xml:space="preserve">Постановление администрации Петропавловского сельского поселения от 12 октября 2015 года </w:t>
      </w:r>
      <w:proofErr w:type="spellStart"/>
      <w:r w:rsidRPr="00D165FA">
        <w:rPr>
          <w:rFonts w:eastAsia="Calibri"/>
        </w:rPr>
        <w:t>года</w:t>
      </w:r>
      <w:proofErr w:type="spellEnd"/>
      <w:r w:rsidRPr="00D165FA">
        <w:rPr>
          <w:rFonts w:eastAsia="Calibri"/>
        </w:rPr>
        <w:t xml:space="preserve"> № 266 «Об утверждении муниципальной программы Петропавловского сельского поселения </w:t>
      </w:r>
      <w:proofErr w:type="spellStart"/>
      <w:r w:rsidRPr="00D165FA">
        <w:rPr>
          <w:rFonts w:eastAsia="Calibri"/>
        </w:rPr>
        <w:t>Курганинского</w:t>
      </w:r>
      <w:proofErr w:type="spellEnd"/>
      <w:r w:rsidRPr="00D165FA">
        <w:rPr>
          <w:rFonts w:eastAsia="Calibri"/>
        </w:rPr>
        <w:t xml:space="preserve"> района «Развитие культуры в Петропавловском сельском поселении </w:t>
      </w:r>
      <w:proofErr w:type="spellStart"/>
      <w:r w:rsidRPr="00D165FA">
        <w:rPr>
          <w:rFonts w:eastAsia="Calibri"/>
        </w:rPr>
        <w:t>Курганинского</w:t>
      </w:r>
      <w:proofErr w:type="spellEnd"/>
      <w:r w:rsidRPr="00D165FA">
        <w:rPr>
          <w:rFonts w:eastAsia="Calibri"/>
        </w:rPr>
        <w:t xml:space="preserve"> района на 2016-2018 годы».</w:t>
      </w:r>
    </w:p>
    <w:p w:rsidR="00C0575A" w:rsidRPr="00D165FA" w:rsidRDefault="00C0575A" w:rsidP="00C0575A">
      <w:pPr>
        <w:autoSpaceDE w:val="0"/>
        <w:autoSpaceDN w:val="0"/>
        <w:adjustRightInd w:val="0"/>
        <w:ind w:firstLine="567"/>
        <w:jc w:val="both"/>
        <w:rPr>
          <w:rFonts w:eastAsia="Calibri"/>
        </w:rPr>
      </w:pPr>
      <w:r w:rsidRPr="00D165FA">
        <w:rPr>
          <w:rFonts w:eastAsia="Calibri"/>
        </w:rPr>
        <w:t xml:space="preserve">Постановление администрации Петропавловского сельского поселения от 12 октября 2015 года </w:t>
      </w:r>
      <w:proofErr w:type="spellStart"/>
      <w:r w:rsidRPr="00D165FA">
        <w:rPr>
          <w:rFonts w:eastAsia="Calibri"/>
        </w:rPr>
        <w:t>года</w:t>
      </w:r>
      <w:proofErr w:type="spellEnd"/>
      <w:r w:rsidRPr="00D165FA">
        <w:rPr>
          <w:rFonts w:eastAsia="Calibri"/>
        </w:rPr>
        <w:t xml:space="preserve"> № 268 «Об утверждении муниципальной программы Петропавловского сельского поселения «Развитие физической культуры и массового сорта в Петропавловском сельском поселении </w:t>
      </w:r>
      <w:proofErr w:type="spellStart"/>
      <w:r w:rsidRPr="00D165FA">
        <w:rPr>
          <w:rFonts w:eastAsia="Calibri"/>
        </w:rPr>
        <w:t>Курганинского</w:t>
      </w:r>
      <w:proofErr w:type="spellEnd"/>
      <w:r w:rsidRPr="00D165FA">
        <w:rPr>
          <w:rFonts w:eastAsia="Calibri"/>
        </w:rPr>
        <w:t xml:space="preserve"> района на 2016-2018 годы».</w:t>
      </w:r>
    </w:p>
    <w:p w:rsidR="00C0575A" w:rsidRPr="00D165FA" w:rsidRDefault="00C0575A" w:rsidP="00C0575A">
      <w:pPr>
        <w:autoSpaceDE w:val="0"/>
        <w:autoSpaceDN w:val="0"/>
        <w:adjustRightInd w:val="0"/>
        <w:ind w:firstLine="567"/>
        <w:jc w:val="both"/>
        <w:rPr>
          <w:rFonts w:eastAsia="Calibri"/>
        </w:rPr>
      </w:pPr>
      <w:r w:rsidRPr="00D165FA">
        <w:rPr>
          <w:rFonts w:eastAsia="Calibri"/>
        </w:rPr>
        <w:t xml:space="preserve">Постановление администрации Петропавловского сельского поселения от 12 октября 2015 года № 270 «Об утверждении муниципальной программы Петропавловского сельского поселения </w:t>
      </w:r>
      <w:proofErr w:type="spellStart"/>
      <w:r w:rsidRPr="00D165FA">
        <w:rPr>
          <w:rFonts w:eastAsia="Calibri"/>
        </w:rPr>
        <w:t>Курганинского</w:t>
      </w:r>
      <w:proofErr w:type="spellEnd"/>
      <w:r w:rsidRPr="00D165FA">
        <w:rPr>
          <w:rFonts w:eastAsia="Calibri"/>
        </w:rPr>
        <w:t xml:space="preserve"> района «Комплексное и устойчивое развитие Петропавловского сельского поселения </w:t>
      </w:r>
      <w:proofErr w:type="spellStart"/>
      <w:r w:rsidRPr="00D165FA">
        <w:rPr>
          <w:rFonts w:eastAsia="Calibri"/>
        </w:rPr>
        <w:t>Курганинского</w:t>
      </w:r>
      <w:proofErr w:type="spellEnd"/>
      <w:r w:rsidRPr="00D165FA">
        <w:rPr>
          <w:rFonts w:eastAsia="Calibri"/>
        </w:rPr>
        <w:t xml:space="preserve"> района в сфере строительства, архитектуры и дорожного хозяйства» на 2016-2018 годы. </w:t>
      </w:r>
    </w:p>
    <w:p w:rsidR="00C0575A" w:rsidRDefault="00C0575A" w:rsidP="00C0575A">
      <w:pPr>
        <w:autoSpaceDE w:val="0"/>
        <w:autoSpaceDN w:val="0"/>
        <w:adjustRightInd w:val="0"/>
        <w:ind w:firstLine="567"/>
        <w:jc w:val="both"/>
        <w:rPr>
          <w:rFonts w:eastAsia="Calibri"/>
        </w:rPr>
      </w:pPr>
      <w:r w:rsidRPr="00D165FA">
        <w:rPr>
          <w:rFonts w:eastAsia="Calibri"/>
        </w:rPr>
        <w:t xml:space="preserve">Постановление администрации Петропавловского сельского поселения от 12 октября 2015 года № 272 «Об утверждении муниципальной программы Петропавловского сельского поселения </w:t>
      </w:r>
      <w:proofErr w:type="spellStart"/>
      <w:r w:rsidRPr="00D165FA">
        <w:rPr>
          <w:rFonts w:eastAsia="Calibri"/>
        </w:rPr>
        <w:t>Курганинского</w:t>
      </w:r>
      <w:proofErr w:type="spellEnd"/>
      <w:r w:rsidRPr="00D165FA">
        <w:rPr>
          <w:rFonts w:eastAsia="Calibri"/>
        </w:rPr>
        <w:t xml:space="preserve"> района «</w:t>
      </w:r>
      <w:proofErr w:type="gramStart"/>
      <w:r w:rsidRPr="00D165FA">
        <w:rPr>
          <w:rFonts w:eastAsia="Calibri"/>
        </w:rPr>
        <w:t>Развитие  коммунального</w:t>
      </w:r>
      <w:proofErr w:type="gramEnd"/>
      <w:r w:rsidRPr="00D165FA">
        <w:rPr>
          <w:rFonts w:eastAsia="Calibri"/>
        </w:rPr>
        <w:t xml:space="preserve"> хозяйства на территории Петропавловского сельского поселения </w:t>
      </w:r>
      <w:proofErr w:type="spellStart"/>
      <w:r w:rsidRPr="00D165FA">
        <w:rPr>
          <w:rFonts w:eastAsia="Calibri"/>
        </w:rPr>
        <w:t>Курганинского</w:t>
      </w:r>
      <w:proofErr w:type="spellEnd"/>
      <w:r w:rsidRPr="00D165FA">
        <w:rPr>
          <w:rFonts w:eastAsia="Calibri"/>
        </w:rPr>
        <w:t xml:space="preserve"> района на 2016-2018 годы».   </w:t>
      </w:r>
    </w:p>
    <w:p w:rsidR="00C0575A" w:rsidRDefault="00C0575A" w:rsidP="00C0575A">
      <w:pPr>
        <w:autoSpaceDE w:val="0"/>
        <w:autoSpaceDN w:val="0"/>
        <w:adjustRightInd w:val="0"/>
        <w:ind w:firstLine="567"/>
        <w:jc w:val="both"/>
        <w:rPr>
          <w:rFonts w:eastAsia="Calibri"/>
        </w:rPr>
      </w:pPr>
      <w:r w:rsidRPr="00D165FA">
        <w:rPr>
          <w:rFonts w:eastAsia="Calibri"/>
        </w:rPr>
        <w:t xml:space="preserve">Постановление администрации Петропавловского сельского поселения от </w:t>
      </w:r>
      <w:r>
        <w:rPr>
          <w:rFonts w:eastAsia="Calibri"/>
        </w:rPr>
        <w:t>7 декабря</w:t>
      </w:r>
      <w:r w:rsidRPr="00D165FA">
        <w:rPr>
          <w:rFonts w:eastAsia="Calibri"/>
        </w:rPr>
        <w:t xml:space="preserve"> 2015 года № </w:t>
      </w:r>
      <w:r>
        <w:rPr>
          <w:rFonts w:eastAsia="Calibri"/>
        </w:rPr>
        <w:t>449</w:t>
      </w:r>
      <w:r w:rsidRPr="00D165FA">
        <w:rPr>
          <w:rFonts w:eastAsia="Calibri"/>
        </w:rPr>
        <w:t xml:space="preserve"> «Об утверждении программы</w:t>
      </w:r>
      <w:r>
        <w:rPr>
          <w:rFonts w:eastAsia="Calibri"/>
        </w:rPr>
        <w:t xml:space="preserve"> комплексного развития систем коммунальной </w:t>
      </w:r>
      <w:proofErr w:type="spellStart"/>
      <w:r>
        <w:rPr>
          <w:rFonts w:eastAsia="Calibri"/>
        </w:rPr>
        <w:t>инфрастуктуры</w:t>
      </w:r>
      <w:proofErr w:type="spellEnd"/>
      <w:r w:rsidRPr="00D165FA">
        <w:rPr>
          <w:rFonts w:eastAsia="Calibri"/>
        </w:rPr>
        <w:t xml:space="preserve"> Петропавловского сельского поселения </w:t>
      </w:r>
      <w:proofErr w:type="spellStart"/>
      <w:r w:rsidRPr="00D165FA">
        <w:rPr>
          <w:rFonts w:eastAsia="Calibri"/>
        </w:rPr>
        <w:t>Курганинского</w:t>
      </w:r>
      <w:proofErr w:type="spellEnd"/>
      <w:r w:rsidRPr="00D165FA">
        <w:rPr>
          <w:rFonts w:eastAsia="Calibri"/>
        </w:rPr>
        <w:t xml:space="preserve"> района </w:t>
      </w:r>
      <w:r>
        <w:rPr>
          <w:rFonts w:eastAsia="Calibri"/>
        </w:rPr>
        <w:t>Краснодарского края на 2015-2019 годы и на период до 2029 года</w:t>
      </w:r>
      <w:r w:rsidRPr="00D165FA">
        <w:rPr>
          <w:rFonts w:eastAsia="Calibri"/>
        </w:rPr>
        <w:t xml:space="preserve">».   </w:t>
      </w:r>
    </w:p>
    <w:p w:rsidR="00C0575A" w:rsidRDefault="00C0575A" w:rsidP="00C0575A">
      <w:pPr>
        <w:autoSpaceDE w:val="0"/>
        <w:autoSpaceDN w:val="0"/>
        <w:adjustRightInd w:val="0"/>
        <w:ind w:firstLine="567"/>
        <w:jc w:val="both"/>
        <w:rPr>
          <w:rFonts w:eastAsia="Calibri"/>
        </w:rPr>
      </w:pPr>
      <w:r w:rsidRPr="00D165FA">
        <w:rPr>
          <w:rFonts w:eastAsia="Calibri"/>
        </w:rPr>
        <w:t xml:space="preserve">Постановление администрации Петропавловского сельского поселения от </w:t>
      </w:r>
      <w:r>
        <w:rPr>
          <w:rFonts w:eastAsia="Calibri"/>
        </w:rPr>
        <w:t>4 апреля 2017</w:t>
      </w:r>
      <w:r w:rsidRPr="00D165FA">
        <w:rPr>
          <w:rFonts w:eastAsia="Calibri"/>
        </w:rPr>
        <w:t xml:space="preserve"> года № </w:t>
      </w:r>
      <w:r>
        <w:rPr>
          <w:rFonts w:eastAsia="Calibri"/>
        </w:rPr>
        <w:t>87</w:t>
      </w:r>
      <w:r w:rsidRPr="00D165FA">
        <w:rPr>
          <w:rFonts w:eastAsia="Calibri"/>
        </w:rPr>
        <w:t xml:space="preserve"> «Об утверждении программы</w:t>
      </w:r>
      <w:r>
        <w:rPr>
          <w:rFonts w:eastAsia="Calibri"/>
        </w:rPr>
        <w:t xml:space="preserve"> комплексного развития социальной </w:t>
      </w:r>
      <w:proofErr w:type="spellStart"/>
      <w:r>
        <w:rPr>
          <w:rFonts w:eastAsia="Calibri"/>
        </w:rPr>
        <w:t>инфрастуктуры</w:t>
      </w:r>
      <w:proofErr w:type="spellEnd"/>
      <w:r w:rsidRPr="00D165FA">
        <w:rPr>
          <w:rFonts w:eastAsia="Calibri"/>
        </w:rPr>
        <w:t xml:space="preserve"> Петропавловского сельского поселения </w:t>
      </w:r>
      <w:proofErr w:type="spellStart"/>
      <w:r w:rsidRPr="00D165FA">
        <w:rPr>
          <w:rFonts w:eastAsia="Calibri"/>
        </w:rPr>
        <w:t>Курганинского</w:t>
      </w:r>
      <w:proofErr w:type="spellEnd"/>
      <w:r w:rsidRPr="00D165FA">
        <w:rPr>
          <w:rFonts w:eastAsia="Calibri"/>
        </w:rPr>
        <w:t xml:space="preserve"> района </w:t>
      </w:r>
      <w:r>
        <w:rPr>
          <w:rFonts w:eastAsia="Calibri"/>
        </w:rPr>
        <w:t>Краснодарского края на 2017-2029 годы</w:t>
      </w:r>
      <w:r w:rsidRPr="00D165FA">
        <w:rPr>
          <w:rFonts w:eastAsia="Calibri"/>
        </w:rPr>
        <w:t xml:space="preserve">».   </w:t>
      </w:r>
    </w:p>
    <w:p w:rsidR="00C0575A" w:rsidRDefault="00C0575A" w:rsidP="00C0575A">
      <w:pPr>
        <w:autoSpaceDE w:val="0"/>
        <w:autoSpaceDN w:val="0"/>
        <w:adjustRightInd w:val="0"/>
        <w:ind w:firstLine="567"/>
        <w:jc w:val="both"/>
        <w:rPr>
          <w:rFonts w:eastAsia="Calibri"/>
        </w:rPr>
      </w:pPr>
      <w:r w:rsidRPr="00D165FA">
        <w:rPr>
          <w:rFonts w:eastAsia="Calibri"/>
        </w:rPr>
        <w:t xml:space="preserve">Постановление администрации Петропавловского сельского поселения от 12 октября 2015 года № </w:t>
      </w:r>
      <w:r>
        <w:rPr>
          <w:rFonts w:eastAsia="Calibri"/>
        </w:rPr>
        <w:t>88</w:t>
      </w:r>
      <w:r w:rsidRPr="00D165FA">
        <w:rPr>
          <w:rFonts w:eastAsia="Calibri"/>
        </w:rPr>
        <w:t xml:space="preserve"> «Об утверждении программы</w:t>
      </w:r>
      <w:r>
        <w:rPr>
          <w:rFonts w:eastAsia="Calibri"/>
        </w:rPr>
        <w:t xml:space="preserve"> комплексного развития транспортной </w:t>
      </w:r>
      <w:proofErr w:type="spellStart"/>
      <w:r>
        <w:rPr>
          <w:rFonts w:eastAsia="Calibri"/>
        </w:rPr>
        <w:t>инфрастуктуры</w:t>
      </w:r>
      <w:proofErr w:type="spellEnd"/>
      <w:r w:rsidRPr="00D165FA">
        <w:rPr>
          <w:rFonts w:eastAsia="Calibri"/>
        </w:rPr>
        <w:t xml:space="preserve"> Петропавловского сельского поселения </w:t>
      </w:r>
      <w:proofErr w:type="spellStart"/>
      <w:r w:rsidRPr="00D165FA">
        <w:rPr>
          <w:rFonts w:eastAsia="Calibri"/>
        </w:rPr>
        <w:t>Курганинского</w:t>
      </w:r>
      <w:proofErr w:type="spellEnd"/>
      <w:r w:rsidRPr="00D165FA">
        <w:rPr>
          <w:rFonts w:eastAsia="Calibri"/>
        </w:rPr>
        <w:t xml:space="preserve"> района </w:t>
      </w:r>
      <w:r>
        <w:rPr>
          <w:rFonts w:eastAsia="Calibri"/>
        </w:rPr>
        <w:t>Краснодарского края на 2017-2029 годы</w:t>
      </w:r>
      <w:r w:rsidRPr="00D165FA">
        <w:rPr>
          <w:rFonts w:eastAsia="Calibri"/>
        </w:rPr>
        <w:t xml:space="preserve">».   </w:t>
      </w:r>
    </w:p>
    <w:p w:rsidR="00C0575A" w:rsidRPr="00D165FA" w:rsidRDefault="00C0575A" w:rsidP="00C0575A">
      <w:pPr>
        <w:autoSpaceDE w:val="0"/>
        <w:autoSpaceDN w:val="0"/>
        <w:adjustRightInd w:val="0"/>
        <w:ind w:firstLine="567"/>
        <w:jc w:val="both"/>
        <w:rPr>
          <w:rFonts w:eastAsia="Calibri"/>
        </w:rPr>
      </w:pPr>
    </w:p>
    <w:p w:rsidR="00C0575A" w:rsidRPr="00D165FA" w:rsidRDefault="00C0575A" w:rsidP="00C0575A">
      <w:pPr>
        <w:autoSpaceDE w:val="0"/>
        <w:autoSpaceDN w:val="0"/>
        <w:adjustRightInd w:val="0"/>
        <w:ind w:firstLine="567"/>
        <w:jc w:val="both"/>
        <w:rPr>
          <w:rFonts w:eastAsia="Calibri"/>
        </w:rPr>
      </w:pPr>
    </w:p>
    <w:p w:rsidR="00C0575A" w:rsidRDefault="00C0575A" w:rsidP="00C0575A">
      <w:pPr>
        <w:ind w:firstLine="567"/>
        <w:jc w:val="center"/>
        <w:rPr>
          <w:b/>
          <w:i/>
        </w:rPr>
      </w:pPr>
    </w:p>
    <w:p w:rsidR="00C0575A" w:rsidRPr="004A5AF1" w:rsidRDefault="00C0575A" w:rsidP="00C0575A">
      <w:pPr>
        <w:ind w:firstLine="567"/>
        <w:jc w:val="center"/>
        <w:rPr>
          <w:b/>
          <w:i/>
        </w:rPr>
      </w:pPr>
      <w:r w:rsidRPr="004A5AF1">
        <w:rPr>
          <w:b/>
          <w:i/>
        </w:rPr>
        <w:t>Своды правил по проектированию и строительству (СП)</w:t>
      </w:r>
    </w:p>
    <w:p w:rsidR="00C0575A" w:rsidRPr="004A5AF1" w:rsidRDefault="00C0575A" w:rsidP="00C0575A">
      <w:pPr>
        <w:ind w:firstLine="567"/>
        <w:jc w:val="center"/>
        <w:rPr>
          <w:b/>
          <w:i/>
        </w:rPr>
      </w:pPr>
    </w:p>
    <w:p w:rsidR="00C0575A" w:rsidRPr="004A5AF1" w:rsidRDefault="00C0575A" w:rsidP="00C0575A">
      <w:pPr>
        <w:autoSpaceDE w:val="0"/>
        <w:autoSpaceDN w:val="0"/>
        <w:adjustRightInd w:val="0"/>
        <w:ind w:firstLine="567"/>
        <w:jc w:val="both"/>
        <w:rPr>
          <w:rFonts w:eastAsia="Calibri"/>
        </w:rPr>
      </w:pPr>
      <w:r w:rsidRPr="004A5AF1">
        <w:rPr>
          <w:rFonts w:eastAsia="Calibri"/>
        </w:rPr>
        <w:t>СНиП 2.07.01-89* «Градостроительство. Планировка и застройка городских и сельских поселений»;</w:t>
      </w:r>
    </w:p>
    <w:p w:rsidR="00C0575A" w:rsidRPr="004A5AF1" w:rsidRDefault="00C0575A" w:rsidP="00C0575A">
      <w:pPr>
        <w:autoSpaceDE w:val="0"/>
        <w:autoSpaceDN w:val="0"/>
        <w:adjustRightInd w:val="0"/>
        <w:ind w:firstLine="567"/>
        <w:jc w:val="both"/>
        <w:rPr>
          <w:rFonts w:eastAsia="Calibri"/>
        </w:rPr>
      </w:pPr>
      <w:r w:rsidRPr="004A5AF1">
        <w:rPr>
          <w:rFonts w:eastAsia="Calibri"/>
        </w:rPr>
        <w:t>Свод правил СП 42.13330.2011«Градостроительство. Планировка и застройка городских и сельских поселений. Актуализированная редакция СНиП 2.07.01-89*»;</w:t>
      </w:r>
    </w:p>
    <w:p w:rsidR="00C0575A" w:rsidRPr="004A5AF1" w:rsidRDefault="00C0575A" w:rsidP="00C0575A">
      <w:pPr>
        <w:autoSpaceDE w:val="0"/>
        <w:autoSpaceDN w:val="0"/>
        <w:adjustRightInd w:val="0"/>
        <w:ind w:firstLine="567"/>
        <w:jc w:val="both"/>
        <w:rPr>
          <w:rFonts w:eastAsia="Calibri"/>
        </w:rPr>
      </w:pPr>
      <w:r w:rsidRPr="004A5AF1">
        <w:rPr>
          <w:rFonts w:eastAsia="Calibri"/>
        </w:rPr>
        <w:t xml:space="preserve"> 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r w:rsidRPr="004A5AF1">
        <w:t>;</w:t>
      </w:r>
    </w:p>
    <w:p w:rsidR="00C0575A" w:rsidRPr="004A5AF1" w:rsidRDefault="00C0575A" w:rsidP="00C0575A">
      <w:pPr>
        <w:autoSpaceDE w:val="0"/>
        <w:autoSpaceDN w:val="0"/>
        <w:adjustRightInd w:val="0"/>
        <w:ind w:firstLine="567"/>
        <w:jc w:val="both"/>
        <w:rPr>
          <w:rFonts w:eastAsia="Calibri"/>
        </w:rPr>
      </w:pPr>
      <w:r w:rsidRPr="004A5AF1">
        <w:rPr>
          <w:rFonts w:eastAsia="Calibri"/>
        </w:rPr>
        <w:t>Свод правил СП 113.13330.2012 «Стоянки автомобилей. Актуализированная редакция СНиП 21-02-99*»;</w:t>
      </w:r>
    </w:p>
    <w:p w:rsidR="00C0575A" w:rsidRPr="004A5AF1" w:rsidRDefault="00C0575A" w:rsidP="00C0575A">
      <w:pPr>
        <w:autoSpaceDE w:val="0"/>
        <w:autoSpaceDN w:val="0"/>
        <w:adjustRightInd w:val="0"/>
        <w:ind w:firstLine="567"/>
        <w:jc w:val="both"/>
        <w:rPr>
          <w:rFonts w:eastAsia="Calibri"/>
        </w:rPr>
      </w:pPr>
      <w:r w:rsidRPr="004A5AF1">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C0575A" w:rsidRPr="004A5AF1" w:rsidRDefault="00C0575A" w:rsidP="00C0575A">
      <w:pPr>
        <w:autoSpaceDE w:val="0"/>
        <w:autoSpaceDN w:val="0"/>
        <w:adjustRightInd w:val="0"/>
        <w:ind w:firstLine="567"/>
        <w:jc w:val="both"/>
        <w:rPr>
          <w:rFonts w:eastAsia="Calibri"/>
        </w:rPr>
      </w:pPr>
      <w:r w:rsidRPr="004A5AF1">
        <w:rPr>
          <w:rFonts w:eastAsia="Calibri"/>
        </w:rPr>
        <w:t>Свод правил СП 18.13330.2011 «Генеральные планы промышленных предприятий. Актуализированная редакция СНиП II-89-80*».</w:t>
      </w:r>
    </w:p>
    <w:p w:rsidR="00C0575A" w:rsidRPr="004A5AF1" w:rsidRDefault="00C0575A" w:rsidP="00C0575A">
      <w:pPr>
        <w:rPr>
          <w:i/>
        </w:rPr>
      </w:pPr>
    </w:p>
    <w:p w:rsidR="00C0575A" w:rsidRPr="004A5AF1" w:rsidRDefault="00C0575A" w:rsidP="00C0575A">
      <w:pPr>
        <w:ind w:firstLine="567"/>
        <w:jc w:val="center"/>
        <w:rPr>
          <w:b/>
          <w:i/>
        </w:rPr>
      </w:pPr>
      <w:r w:rsidRPr="004A5AF1">
        <w:rPr>
          <w:b/>
          <w:i/>
        </w:rPr>
        <w:t>Санитарные правила и нормы и правила (СанПиН)</w:t>
      </w:r>
    </w:p>
    <w:p w:rsidR="00C0575A" w:rsidRPr="004A5AF1" w:rsidRDefault="00C0575A" w:rsidP="00C0575A">
      <w:pPr>
        <w:ind w:firstLine="567"/>
        <w:jc w:val="center"/>
        <w:rPr>
          <w:b/>
          <w:i/>
        </w:rPr>
      </w:pPr>
    </w:p>
    <w:p w:rsidR="00C0575A" w:rsidRPr="004A5AF1" w:rsidRDefault="00C0575A" w:rsidP="00C0575A">
      <w:pPr>
        <w:autoSpaceDE w:val="0"/>
        <w:autoSpaceDN w:val="0"/>
        <w:adjustRightInd w:val="0"/>
        <w:ind w:firstLine="567"/>
        <w:jc w:val="both"/>
        <w:rPr>
          <w:rFonts w:eastAsia="Calibri"/>
        </w:rPr>
      </w:pPr>
      <w:r w:rsidRPr="004A5AF1">
        <w:rPr>
          <w:rFonts w:eastAsia="Calibri"/>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0575A" w:rsidRPr="004A5AF1" w:rsidRDefault="00C0575A" w:rsidP="00C0575A">
      <w:pPr>
        <w:autoSpaceDE w:val="0"/>
        <w:autoSpaceDN w:val="0"/>
        <w:adjustRightInd w:val="0"/>
        <w:ind w:firstLine="567"/>
        <w:jc w:val="both"/>
        <w:rPr>
          <w:rFonts w:eastAsia="Calibri"/>
        </w:rPr>
      </w:pPr>
      <w:r w:rsidRPr="004A5AF1">
        <w:rPr>
          <w:rFonts w:eastAsia="Calibri"/>
        </w:rPr>
        <w:t>СанПиН 2.2.1/2.1.1.1200-03 Санитарно-защитные зоны и санитарная классификация предприятий, сооружений и иных объектов;</w:t>
      </w:r>
    </w:p>
    <w:p w:rsidR="00C0575A" w:rsidRPr="004A5AF1" w:rsidRDefault="00C0575A" w:rsidP="00C0575A">
      <w:pPr>
        <w:autoSpaceDE w:val="0"/>
        <w:autoSpaceDN w:val="0"/>
        <w:adjustRightInd w:val="0"/>
        <w:ind w:firstLine="567"/>
        <w:jc w:val="both"/>
        <w:rPr>
          <w:rFonts w:eastAsia="Calibri"/>
        </w:rPr>
      </w:pPr>
      <w:r w:rsidRPr="004A5AF1">
        <w:rPr>
          <w:rFonts w:eastAsia="Calibri"/>
        </w:rPr>
        <w:t>СанПиН 2.1.2882-11 Гигиенические требования к размещению, устройству и содержанию кладбищ, зданий и сооружений похоронного назначения.</w:t>
      </w:r>
    </w:p>
    <w:p w:rsidR="00C0575A" w:rsidRPr="004A5AF1" w:rsidRDefault="00C0575A" w:rsidP="00C0575A">
      <w:pPr>
        <w:ind w:firstLine="567"/>
        <w:jc w:val="center"/>
        <w:rPr>
          <w:b/>
          <w:i/>
        </w:rPr>
      </w:pPr>
    </w:p>
    <w:p w:rsidR="00C0575A" w:rsidRPr="004A5AF1" w:rsidRDefault="00C0575A" w:rsidP="00C0575A">
      <w:pPr>
        <w:ind w:firstLine="567"/>
        <w:jc w:val="center"/>
        <w:rPr>
          <w:b/>
          <w:i/>
        </w:rPr>
      </w:pPr>
      <w:r w:rsidRPr="004A5AF1">
        <w:rPr>
          <w:b/>
          <w:i/>
        </w:rPr>
        <w:t>Строительные нормы (СН)</w:t>
      </w:r>
    </w:p>
    <w:p w:rsidR="00C0575A" w:rsidRPr="004A5AF1" w:rsidRDefault="00C0575A" w:rsidP="00C0575A">
      <w:pPr>
        <w:ind w:firstLine="567"/>
        <w:jc w:val="center"/>
        <w:rPr>
          <w:b/>
          <w:i/>
        </w:rPr>
      </w:pPr>
    </w:p>
    <w:p w:rsidR="00C0575A" w:rsidRPr="004A5AF1" w:rsidRDefault="00C0575A" w:rsidP="00C0575A">
      <w:pPr>
        <w:autoSpaceDE w:val="0"/>
        <w:autoSpaceDN w:val="0"/>
        <w:adjustRightInd w:val="0"/>
        <w:ind w:firstLine="567"/>
        <w:jc w:val="both"/>
        <w:rPr>
          <w:rFonts w:eastAsia="Calibri"/>
        </w:rPr>
      </w:pPr>
      <w:r w:rsidRPr="004A5AF1">
        <w:rPr>
          <w:rFonts w:eastAsia="Calibri"/>
        </w:rPr>
        <w:t>СН 461-74 Нормы отвода земель для линий связи.</w:t>
      </w:r>
    </w:p>
    <w:p w:rsidR="00C0575A" w:rsidRPr="004A5AF1" w:rsidRDefault="00C0575A" w:rsidP="00C0575A">
      <w:pPr>
        <w:jc w:val="center"/>
        <w:rPr>
          <w:i/>
        </w:rPr>
      </w:pPr>
    </w:p>
    <w:p w:rsidR="00C0575A" w:rsidRPr="004A5AF1" w:rsidRDefault="00C0575A" w:rsidP="00C0575A">
      <w:pPr>
        <w:ind w:firstLine="567"/>
        <w:jc w:val="center"/>
        <w:rPr>
          <w:b/>
          <w:i/>
        </w:rPr>
      </w:pPr>
      <w:r w:rsidRPr="004A5AF1">
        <w:rPr>
          <w:b/>
          <w:i/>
        </w:rPr>
        <w:t>Нормы пожарной безопасности (НПБ)</w:t>
      </w:r>
    </w:p>
    <w:p w:rsidR="00C0575A" w:rsidRPr="004A5AF1" w:rsidRDefault="00C0575A" w:rsidP="00C0575A">
      <w:pPr>
        <w:ind w:firstLine="567"/>
        <w:jc w:val="center"/>
        <w:rPr>
          <w:b/>
          <w:i/>
        </w:rPr>
      </w:pPr>
    </w:p>
    <w:p w:rsidR="00C0575A" w:rsidRPr="004A5AF1" w:rsidRDefault="00C0575A" w:rsidP="00C0575A">
      <w:pPr>
        <w:autoSpaceDE w:val="0"/>
        <w:autoSpaceDN w:val="0"/>
        <w:adjustRightInd w:val="0"/>
        <w:ind w:firstLine="567"/>
        <w:jc w:val="both"/>
        <w:rPr>
          <w:rFonts w:eastAsia="Calibri"/>
        </w:rPr>
      </w:pPr>
      <w:r w:rsidRPr="004A5AF1">
        <w:rPr>
          <w:rFonts w:eastAsia="Calibri"/>
        </w:rPr>
        <w:t xml:space="preserve">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w:t>
      </w:r>
      <w:proofErr w:type="gramStart"/>
      <w:r w:rsidRPr="004A5AF1">
        <w:rPr>
          <w:rFonts w:eastAsia="Calibri"/>
        </w:rPr>
        <w:t>30.12.1994  №</w:t>
      </w:r>
      <w:proofErr w:type="gramEnd"/>
      <w:r w:rsidRPr="004A5AF1">
        <w:rPr>
          <w:rFonts w:eastAsia="Calibri"/>
        </w:rPr>
        <w:t xml:space="preserve"> 36.</w:t>
      </w:r>
    </w:p>
    <w:p w:rsidR="00C0575A" w:rsidRPr="004A5AF1" w:rsidRDefault="00C0575A" w:rsidP="00C0575A">
      <w:pPr>
        <w:ind w:firstLine="567"/>
        <w:jc w:val="center"/>
        <w:rPr>
          <w:b/>
          <w:i/>
        </w:rPr>
      </w:pPr>
    </w:p>
    <w:p w:rsidR="00C0575A" w:rsidRPr="004A5AF1" w:rsidRDefault="00C0575A" w:rsidP="00C0575A">
      <w:pPr>
        <w:ind w:firstLine="567"/>
        <w:jc w:val="both"/>
        <w:rPr>
          <w:rFonts w:eastAsia="Calibri"/>
        </w:rPr>
      </w:pPr>
    </w:p>
    <w:p w:rsidR="00C0575A" w:rsidRPr="004A5AF1" w:rsidRDefault="00C0575A" w:rsidP="00C0575A">
      <w:pPr>
        <w:spacing w:before="200" w:line="276" w:lineRule="auto"/>
        <w:ind w:firstLine="567"/>
        <w:jc w:val="both"/>
      </w:pPr>
    </w:p>
    <w:p w:rsidR="0094719A" w:rsidRDefault="0094719A"/>
    <w:sectPr w:rsidR="0094719A" w:rsidSect="000A5C97">
      <w:headerReference w:type="default" r:id="rId13"/>
      <w:pgSz w:w="11906" w:h="16838" w:code="9"/>
      <w:pgMar w:top="851" w:right="849" w:bottom="709" w:left="1134" w:header="425" w:footer="83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26657"/>
      <w:docPartObj>
        <w:docPartGallery w:val="Page Numbers (Bottom of Page)"/>
        <w:docPartUnique/>
      </w:docPartObj>
    </w:sdtPr>
    <w:sdtEndPr/>
    <w:sdtContent>
      <w:p w:rsidR="00C54203" w:rsidRDefault="00C0575A">
        <w:pPr>
          <w:pStyle w:val="afff4"/>
          <w:jc w:val="right"/>
        </w:pPr>
        <w:r>
          <w:fldChar w:fldCharType="begin"/>
        </w:r>
        <w:r>
          <w:instrText>PAGE   \* MERGEFORMAT</w:instrText>
        </w:r>
        <w:r>
          <w:fldChar w:fldCharType="separate"/>
        </w:r>
        <w:r>
          <w:rPr>
            <w:noProof/>
          </w:rPr>
          <w:t>6</w:t>
        </w:r>
        <w:r>
          <w:rPr>
            <w:noProof/>
          </w:rPr>
          <w:fldChar w:fldCharType="end"/>
        </w:r>
      </w:p>
    </w:sdtContent>
  </w:sdt>
  <w:p w:rsidR="00C54203" w:rsidRDefault="00C0575A">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03" w:rsidRDefault="00C0575A">
    <w:pPr>
      <w:pStyle w:val="afff4"/>
      <w:jc w:val="right"/>
    </w:pPr>
  </w:p>
  <w:p w:rsidR="00C54203" w:rsidRDefault="00C0575A">
    <w:pPr>
      <w:pStyle w:val="afff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03" w:rsidRDefault="00C0575A">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A5E2F15"/>
    <w:multiLevelType w:val="singleLevel"/>
    <w:tmpl w:val="07D2404E"/>
    <w:lvl w:ilvl="0">
      <w:numFmt w:val="bullet"/>
      <w:lvlText w:val="-"/>
      <w:lvlJc w:val="left"/>
      <w:pPr>
        <w:tabs>
          <w:tab w:val="num" w:pos="1069"/>
        </w:tabs>
        <w:ind w:left="1069" w:hanging="360"/>
      </w:pPr>
      <w:rPr>
        <w:rFonts w:hint="default"/>
      </w:rPr>
    </w:lvl>
  </w:abstractNum>
  <w:abstractNum w:abstractNumId="8">
    <w:nsid w:val="1DB84F93"/>
    <w:multiLevelType w:val="multilevel"/>
    <w:tmpl w:val="9820AD0A"/>
    <w:lvl w:ilvl="0">
      <w:start w:val="1"/>
      <w:numFmt w:val="decimal"/>
      <w:suff w:val="space"/>
      <w:lvlText w:val="%1"/>
      <w:lvlJc w:val="left"/>
      <w:pPr>
        <w:ind w:left="0" w:firstLine="567"/>
      </w:pPr>
    </w:lvl>
    <w:lvl w:ilvl="1">
      <w:start w:val="1"/>
      <w:numFmt w:val="decimal"/>
      <w:suff w:val="space"/>
      <w:lvlText w:val="%1.%2"/>
      <w:lvlJc w:val="left"/>
      <w:pPr>
        <w:ind w:left="0" w:firstLine="567"/>
      </w:pPr>
      <w:rPr>
        <w:b/>
        <w:i w:val="0"/>
        <w:color w:val="000000"/>
        <w:sz w:val="28"/>
        <w:szCs w:val="28"/>
      </w:rPr>
    </w:lvl>
    <w:lvl w:ilvl="2">
      <w:start w:val="1"/>
      <w:numFmt w:val="decimal"/>
      <w:suff w:val="space"/>
      <w:lvlText w:val="%1.%2.%3"/>
      <w:lvlJc w:val="left"/>
      <w:pPr>
        <w:ind w:left="1" w:firstLine="567"/>
      </w:pPr>
      <w:rPr>
        <w:b/>
        <w:lang w:val="ru-RU"/>
      </w:rPr>
    </w:lvl>
    <w:lvl w:ilvl="3">
      <w:start w:val="1"/>
      <w:numFmt w:val="decimal"/>
      <w:suff w:val="space"/>
      <w:lvlText w:val="%1.%2.%3.%4"/>
      <w:lvlJc w:val="left"/>
      <w:pPr>
        <w:ind w:left="426" w:firstLine="567"/>
      </w:pPr>
    </w:lvl>
    <w:lvl w:ilvl="4">
      <w:start w:val="1"/>
      <w:numFmt w:val="decimal"/>
      <w:suff w:val="space"/>
      <w:lvlText w:val="%1.%2.%3.%4.%5"/>
      <w:lvlJc w:val="left"/>
      <w:pPr>
        <w:ind w:left="0" w:firstLine="567"/>
      </w:pPr>
    </w:lvl>
    <w:lvl w:ilvl="5">
      <w:start w:val="1"/>
      <w:numFmt w:val="decimal"/>
      <w:suff w:val="space"/>
      <w:lvlText w:val="%1.%2.%3.%4.%5.%6"/>
      <w:lvlJc w:val="left"/>
      <w:pPr>
        <w:ind w:left="0" w:firstLine="567"/>
      </w:pPr>
    </w:lvl>
    <w:lvl w:ilvl="6">
      <w:start w:val="1"/>
      <w:numFmt w:val="decimal"/>
      <w:suff w:val="space"/>
      <w:lvlText w:val="%1.%2.%3.%4.%5.%6.%7"/>
      <w:lvlJc w:val="left"/>
      <w:pPr>
        <w:ind w:left="0" w:firstLine="567"/>
      </w:pPr>
    </w:lvl>
    <w:lvl w:ilvl="7">
      <w:start w:val="1"/>
      <w:numFmt w:val="decimal"/>
      <w:suff w:val="space"/>
      <w:lvlText w:val="%1.%2.%3.%4.%5.%6.%7.%8"/>
      <w:lvlJc w:val="left"/>
      <w:pPr>
        <w:ind w:left="0" w:firstLine="567"/>
      </w:pPr>
    </w:lvl>
    <w:lvl w:ilvl="8">
      <w:start w:val="1"/>
      <w:numFmt w:val="decimal"/>
      <w:suff w:val="space"/>
      <w:lvlText w:val="%1.%2.%3.%4.%5.%6.%7.%8.%9"/>
      <w:lvlJc w:val="left"/>
      <w:pPr>
        <w:ind w:left="0" w:firstLine="567"/>
      </w:pPr>
    </w:lvl>
  </w:abstractNum>
  <w:abstractNum w:abstractNumId="9">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9">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1">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6"/>
  </w:num>
  <w:num w:numId="2">
    <w:abstractNumId w:val="11"/>
  </w:num>
  <w:num w:numId="3">
    <w:abstractNumId w:val="16"/>
  </w:num>
  <w:num w:numId="4">
    <w:abstractNumId w:val="25"/>
  </w:num>
  <w:num w:numId="5">
    <w:abstractNumId w:val="22"/>
  </w:num>
  <w:num w:numId="6">
    <w:abstractNumId w:val="0"/>
  </w:num>
  <w:num w:numId="7">
    <w:abstractNumId w:val="2"/>
  </w:num>
  <w:num w:numId="8">
    <w:abstractNumId w:val="15"/>
  </w:num>
  <w:num w:numId="9">
    <w:abstractNumId w:val="14"/>
  </w:num>
  <w:num w:numId="10">
    <w:abstractNumId w:val="12"/>
  </w:num>
  <w:num w:numId="11">
    <w:abstractNumId w:val="3"/>
  </w:num>
  <w:num w:numId="12">
    <w:abstractNumId w:val="5"/>
  </w:num>
  <w:num w:numId="1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2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10"/>
  </w:num>
  <w:num w:numId="21">
    <w:abstractNumId w:val="1"/>
  </w:num>
  <w:num w:numId="22">
    <w:abstractNumId w:val="4"/>
  </w:num>
  <w:num w:numId="23">
    <w:abstractNumId w:val="9"/>
  </w:num>
  <w:num w:numId="24">
    <w:abstractNumId w:val="23"/>
  </w:num>
  <w:num w:numId="25">
    <w:abstractNumId w:val="7"/>
  </w:num>
  <w:num w:numId="26">
    <w:abstractNumId w:val="17"/>
    <w:lvlOverride w:ilvl="0">
      <w:startOverride w:val="5"/>
    </w:lvlOverride>
    <w:lvlOverride w:ilvl="1">
      <w:startOverride w:val="7"/>
    </w:lvlOverride>
    <w:lvlOverride w:ilvl="2">
      <w:startOverride w:val="2"/>
    </w:lvlOverride>
    <w:lvlOverride w:ilvl="3">
      <w:startOverride w:val="3"/>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68"/>
    <w:rsid w:val="00383B68"/>
    <w:rsid w:val="0094719A"/>
    <w:rsid w:val="00C05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6E42B-F477-4A71-9968-22D7726A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0575A"/>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5"/>
    <w:next w:val="a6"/>
    <w:link w:val="13"/>
    <w:qFormat/>
    <w:rsid w:val="00C0575A"/>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qFormat/>
    <w:rsid w:val="00C0575A"/>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Знак6,Знак14"/>
    <w:basedOn w:val="a5"/>
    <w:next w:val="a6"/>
    <w:link w:val="30"/>
    <w:qFormat/>
    <w:rsid w:val="00C0575A"/>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qFormat/>
    <w:rsid w:val="00C0575A"/>
    <w:pPr>
      <w:keepNext/>
      <w:numPr>
        <w:ilvl w:val="3"/>
        <w:numId w:val="19"/>
      </w:numPr>
      <w:tabs>
        <w:tab w:val="left" w:pos="1418"/>
      </w:tabs>
      <w:spacing w:before="120" w:after="60"/>
      <w:outlineLvl w:val="3"/>
    </w:pPr>
    <w:rPr>
      <w:b/>
      <w:bCs/>
    </w:rPr>
  </w:style>
  <w:style w:type="paragraph" w:styleId="5">
    <w:name w:val="heading 5"/>
    <w:basedOn w:val="a5"/>
    <w:next w:val="a5"/>
    <w:link w:val="50"/>
    <w:qFormat/>
    <w:rsid w:val="00C0575A"/>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qFormat/>
    <w:rsid w:val="00C0575A"/>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9"/>
    <w:qFormat/>
    <w:rsid w:val="00C0575A"/>
    <w:pPr>
      <w:numPr>
        <w:ilvl w:val="6"/>
        <w:numId w:val="19"/>
      </w:numPr>
      <w:spacing w:before="240" w:after="60"/>
      <w:outlineLvl w:val="6"/>
    </w:pPr>
  </w:style>
  <w:style w:type="paragraph" w:styleId="8">
    <w:name w:val="heading 8"/>
    <w:basedOn w:val="a5"/>
    <w:next w:val="a5"/>
    <w:link w:val="80"/>
    <w:uiPriority w:val="99"/>
    <w:qFormat/>
    <w:rsid w:val="00C0575A"/>
    <w:pPr>
      <w:numPr>
        <w:ilvl w:val="7"/>
        <w:numId w:val="19"/>
      </w:numPr>
      <w:spacing w:before="240" w:after="60"/>
      <w:outlineLvl w:val="7"/>
    </w:pPr>
    <w:rPr>
      <w:i/>
      <w:iCs/>
    </w:rPr>
  </w:style>
  <w:style w:type="paragraph" w:styleId="9">
    <w:name w:val="heading 9"/>
    <w:basedOn w:val="a5"/>
    <w:next w:val="a5"/>
    <w:link w:val="90"/>
    <w:uiPriority w:val="99"/>
    <w:qFormat/>
    <w:rsid w:val="00C0575A"/>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1"/>
    <w:rsid w:val="00C0575A"/>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7"/>
    <w:link w:val="2"/>
    <w:rsid w:val="00C0575A"/>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C0575A"/>
    <w:rPr>
      <w:rFonts w:ascii="Times New Roman" w:eastAsia="Times New Roman" w:hAnsi="Times New Roman" w:cs="Times New Roman"/>
      <w:b/>
      <w:bCs/>
      <w:sz w:val="26"/>
      <w:szCs w:val="26"/>
      <w:lang w:eastAsia="ru-RU"/>
    </w:rPr>
  </w:style>
  <w:style w:type="character" w:customStyle="1" w:styleId="40">
    <w:name w:val="Заголовок 4 Знак"/>
    <w:basedOn w:val="a7"/>
    <w:link w:val="4"/>
    <w:rsid w:val="00C0575A"/>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rsid w:val="00C0575A"/>
    <w:rPr>
      <w:rFonts w:ascii="Times New Roman" w:eastAsia="Times New Roman" w:hAnsi="Times New Roman" w:cs="Times New Roman"/>
      <w:b/>
      <w:bCs/>
      <w:iCs/>
      <w:lang w:eastAsia="ru-RU"/>
    </w:rPr>
  </w:style>
  <w:style w:type="character" w:customStyle="1" w:styleId="60">
    <w:name w:val="Заголовок 6 Знак"/>
    <w:basedOn w:val="a7"/>
    <w:link w:val="6"/>
    <w:rsid w:val="00C0575A"/>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9"/>
    <w:rsid w:val="00C0575A"/>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9"/>
    <w:rsid w:val="00C0575A"/>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9"/>
    <w:rsid w:val="00C0575A"/>
    <w:rPr>
      <w:rFonts w:ascii="Arial" w:eastAsia="Times New Roman" w:hAnsi="Arial" w:cs="Arial"/>
      <w:lang w:eastAsia="ru-RU"/>
    </w:rPr>
  </w:style>
  <w:style w:type="paragraph" w:customStyle="1" w:styleId="a6">
    <w:name w:val="Абзац"/>
    <w:basedOn w:val="a5"/>
    <w:link w:val="aa"/>
    <w:uiPriority w:val="99"/>
    <w:qFormat/>
    <w:rsid w:val="00C0575A"/>
    <w:pPr>
      <w:spacing w:before="120" w:after="60"/>
      <w:ind w:firstLine="567"/>
      <w:jc w:val="both"/>
    </w:pPr>
  </w:style>
  <w:style w:type="character" w:customStyle="1" w:styleId="aa">
    <w:name w:val="Абзац Знак"/>
    <w:link w:val="a6"/>
    <w:uiPriority w:val="99"/>
    <w:rsid w:val="00C0575A"/>
    <w:rPr>
      <w:rFonts w:ascii="Times New Roman" w:eastAsia="Times New Roman" w:hAnsi="Times New Roman" w:cs="Times New Roman"/>
      <w:sz w:val="24"/>
      <w:szCs w:val="24"/>
      <w:lang w:eastAsia="ru-RU"/>
    </w:rPr>
  </w:style>
  <w:style w:type="paragraph" w:styleId="a3">
    <w:name w:val="List"/>
    <w:basedOn w:val="a5"/>
    <w:link w:val="ab"/>
    <w:uiPriority w:val="99"/>
    <w:rsid w:val="00C0575A"/>
    <w:pPr>
      <w:numPr>
        <w:numId w:val="5"/>
      </w:numPr>
      <w:spacing w:after="60"/>
      <w:jc w:val="both"/>
    </w:pPr>
    <w:rPr>
      <w:snapToGrid w:val="0"/>
    </w:rPr>
  </w:style>
  <w:style w:type="character" w:customStyle="1" w:styleId="ab">
    <w:name w:val="Список Знак"/>
    <w:link w:val="a3"/>
    <w:uiPriority w:val="99"/>
    <w:rsid w:val="00C0575A"/>
    <w:rPr>
      <w:rFonts w:ascii="Times New Roman" w:eastAsia="Times New Roman" w:hAnsi="Times New Roman" w:cs="Times New Roman"/>
      <w:snapToGrid w:val="0"/>
      <w:sz w:val="24"/>
      <w:szCs w:val="24"/>
      <w:lang w:eastAsia="ru-RU"/>
    </w:rPr>
  </w:style>
  <w:style w:type="paragraph" w:styleId="31">
    <w:name w:val="toc 3"/>
    <w:basedOn w:val="a5"/>
    <w:next w:val="a5"/>
    <w:autoRedefine/>
    <w:uiPriority w:val="39"/>
    <w:qFormat/>
    <w:rsid w:val="00C0575A"/>
    <w:pPr>
      <w:ind w:left="480"/>
    </w:pPr>
    <w:rPr>
      <w:i/>
      <w:iCs/>
      <w:sz w:val="20"/>
      <w:szCs w:val="20"/>
    </w:rPr>
  </w:style>
  <w:style w:type="paragraph" w:customStyle="1" w:styleId="a">
    <w:name w:val="Список нумерованный"/>
    <w:basedOn w:val="a5"/>
    <w:uiPriority w:val="99"/>
    <w:rsid w:val="00C0575A"/>
    <w:pPr>
      <w:numPr>
        <w:numId w:val="6"/>
      </w:numPr>
      <w:spacing w:before="120"/>
      <w:jc w:val="both"/>
    </w:pPr>
  </w:style>
  <w:style w:type="paragraph" w:customStyle="1" w:styleId="ac">
    <w:name w:val="Табличный"/>
    <w:basedOn w:val="a5"/>
    <w:uiPriority w:val="99"/>
    <w:rsid w:val="00C0575A"/>
    <w:pPr>
      <w:keepNext/>
      <w:widowControl w:val="0"/>
      <w:spacing w:before="60" w:after="60"/>
      <w:jc w:val="center"/>
    </w:pPr>
    <w:rPr>
      <w:b/>
      <w:sz w:val="22"/>
      <w:szCs w:val="20"/>
    </w:rPr>
  </w:style>
  <w:style w:type="paragraph" w:customStyle="1" w:styleId="ad">
    <w:name w:val="Содержание"/>
    <w:basedOn w:val="a5"/>
    <w:uiPriority w:val="99"/>
    <w:rsid w:val="00C0575A"/>
    <w:pPr>
      <w:widowControl w:val="0"/>
      <w:spacing w:before="240" w:after="240"/>
      <w:jc w:val="center"/>
    </w:pPr>
    <w:rPr>
      <w:b/>
      <w:caps/>
      <w:szCs w:val="20"/>
    </w:rPr>
  </w:style>
  <w:style w:type="paragraph" w:styleId="ae">
    <w:name w:val="Balloon Text"/>
    <w:aliases w:val=" Знак5,Знак5"/>
    <w:basedOn w:val="a5"/>
    <w:link w:val="af"/>
    <w:rsid w:val="00C0575A"/>
    <w:pPr>
      <w:widowControl w:val="0"/>
      <w:suppressAutoHyphens/>
      <w:jc w:val="both"/>
    </w:pPr>
    <w:rPr>
      <w:rFonts w:ascii="Tahoma" w:hAnsi="Tahoma"/>
      <w:sz w:val="16"/>
      <w:szCs w:val="16"/>
    </w:rPr>
  </w:style>
  <w:style w:type="character" w:customStyle="1" w:styleId="af">
    <w:name w:val="Текст выноски Знак"/>
    <w:aliases w:val=" Знак5 Знак,Знак5 Знак"/>
    <w:basedOn w:val="a7"/>
    <w:link w:val="ae"/>
    <w:rsid w:val="00C0575A"/>
    <w:rPr>
      <w:rFonts w:ascii="Tahoma" w:eastAsia="Times New Roman" w:hAnsi="Tahoma" w:cs="Times New Roman"/>
      <w:sz w:val="16"/>
      <w:szCs w:val="16"/>
      <w:lang w:eastAsia="ru-RU"/>
    </w:rPr>
  </w:style>
  <w:style w:type="paragraph" w:styleId="14">
    <w:name w:val="toc 1"/>
    <w:basedOn w:val="a5"/>
    <w:next w:val="a5"/>
    <w:uiPriority w:val="39"/>
    <w:qFormat/>
    <w:rsid w:val="00C0575A"/>
    <w:pPr>
      <w:spacing w:before="120" w:after="120"/>
    </w:pPr>
    <w:rPr>
      <w:b/>
      <w:bCs/>
      <w:caps/>
      <w:sz w:val="20"/>
      <w:szCs w:val="20"/>
    </w:rPr>
  </w:style>
  <w:style w:type="paragraph" w:styleId="21">
    <w:name w:val="toc 2"/>
    <w:basedOn w:val="a5"/>
    <w:next w:val="a5"/>
    <w:autoRedefine/>
    <w:uiPriority w:val="39"/>
    <w:qFormat/>
    <w:rsid w:val="00C0575A"/>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C0575A"/>
    <w:pPr>
      <w:spacing w:before="120" w:after="120"/>
      <w:jc w:val="center"/>
    </w:pPr>
    <w:rPr>
      <w:b/>
      <w:bCs/>
      <w:sz w:val="22"/>
      <w:szCs w:val="20"/>
    </w:rPr>
  </w:style>
  <w:style w:type="paragraph" w:customStyle="1" w:styleId="af1">
    <w:name w:val="Название таблицы"/>
    <w:basedOn w:val="af0"/>
    <w:uiPriority w:val="99"/>
    <w:rsid w:val="00C0575A"/>
    <w:pPr>
      <w:keepNext/>
      <w:spacing w:after="0"/>
      <w:jc w:val="left"/>
    </w:pPr>
    <w:rPr>
      <w:szCs w:val="22"/>
    </w:rPr>
  </w:style>
  <w:style w:type="paragraph" w:customStyle="1" w:styleId="af2">
    <w:name w:val="Табличный_заголовки"/>
    <w:basedOn w:val="a5"/>
    <w:uiPriority w:val="99"/>
    <w:rsid w:val="00C0575A"/>
    <w:pPr>
      <w:keepNext/>
      <w:keepLines/>
      <w:jc w:val="center"/>
    </w:pPr>
    <w:rPr>
      <w:b/>
      <w:sz w:val="22"/>
      <w:szCs w:val="22"/>
    </w:rPr>
  </w:style>
  <w:style w:type="paragraph" w:customStyle="1" w:styleId="af3">
    <w:name w:val="Табличный_центр"/>
    <w:basedOn w:val="a5"/>
    <w:uiPriority w:val="99"/>
    <w:rsid w:val="00C0575A"/>
    <w:pPr>
      <w:jc w:val="center"/>
    </w:pPr>
    <w:rPr>
      <w:sz w:val="22"/>
      <w:szCs w:val="22"/>
    </w:rPr>
  </w:style>
  <w:style w:type="paragraph" w:customStyle="1" w:styleId="1">
    <w:name w:val="Список 1)"/>
    <w:basedOn w:val="a5"/>
    <w:uiPriority w:val="99"/>
    <w:rsid w:val="00C0575A"/>
    <w:pPr>
      <w:numPr>
        <w:numId w:val="3"/>
      </w:numPr>
      <w:spacing w:after="60"/>
      <w:jc w:val="both"/>
    </w:pPr>
  </w:style>
  <w:style w:type="paragraph" w:customStyle="1" w:styleId="a1">
    <w:name w:val="Табличный_нумерованный"/>
    <w:basedOn w:val="a5"/>
    <w:link w:val="af4"/>
    <w:uiPriority w:val="99"/>
    <w:rsid w:val="00C0575A"/>
    <w:pPr>
      <w:numPr>
        <w:numId w:val="2"/>
      </w:numPr>
    </w:pPr>
    <w:rPr>
      <w:sz w:val="22"/>
      <w:szCs w:val="22"/>
    </w:rPr>
  </w:style>
  <w:style w:type="character" w:customStyle="1" w:styleId="af4">
    <w:name w:val="Табличный_нумерованный Знак"/>
    <w:link w:val="a1"/>
    <w:uiPriority w:val="99"/>
    <w:rsid w:val="00C0575A"/>
    <w:rPr>
      <w:rFonts w:ascii="Times New Roman" w:eastAsia="Times New Roman" w:hAnsi="Times New Roman" w:cs="Times New Roman"/>
      <w:lang w:eastAsia="ru-RU"/>
    </w:rPr>
  </w:style>
  <w:style w:type="paragraph" w:styleId="41">
    <w:name w:val="toc 4"/>
    <w:basedOn w:val="a5"/>
    <w:next w:val="a5"/>
    <w:autoRedefine/>
    <w:uiPriority w:val="39"/>
    <w:rsid w:val="00C0575A"/>
    <w:pPr>
      <w:ind w:left="720"/>
    </w:pPr>
    <w:rPr>
      <w:sz w:val="18"/>
      <w:szCs w:val="18"/>
    </w:rPr>
  </w:style>
  <w:style w:type="paragraph" w:styleId="51">
    <w:name w:val="toc 5"/>
    <w:basedOn w:val="a5"/>
    <w:next w:val="a5"/>
    <w:autoRedefine/>
    <w:uiPriority w:val="39"/>
    <w:rsid w:val="00C0575A"/>
    <w:pPr>
      <w:ind w:left="960"/>
    </w:pPr>
    <w:rPr>
      <w:sz w:val="18"/>
      <w:szCs w:val="18"/>
    </w:rPr>
  </w:style>
  <w:style w:type="paragraph" w:styleId="61">
    <w:name w:val="toc 6"/>
    <w:basedOn w:val="a5"/>
    <w:next w:val="a5"/>
    <w:autoRedefine/>
    <w:uiPriority w:val="39"/>
    <w:rsid w:val="00C0575A"/>
    <w:pPr>
      <w:ind w:left="1200"/>
    </w:pPr>
    <w:rPr>
      <w:sz w:val="18"/>
      <w:szCs w:val="18"/>
    </w:rPr>
  </w:style>
  <w:style w:type="paragraph" w:styleId="71">
    <w:name w:val="toc 7"/>
    <w:basedOn w:val="a5"/>
    <w:next w:val="a5"/>
    <w:autoRedefine/>
    <w:uiPriority w:val="39"/>
    <w:rsid w:val="00C0575A"/>
    <w:pPr>
      <w:ind w:left="1440"/>
    </w:pPr>
    <w:rPr>
      <w:sz w:val="18"/>
      <w:szCs w:val="18"/>
    </w:rPr>
  </w:style>
  <w:style w:type="paragraph" w:styleId="81">
    <w:name w:val="toc 8"/>
    <w:basedOn w:val="a5"/>
    <w:next w:val="a5"/>
    <w:autoRedefine/>
    <w:uiPriority w:val="39"/>
    <w:rsid w:val="00C0575A"/>
    <w:pPr>
      <w:ind w:left="1680"/>
    </w:pPr>
    <w:rPr>
      <w:sz w:val="18"/>
      <w:szCs w:val="18"/>
    </w:rPr>
  </w:style>
  <w:style w:type="paragraph" w:styleId="91">
    <w:name w:val="toc 9"/>
    <w:basedOn w:val="a5"/>
    <w:next w:val="a5"/>
    <w:autoRedefine/>
    <w:uiPriority w:val="39"/>
    <w:rsid w:val="00C0575A"/>
    <w:pPr>
      <w:ind w:left="1920"/>
    </w:pPr>
    <w:rPr>
      <w:sz w:val="18"/>
      <w:szCs w:val="18"/>
    </w:rPr>
  </w:style>
  <w:style w:type="paragraph" w:styleId="af5">
    <w:name w:val="toa heading"/>
    <w:basedOn w:val="a5"/>
    <w:next w:val="a5"/>
    <w:uiPriority w:val="99"/>
    <w:semiHidden/>
    <w:rsid w:val="00C0575A"/>
    <w:pPr>
      <w:spacing w:before="40" w:after="20"/>
      <w:jc w:val="center"/>
    </w:pPr>
    <w:rPr>
      <w:b/>
      <w:sz w:val="22"/>
      <w:szCs w:val="20"/>
    </w:rPr>
  </w:style>
  <w:style w:type="paragraph" w:styleId="af6">
    <w:name w:val="annotation text"/>
    <w:basedOn w:val="a5"/>
    <w:link w:val="af7"/>
    <w:uiPriority w:val="99"/>
    <w:semiHidden/>
    <w:rsid w:val="00C0575A"/>
    <w:rPr>
      <w:sz w:val="20"/>
      <w:szCs w:val="20"/>
    </w:rPr>
  </w:style>
  <w:style w:type="character" w:customStyle="1" w:styleId="af7">
    <w:name w:val="Текст примечания Знак"/>
    <w:basedOn w:val="a7"/>
    <w:link w:val="af6"/>
    <w:uiPriority w:val="99"/>
    <w:semiHidden/>
    <w:rsid w:val="00C057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C0575A"/>
    <w:pPr>
      <w:ind w:firstLine="284"/>
      <w:jc w:val="both"/>
    </w:pPr>
    <w:rPr>
      <w:b/>
      <w:bCs/>
    </w:rPr>
  </w:style>
  <w:style w:type="character" w:customStyle="1" w:styleId="af9">
    <w:name w:val="Тема примечания Знак"/>
    <w:basedOn w:val="af7"/>
    <w:link w:val="af8"/>
    <w:uiPriority w:val="99"/>
    <w:semiHidden/>
    <w:rsid w:val="00C0575A"/>
    <w:rPr>
      <w:rFonts w:ascii="Times New Roman" w:eastAsia="Times New Roman" w:hAnsi="Times New Roman" w:cs="Times New Roman"/>
      <w:b/>
      <w:bCs/>
      <w:sz w:val="20"/>
      <w:szCs w:val="20"/>
      <w:lang w:eastAsia="ru-RU"/>
    </w:rPr>
  </w:style>
  <w:style w:type="paragraph" w:customStyle="1" w:styleId="a4">
    <w:name w:val="Требования"/>
    <w:basedOn w:val="a5"/>
    <w:uiPriority w:val="99"/>
    <w:rsid w:val="00C0575A"/>
    <w:pPr>
      <w:numPr>
        <w:ilvl w:val="1"/>
        <w:numId w:val="4"/>
      </w:numPr>
      <w:spacing w:before="120" w:after="60"/>
      <w:ind w:left="0" w:firstLine="567"/>
      <w:jc w:val="both"/>
      <w:outlineLvl w:val="1"/>
    </w:pPr>
    <w:rPr>
      <w:bCs/>
      <w:i/>
      <w:iCs/>
    </w:rPr>
  </w:style>
  <w:style w:type="paragraph" w:customStyle="1" w:styleId="a0">
    <w:name w:val="Список а)"/>
    <w:basedOn w:val="a3"/>
    <w:uiPriority w:val="99"/>
    <w:rsid w:val="00C0575A"/>
    <w:pPr>
      <w:numPr>
        <w:numId w:val="1"/>
      </w:numPr>
    </w:pPr>
  </w:style>
  <w:style w:type="paragraph" w:styleId="afa">
    <w:name w:val="Document Map"/>
    <w:basedOn w:val="a5"/>
    <w:link w:val="afb"/>
    <w:uiPriority w:val="99"/>
    <w:semiHidden/>
    <w:rsid w:val="00C0575A"/>
    <w:pPr>
      <w:widowControl w:val="0"/>
      <w:shd w:val="clear" w:color="auto" w:fill="000080"/>
      <w:suppressAutoHyphens/>
      <w:jc w:val="both"/>
    </w:pPr>
    <w:rPr>
      <w:rFonts w:ascii="Tahoma" w:hAnsi="Tahoma"/>
      <w:szCs w:val="20"/>
    </w:rPr>
  </w:style>
  <w:style w:type="character" w:customStyle="1" w:styleId="afb">
    <w:name w:val="Схема документа Знак"/>
    <w:basedOn w:val="a7"/>
    <w:link w:val="afa"/>
    <w:uiPriority w:val="99"/>
    <w:semiHidden/>
    <w:rsid w:val="00C0575A"/>
    <w:rPr>
      <w:rFonts w:ascii="Tahoma" w:eastAsia="Times New Roman" w:hAnsi="Tahoma" w:cs="Times New Roman"/>
      <w:sz w:val="24"/>
      <w:szCs w:val="20"/>
      <w:shd w:val="clear" w:color="auto" w:fill="000080"/>
      <w:lang w:eastAsia="ru-RU"/>
    </w:rPr>
  </w:style>
  <w:style w:type="character" w:styleId="afc">
    <w:name w:val="annotation reference"/>
    <w:semiHidden/>
    <w:rsid w:val="00C0575A"/>
    <w:rPr>
      <w:sz w:val="16"/>
      <w:szCs w:val="16"/>
    </w:rPr>
  </w:style>
  <w:style w:type="paragraph" w:customStyle="1" w:styleId="afd">
    <w:name w:val="Табличный_слева"/>
    <w:basedOn w:val="a5"/>
    <w:uiPriority w:val="99"/>
    <w:rsid w:val="00C0575A"/>
    <w:rPr>
      <w:sz w:val="22"/>
      <w:szCs w:val="22"/>
    </w:rPr>
  </w:style>
  <w:style w:type="paragraph" w:customStyle="1" w:styleId="15">
    <w:name w:val="Обычный 1"/>
    <w:basedOn w:val="a5"/>
    <w:next w:val="a5"/>
    <w:uiPriority w:val="99"/>
    <w:semiHidden/>
    <w:rsid w:val="00C0575A"/>
    <w:pPr>
      <w:tabs>
        <w:tab w:val="num" w:pos="360"/>
      </w:tabs>
      <w:spacing w:before="120"/>
      <w:ind w:left="360" w:hanging="360"/>
      <w:jc w:val="both"/>
    </w:pPr>
    <w:rPr>
      <w:szCs w:val="20"/>
    </w:rPr>
  </w:style>
  <w:style w:type="table" w:styleId="afe">
    <w:name w:val="Table Grid"/>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C0575A"/>
    <w:pPr>
      <w:tabs>
        <w:tab w:val="clear" w:pos="360"/>
      </w:tabs>
      <w:spacing w:before="0"/>
      <w:ind w:left="0" w:firstLine="0"/>
      <w:jc w:val="left"/>
    </w:pPr>
  </w:style>
  <w:style w:type="paragraph" w:customStyle="1" w:styleId="aff0">
    <w:name w:val="Табличный_по ширине"/>
    <w:basedOn w:val="afd"/>
    <w:uiPriority w:val="99"/>
    <w:rsid w:val="00C0575A"/>
    <w:pPr>
      <w:jc w:val="both"/>
    </w:pPr>
  </w:style>
  <w:style w:type="paragraph" w:customStyle="1" w:styleId="100">
    <w:name w:val="Табличный_центр_10"/>
    <w:basedOn w:val="a5"/>
    <w:uiPriority w:val="99"/>
    <w:qFormat/>
    <w:rsid w:val="00C0575A"/>
    <w:pPr>
      <w:jc w:val="center"/>
    </w:pPr>
    <w:rPr>
      <w:sz w:val="20"/>
    </w:rPr>
  </w:style>
  <w:style w:type="paragraph" w:customStyle="1" w:styleId="101">
    <w:name w:val="Табличный_слева_10"/>
    <w:basedOn w:val="a5"/>
    <w:uiPriority w:val="99"/>
    <w:qFormat/>
    <w:rsid w:val="00C0575A"/>
    <w:rPr>
      <w:sz w:val="20"/>
    </w:rPr>
  </w:style>
  <w:style w:type="paragraph" w:customStyle="1" w:styleId="102">
    <w:name w:val="Табличный_по ширине_10"/>
    <w:basedOn w:val="a5"/>
    <w:uiPriority w:val="99"/>
    <w:qFormat/>
    <w:rsid w:val="00C0575A"/>
    <w:pPr>
      <w:jc w:val="both"/>
    </w:pPr>
    <w:rPr>
      <w:sz w:val="20"/>
    </w:rPr>
  </w:style>
  <w:style w:type="paragraph" w:customStyle="1" w:styleId="10">
    <w:name w:val="Табличный_нумерованный_10"/>
    <w:basedOn w:val="a5"/>
    <w:uiPriority w:val="99"/>
    <w:qFormat/>
    <w:rsid w:val="00C0575A"/>
    <w:pPr>
      <w:numPr>
        <w:numId w:val="7"/>
      </w:numPr>
    </w:pPr>
    <w:rPr>
      <w:sz w:val="20"/>
    </w:rPr>
  </w:style>
  <w:style w:type="paragraph" w:customStyle="1" w:styleId="103">
    <w:name w:val="Табличный_заголовки_10"/>
    <w:basedOn w:val="a6"/>
    <w:uiPriority w:val="99"/>
    <w:qFormat/>
    <w:rsid w:val="00C0575A"/>
    <w:pPr>
      <w:jc w:val="center"/>
    </w:pPr>
    <w:rPr>
      <w:b/>
      <w:sz w:val="20"/>
    </w:rPr>
  </w:style>
  <w:style w:type="paragraph" w:styleId="aff1">
    <w:name w:val="List Paragraph"/>
    <w:basedOn w:val="a5"/>
    <w:link w:val="aff2"/>
    <w:uiPriority w:val="34"/>
    <w:qFormat/>
    <w:rsid w:val="00C0575A"/>
    <w:pPr>
      <w:spacing w:line="360" w:lineRule="auto"/>
      <w:ind w:left="708" w:firstLine="680"/>
      <w:jc w:val="both"/>
    </w:pPr>
  </w:style>
  <w:style w:type="paragraph" w:styleId="aff3">
    <w:name w:val="Title"/>
    <w:basedOn w:val="a5"/>
    <w:next w:val="a5"/>
    <w:link w:val="aff4"/>
    <w:uiPriority w:val="10"/>
    <w:qFormat/>
    <w:rsid w:val="00C0575A"/>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basedOn w:val="a7"/>
    <w:link w:val="aff3"/>
    <w:uiPriority w:val="10"/>
    <w:rsid w:val="00C0575A"/>
    <w:rPr>
      <w:rFonts w:ascii="Cambria" w:eastAsia="Times New Roman" w:hAnsi="Cambria" w:cs="Times New Roman"/>
      <w:i/>
      <w:iCs/>
      <w:color w:val="243F60"/>
      <w:sz w:val="60"/>
      <w:szCs w:val="60"/>
      <w:lang w:eastAsia="ru-RU"/>
    </w:rPr>
  </w:style>
  <w:style w:type="paragraph" w:styleId="aff5">
    <w:name w:val="Subtitle"/>
    <w:basedOn w:val="a5"/>
    <w:next w:val="a5"/>
    <w:link w:val="aff6"/>
    <w:uiPriority w:val="11"/>
    <w:qFormat/>
    <w:rsid w:val="00C0575A"/>
    <w:pPr>
      <w:spacing w:before="200" w:after="900" w:line="360" w:lineRule="auto"/>
      <w:ind w:firstLine="680"/>
      <w:jc w:val="right"/>
    </w:pPr>
    <w:rPr>
      <w:i/>
      <w:iCs/>
    </w:rPr>
  </w:style>
  <w:style w:type="character" w:customStyle="1" w:styleId="aff6">
    <w:name w:val="Подзаголовок Знак"/>
    <w:basedOn w:val="a7"/>
    <w:link w:val="aff5"/>
    <w:uiPriority w:val="11"/>
    <w:rsid w:val="00C0575A"/>
    <w:rPr>
      <w:rFonts w:ascii="Times New Roman" w:eastAsia="Times New Roman" w:hAnsi="Times New Roman" w:cs="Times New Roman"/>
      <w:i/>
      <w:iCs/>
      <w:sz w:val="24"/>
      <w:szCs w:val="24"/>
      <w:lang w:eastAsia="ru-RU"/>
    </w:rPr>
  </w:style>
  <w:style w:type="character" w:styleId="aff7">
    <w:name w:val="Strong"/>
    <w:uiPriority w:val="22"/>
    <w:qFormat/>
    <w:rsid w:val="00C0575A"/>
    <w:rPr>
      <w:b/>
      <w:bCs/>
      <w:spacing w:val="0"/>
    </w:rPr>
  </w:style>
  <w:style w:type="character" w:styleId="aff8">
    <w:name w:val="Emphasis"/>
    <w:qFormat/>
    <w:rsid w:val="00C0575A"/>
    <w:rPr>
      <w:b/>
      <w:bCs/>
      <w:i/>
      <w:iCs/>
      <w:color w:val="5A5A5A"/>
    </w:rPr>
  </w:style>
  <w:style w:type="paragraph" w:styleId="aff9">
    <w:name w:val="No Spacing"/>
    <w:basedOn w:val="a5"/>
    <w:link w:val="affa"/>
    <w:uiPriority w:val="1"/>
    <w:qFormat/>
    <w:rsid w:val="00C0575A"/>
    <w:pPr>
      <w:spacing w:line="360" w:lineRule="auto"/>
      <w:ind w:firstLine="680"/>
      <w:jc w:val="both"/>
    </w:pPr>
  </w:style>
  <w:style w:type="paragraph" w:styleId="22">
    <w:name w:val="Quote"/>
    <w:basedOn w:val="a5"/>
    <w:next w:val="a5"/>
    <w:link w:val="23"/>
    <w:uiPriority w:val="29"/>
    <w:qFormat/>
    <w:rsid w:val="00C0575A"/>
    <w:pPr>
      <w:spacing w:line="360" w:lineRule="auto"/>
      <w:ind w:firstLine="680"/>
      <w:jc w:val="both"/>
    </w:pPr>
    <w:rPr>
      <w:rFonts w:ascii="Cambria" w:hAnsi="Cambria"/>
      <w:i/>
      <w:iCs/>
      <w:color w:val="5A5A5A"/>
    </w:rPr>
  </w:style>
  <w:style w:type="character" w:customStyle="1" w:styleId="23">
    <w:name w:val="Цитата 2 Знак"/>
    <w:basedOn w:val="a7"/>
    <w:link w:val="22"/>
    <w:uiPriority w:val="29"/>
    <w:rsid w:val="00C0575A"/>
    <w:rPr>
      <w:rFonts w:ascii="Cambria" w:eastAsia="Times New Roman" w:hAnsi="Cambria" w:cs="Times New Roman"/>
      <w:i/>
      <w:iCs/>
      <w:color w:val="5A5A5A"/>
      <w:sz w:val="24"/>
      <w:szCs w:val="24"/>
      <w:lang w:eastAsia="ru-RU"/>
    </w:rPr>
  </w:style>
  <w:style w:type="paragraph" w:styleId="affb">
    <w:name w:val="Intense Quote"/>
    <w:basedOn w:val="a5"/>
    <w:next w:val="a5"/>
    <w:link w:val="affc"/>
    <w:uiPriority w:val="30"/>
    <w:qFormat/>
    <w:rsid w:val="00C0575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basedOn w:val="a7"/>
    <w:link w:val="affb"/>
    <w:uiPriority w:val="30"/>
    <w:rsid w:val="00C0575A"/>
    <w:rPr>
      <w:rFonts w:ascii="Cambria" w:eastAsia="Times New Roman" w:hAnsi="Cambria" w:cs="Times New Roman"/>
      <w:i/>
      <w:iCs/>
      <w:color w:val="F4F4F4"/>
      <w:sz w:val="24"/>
      <w:szCs w:val="24"/>
      <w:shd w:val="clear" w:color="auto" w:fill="4F81BD"/>
      <w:lang w:eastAsia="ru-RU"/>
    </w:rPr>
  </w:style>
  <w:style w:type="character" w:styleId="affd">
    <w:name w:val="Subtle Emphasis"/>
    <w:uiPriority w:val="19"/>
    <w:qFormat/>
    <w:rsid w:val="00C0575A"/>
    <w:rPr>
      <w:i/>
      <w:iCs/>
      <w:color w:val="5A5A5A"/>
    </w:rPr>
  </w:style>
  <w:style w:type="character" w:styleId="affe">
    <w:name w:val="Intense Emphasis"/>
    <w:uiPriority w:val="21"/>
    <w:qFormat/>
    <w:rsid w:val="00C0575A"/>
    <w:rPr>
      <w:b/>
      <w:bCs/>
      <w:i/>
      <w:iCs/>
      <w:color w:val="4F81BD"/>
      <w:sz w:val="22"/>
      <w:szCs w:val="22"/>
    </w:rPr>
  </w:style>
  <w:style w:type="character" w:styleId="afff">
    <w:name w:val="Subtle Reference"/>
    <w:uiPriority w:val="31"/>
    <w:qFormat/>
    <w:rsid w:val="00C0575A"/>
    <w:rPr>
      <w:color w:val="auto"/>
      <w:u w:val="single" w:color="9BBB59"/>
    </w:rPr>
  </w:style>
  <w:style w:type="character" w:styleId="afff0">
    <w:name w:val="Intense Reference"/>
    <w:uiPriority w:val="32"/>
    <w:qFormat/>
    <w:rsid w:val="00C0575A"/>
    <w:rPr>
      <w:b/>
      <w:bCs/>
      <w:color w:val="76923C"/>
      <w:u w:val="single" w:color="9BBB59"/>
    </w:rPr>
  </w:style>
  <w:style w:type="character" w:styleId="afff1">
    <w:name w:val="Book Title"/>
    <w:uiPriority w:val="33"/>
    <w:qFormat/>
    <w:rsid w:val="00C0575A"/>
    <w:rPr>
      <w:rFonts w:ascii="Cambria" w:eastAsia="Times New Roman" w:hAnsi="Cambria" w:cs="Times New Roman"/>
      <w:b/>
      <w:bCs/>
      <w:i/>
      <w:iCs/>
      <w:color w:val="auto"/>
    </w:rPr>
  </w:style>
  <w:style w:type="paragraph" w:styleId="afff2">
    <w:name w:val="header"/>
    <w:aliases w:val=" Знак4, Знак8,ВерхКолонтитул,Знак4,Знак8"/>
    <w:basedOn w:val="a5"/>
    <w:link w:val="afff3"/>
    <w:uiPriority w:val="99"/>
    <w:unhideWhenUsed/>
    <w:rsid w:val="00C0575A"/>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Знак4 Знак,Знак8 Знак"/>
    <w:basedOn w:val="a7"/>
    <w:link w:val="afff2"/>
    <w:uiPriority w:val="99"/>
    <w:rsid w:val="00C0575A"/>
    <w:rPr>
      <w:rFonts w:ascii="Times New Roman" w:eastAsia="Times New Roman" w:hAnsi="Times New Roman" w:cs="Times New Roman"/>
      <w:sz w:val="24"/>
      <w:szCs w:val="24"/>
      <w:lang w:eastAsia="ru-RU"/>
    </w:rPr>
  </w:style>
  <w:style w:type="paragraph" w:styleId="afff4">
    <w:name w:val="footer"/>
    <w:aliases w:val=" Знак, Знак6, Знак14"/>
    <w:basedOn w:val="a5"/>
    <w:link w:val="afff5"/>
    <w:uiPriority w:val="99"/>
    <w:unhideWhenUsed/>
    <w:rsid w:val="00C0575A"/>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basedOn w:val="a7"/>
    <w:link w:val="afff4"/>
    <w:uiPriority w:val="99"/>
    <w:rsid w:val="00C0575A"/>
    <w:rPr>
      <w:rFonts w:ascii="Times New Roman" w:eastAsia="Times New Roman" w:hAnsi="Times New Roman" w:cs="Times New Roman"/>
      <w:sz w:val="24"/>
      <w:szCs w:val="24"/>
      <w:lang w:eastAsia="ru-RU"/>
    </w:rPr>
  </w:style>
  <w:style w:type="paragraph" w:styleId="afff6">
    <w:name w:val="List Bullet"/>
    <w:basedOn w:val="a5"/>
    <w:uiPriority w:val="99"/>
    <w:unhideWhenUsed/>
    <w:rsid w:val="00C0575A"/>
    <w:pPr>
      <w:spacing w:line="360" w:lineRule="auto"/>
      <w:ind w:left="1571" w:hanging="360"/>
      <w:contextualSpacing/>
      <w:jc w:val="both"/>
    </w:pPr>
  </w:style>
  <w:style w:type="character" w:styleId="afff7">
    <w:name w:val="FollowedHyperlink"/>
    <w:uiPriority w:val="99"/>
    <w:unhideWhenUsed/>
    <w:rsid w:val="00C0575A"/>
    <w:rPr>
      <w:color w:val="800080"/>
      <w:u w:val="single"/>
    </w:rPr>
  </w:style>
  <w:style w:type="paragraph" w:styleId="afff8">
    <w:name w:val="TOC Heading"/>
    <w:basedOn w:val="11"/>
    <w:next w:val="a5"/>
    <w:uiPriority w:val="39"/>
    <w:qFormat/>
    <w:rsid w:val="00C0575A"/>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0575A"/>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C0575A"/>
    <w:rPr>
      <w:rFonts w:ascii="Times New Roman" w:eastAsia="Times New Roman" w:hAnsi="Times New Roman" w:cs="Times New Roman"/>
      <w:sz w:val="24"/>
      <w:szCs w:val="24"/>
      <w:lang w:eastAsia="ru-RU"/>
    </w:rPr>
  </w:style>
  <w:style w:type="character" w:styleId="afffb">
    <w:name w:val="Hyperlink"/>
    <w:uiPriority w:val="99"/>
    <w:unhideWhenUsed/>
    <w:rsid w:val="00C0575A"/>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C0575A"/>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C0575A"/>
    <w:rPr>
      <w:rFonts w:ascii="Arial" w:eastAsia="Times New Roman" w:hAnsi="Arial" w:cs="Times New Roman"/>
      <w:sz w:val="20"/>
      <w:szCs w:val="20"/>
      <w:lang w:eastAsia="ru-RU"/>
    </w:rPr>
  </w:style>
  <w:style w:type="character" w:styleId="afffe">
    <w:name w:val="footnote reference"/>
    <w:aliases w:val="Знак сноски-FN,Знак сноски 1,Ciae niinee-FN,Referencia nota al pie,Ссылка на сноску 45,Appel note de bas de page"/>
    <w:uiPriority w:val="99"/>
    <w:rsid w:val="00C0575A"/>
    <w:rPr>
      <w:vertAlign w:val="superscript"/>
    </w:rPr>
  </w:style>
  <w:style w:type="paragraph" w:styleId="affff">
    <w:name w:val="Normal (Web)"/>
    <w:basedOn w:val="a5"/>
    <w:uiPriority w:val="99"/>
    <w:unhideWhenUsed/>
    <w:rsid w:val="00C0575A"/>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0575A"/>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C0575A"/>
    <w:rPr>
      <w:rFonts w:ascii="Times New Roman" w:eastAsia="Times New Roman" w:hAnsi="Times New Roman" w:cs="Times New Roman"/>
      <w:sz w:val="24"/>
      <w:szCs w:val="24"/>
      <w:lang w:eastAsia="ru-RU"/>
    </w:rPr>
  </w:style>
  <w:style w:type="paragraph" w:styleId="24">
    <w:name w:val="Body Text 2"/>
    <w:aliases w:val=" Знак1,Знак1"/>
    <w:basedOn w:val="a5"/>
    <w:link w:val="25"/>
    <w:uiPriority w:val="99"/>
    <w:rsid w:val="00C0575A"/>
    <w:pPr>
      <w:spacing w:line="360" w:lineRule="auto"/>
      <w:ind w:firstLine="680"/>
      <w:jc w:val="center"/>
    </w:pPr>
    <w:rPr>
      <w:b/>
      <w:bCs/>
      <w:caps/>
    </w:rPr>
  </w:style>
  <w:style w:type="character" w:customStyle="1" w:styleId="25">
    <w:name w:val="Основной текст 2 Знак"/>
    <w:aliases w:val=" Знак1 Знак1,Знак1 Знак"/>
    <w:basedOn w:val="a7"/>
    <w:link w:val="24"/>
    <w:uiPriority w:val="99"/>
    <w:rsid w:val="00C0575A"/>
    <w:rPr>
      <w:rFonts w:ascii="Times New Roman" w:eastAsia="Times New Roman" w:hAnsi="Times New Roman" w:cs="Times New Roman"/>
      <w:b/>
      <w:bCs/>
      <w:caps/>
      <w:sz w:val="24"/>
      <w:szCs w:val="24"/>
      <w:lang w:eastAsia="ru-RU"/>
    </w:rPr>
  </w:style>
  <w:style w:type="numbering" w:styleId="111111">
    <w:name w:val="Outline List 2"/>
    <w:basedOn w:val="a9"/>
    <w:rsid w:val="00C0575A"/>
  </w:style>
  <w:style w:type="character" w:styleId="affff2">
    <w:name w:val="page number"/>
    <w:basedOn w:val="a7"/>
    <w:rsid w:val="00C0575A"/>
  </w:style>
  <w:style w:type="paragraph" w:styleId="26">
    <w:name w:val="Body Text Indent 2"/>
    <w:basedOn w:val="a5"/>
    <w:link w:val="27"/>
    <w:uiPriority w:val="99"/>
    <w:rsid w:val="00C0575A"/>
    <w:pPr>
      <w:spacing w:after="120" w:line="480" w:lineRule="auto"/>
      <w:ind w:left="283" w:firstLine="680"/>
      <w:jc w:val="both"/>
    </w:pPr>
  </w:style>
  <w:style w:type="character" w:customStyle="1" w:styleId="27">
    <w:name w:val="Основной текст с отступом 2 Знак"/>
    <w:basedOn w:val="a7"/>
    <w:link w:val="26"/>
    <w:uiPriority w:val="99"/>
    <w:rsid w:val="00C0575A"/>
    <w:rPr>
      <w:rFonts w:ascii="Times New Roman" w:eastAsia="Times New Roman" w:hAnsi="Times New Roman" w:cs="Times New Roman"/>
      <w:sz w:val="24"/>
      <w:szCs w:val="24"/>
      <w:lang w:eastAsia="ru-RU"/>
    </w:rPr>
  </w:style>
  <w:style w:type="numbering" w:styleId="1ai">
    <w:name w:val="Outline List 1"/>
    <w:basedOn w:val="a9"/>
    <w:rsid w:val="00C0575A"/>
  </w:style>
  <w:style w:type="paragraph" w:styleId="32">
    <w:name w:val="Body Text 3"/>
    <w:basedOn w:val="a5"/>
    <w:link w:val="33"/>
    <w:uiPriority w:val="99"/>
    <w:rsid w:val="00C0575A"/>
    <w:pPr>
      <w:spacing w:after="120" w:line="360" w:lineRule="auto"/>
      <w:ind w:firstLine="680"/>
      <w:jc w:val="both"/>
    </w:pPr>
    <w:rPr>
      <w:sz w:val="16"/>
      <w:szCs w:val="16"/>
    </w:rPr>
  </w:style>
  <w:style w:type="character" w:customStyle="1" w:styleId="33">
    <w:name w:val="Основной текст 3 Знак"/>
    <w:basedOn w:val="a7"/>
    <w:link w:val="32"/>
    <w:uiPriority w:val="99"/>
    <w:rsid w:val="00C0575A"/>
    <w:rPr>
      <w:rFonts w:ascii="Times New Roman" w:eastAsia="Times New Roman" w:hAnsi="Times New Roman" w:cs="Times New Roman"/>
      <w:sz w:val="16"/>
      <w:szCs w:val="16"/>
      <w:lang w:eastAsia="ru-RU"/>
    </w:rPr>
  </w:style>
  <w:style w:type="paragraph" w:styleId="34">
    <w:name w:val="Body Text Indent 3"/>
    <w:basedOn w:val="a5"/>
    <w:link w:val="35"/>
    <w:uiPriority w:val="99"/>
    <w:rsid w:val="00C0575A"/>
    <w:pPr>
      <w:spacing w:line="360" w:lineRule="auto"/>
      <w:ind w:left="708" w:firstLine="709"/>
      <w:jc w:val="both"/>
    </w:pPr>
    <w:rPr>
      <w:sz w:val="28"/>
      <w:szCs w:val="28"/>
    </w:rPr>
  </w:style>
  <w:style w:type="character" w:customStyle="1" w:styleId="35">
    <w:name w:val="Основной текст с отступом 3 Знак"/>
    <w:basedOn w:val="a7"/>
    <w:link w:val="34"/>
    <w:uiPriority w:val="99"/>
    <w:rsid w:val="00C0575A"/>
    <w:rPr>
      <w:rFonts w:ascii="Times New Roman" w:eastAsia="Times New Roman" w:hAnsi="Times New Roman" w:cs="Times New Roman"/>
      <w:sz w:val="28"/>
      <w:szCs w:val="28"/>
      <w:lang w:eastAsia="ru-RU"/>
    </w:rPr>
  </w:style>
  <w:style w:type="paragraph" w:styleId="affff3">
    <w:name w:val="Block Text"/>
    <w:basedOn w:val="a5"/>
    <w:uiPriority w:val="99"/>
    <w:rsid w:val="00C0575A"/>
    <w:pPr>
      <w:spacing w:line="360" w:lineRule="auto"/>
      <w:ind w:left="526" w:right="43" w:firstLine="709"/>
      <w:jc w:val="both"/>
    </w:pPr>
    <w:rPr>
      <w:sz w:val="28"/>
      <w:szCs w:val="28"/>
    </w:rPr>
  </w:style>
  <w:style w:type="character" w:styleId="affff4">
    <w:name w:val="line number"/>
    <w:rsid w:val="00C0575A"/>
    <w:rPr>
      <w:sz w:val="18"/>
      <w:szCs w:val="18"/>
    </w:rPr>
  </w:style>
  <w:style w:type="paragraph" w:styleId="28">
    <w:name w:val="List 2"/>
    <w:basedOn w:val="a3"/>
    <w:uiPriority w:val="99"/>
    <w:rsid w:val="00C0575A"/>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C0575A"/>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C0575A"/>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C0575A"/>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uiPriority w:val="99"/>
    <w:rsid w:val="00C0575A"/>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C0575A"/>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0575A"/>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0575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uiPriority w:val="99"/>
    <w:rsid w:val="00C0575A"/>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uiPriority w:val="99"/>
    <w:rsid w:val="00C0575A"/>
    <w:pPr>
      <w:ind w:left="2160"/>
    </w:pPr>
  </w:style>
  <w:style w:type="paragraph" w:styleId="38">
    <w:name w:val="List Continue 3"/>
    <w:basedOn w:val="affff5"/>
    <w:uiPriority w:val="99"/>
    <w:rsid w:val="00C0575A"/>
    <w:pPr>
      <w:ind w:left="2520"/>
    </w:pPr>
  </w:style>
  <w:style w:type="paragraph" w:styleId="44">
    <w:name w:val="List Continue 4"/>
    <w:basedOn w:val="affff5"/>
    <w:uiPriority w:val="99"/>
    <w:rsid w:val="00C0575A"/>
    <w:pPr>
      <w:ind w:left="2880"/>
    </w:pPr>
  </w:style>
  <w:style w:type="paragraph" w:styleId="54">
    <w:name w:val="List Continue 5"/>
    <w:basedOn w:val="affff5"/>
    <w:uiPriority w:val="99"/>
    <w:rsid w:val="00C0575A"/>
    <w:pPr>
      <w:ind w:left="3240"/>
    </w:pPr>
  </w:style>
  <w:style w:type="paragraph" w:styleId="affff6">
    <w:name w:val="List Number"/>
    <w:basedOn w:val="a5"/>
    <w:uiPriority w:val="99"/>
    <w:rsid w:val="00C0575A"/>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C0575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C0575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0575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0575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0575A"/>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7"/>
    <w:link w:val="affff7"/>
    <w:uiPriority w:val="99"/>
    <w:rsid w:val="00C0575A"/>
    <w:rPr>
      <w:rFonts w:ascii="Arial" w:eastAsia="Times New Roman" w:hAnsi="Arial" w:cs="Times New Roman"/>
    </w:rPr>
  </w:style>
  <w:style w:type="paragraph" w:styleId="affff9">
    <w:name w:val="Normal Indent"/>
    <w:basedOn w:val="a5"/>
    <w:uiPriority w:val="99"/>
    <w:rsid w:val="00C0575A"/>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0575A"/>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7"/>
    <w:link w:val="HTML"/>
    <w:rsid w:val="00C0575A"/>
    <w:rPr>
      <w:rFonts w:ascii="Arial" w:eastAsia="Times New Roman" w:hAnsi="Arial" w:cs="Times New Roman"/>
      <w:i/>
      <w:iCs/>
      <w:spacing w:val="-5"/>
      <w:sz w:val="20"/>
      <w:szCs w:val="20"/>
    </w:rPr>
  </w:style>
  <w:style w:type="paragraph" w:styleId="affffa">
    <w:name w:val="envelope address"/>
    <w:basedOn w:val="a5"/>
    <w:uiPriority w:val="99"/>
    <w:rsid w:val="00C0575A"/>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0575A"/>
    <w:rPr>
      <w:lang w:val="ru-RU"/>
    </w:rPr>
  </w:style>
  <w:style w:type="paragraph" w:styleId="affffb">
    <w:name w:val="Date"/>
    <w:basedOn w:val="a5"/>
    <w:next w:val="a5"/>
    <w:link w:val="affffc"/>
    <w:uiPriority w:val="99"/>
    <w:rsid w:val="00C0575A"/>
    <w:pPr>
      <w:spacing w:line="360" w:lineRule="auto"/>
      <w:ind w:left="1080" w:firstLine="709"/>
      <w:jc w:val="both"/>
    </w:pPr>
    <w:rPr>
      <w:rFonts w:ascii="Arial" w:hAnsi="Arial"/>
      <w:spacing w:val="-5"/>
      <w:sz w:val="20"/>
      <w:szCs w:val="20"/>
      <w:lang w:eastAsia="en-US"/>
    </w:rPr>
  </w:style>
  <w:style w:type="character" w:customStyle="1" w:styleId="affffc">
    <w:name w:val="Дата Знак"/>
    <w:basedOn w:val="a7"/>
    <w:link w:val="affffb"/>
    <w:uiPriority w:val="99"/>
    <w:rsid w:val="00C0575A"/>
    <w:rPr>
      <w:rFonts w:ascii="Arial" w:eastAsia="Times New Roman" w:hAnsi="Arial" w:cs="Times New Roman"/>
      <w:spacing w:val="-5"/>
      <w:sz w:val="20"/>
      <w:szCs w:val="20"/>
    </w:rPr>
  </w:style>
  <w:style w:type="paragraph" w:styleId="affffd">
    <w:name w:val="Note Heading"/>
    <w:basedOn w:val="a5"/>
    <w:next w:val="a5"/>
    <w:link w:val="affffe"/>
    <w:uiPriority w:val="99"/>
    <w:rsid w:val="00C0575A"/>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basedOn w:val="a7"/>
    <w:link w:val="affffd"/>
    <w:uiPriority w:val="99"/>
    <w:rsid w:val="00C0575A"/>
    <w:rPr>
      <w:rFonts w:ascii="Arial" w:eastAsia="Times New Roman" w:hAnsi="Arial" w:cs="Times New Roman"/>
      <w:spacing w:val="-5"/>
      <w:sz w:val="20"/>
      <w:szCs w:val="20"/>
    </w:rPr>
  </w:style>
  <w:style w:type="character" w:styleId="HTML2">
    <w:name w:val="HTML Keyboard"/>
    <w:rsid w:val="00C0575A"/>
    <w:rPr>
      <w:rFonts w:ascii="Courier New" w:hAnsi="Courier New" w:cs="Courier New"/>
      <w:sz w:val="20"/>
      <w:szCs w:val="20"/>
      <w:lang w:val="ru-RU"/>
    </w:rPr>
  </w:style>
  <w:style w:type="character" w:styleId="HTML3">
    <w:name w:val="HTML Code"/>
    <w:rsid w:val="00C0575A"/>
    <w:rPr>
      <w:rFonts w:ascii="Courier New" w:hAnsi="Courier New" w:cs="Courier New"/>
      <w:sz w:val="20"/>
      <w:szCs w:val="20"/>
      <w:lang w:val="ru-RU"/>
    </w:rPr>
  </w:style>
  <w:style w:type="paragraph" w:styleId="afffff">
    <w:name w:val="Body Text First Indent"/>
    <w:basedOn w:val="afff9"/>
    <w:link w:val="afffff0"/>
    <w:uiPriority w:val="99"/>
    <w:rsid w:val="00C0575A"/>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C0575A"/>
    <w:rPr>
      <w:rFonts w:ascii="Arial" w:eastAsia="Times New Roman" w:hAnsi="Arial" w:cs="Times New Roman"/>
      <w:spacing w:val="-5"/>
      <w:sz w:val="24"/>
      <w:szCs w:val="24"/>
      <w:lang w:eastAsia="ru-RU"/>
    </w:rPr>
  </w:style>
  <w:style w:type="paragraph" w:styleId="2c">
    <w:name w:val="Body Text First Indent 2"/>
    <w:basedOn w:val="affff0"/>
    <w:link w:val="2d"/>
    <w:uiPriority w:val="99"/>
    <w:rsid w:val="00C0575A"/>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C0575A"/>
    <w:rPr>
      <w:rFonts w:ascii="Arial" w:eastAsia="Times New Roman" w:hAnsi="Arial" w:cs="Times New Roman"/>
      <w:spacing w:val="-5"/>
      <w:sz w:val="24"/>
      <w:szCs w:val="24"/>
      <w:lang w:eastAsia="ru-RU"/>
    </w:rPr>
  </w:style>
  <w:style w:type="character" w:styleId="HTML4">
    <w:name w:val="HTML Sample"/>
    <w:rsid w:val="00C0575A"/>
    <w:rPr>
      <w:rFonts w:ascii="Courier New" w:hAnsi="Courier New" w:cs="Courier New"/>
      <w:lang w:val="ru-RU"/>
    </w:rPr>
  </w:style>
  <w:style w:type="paragraph" w:styleId="2e">
    <w:name w:val="envelope return"/>
    <w:basedOn w:val="a5"/>
    <w:uiPriority w:val="99"/>
    <w:rsid w:val="00C0575A"/>
    <w:pPr>
      <w:spacing w:line="360" w:lineRule="auto"/>
      <w:ind w:left="1080" w:firstLine="709"/>
      <w:jc w:val="both"/>
    </w:pPr>
    <w:rPr>
      <w:rFonts w:ascii="Arial" w:hAnsi="Arial" w:cs="Arial"/>
      <w:spacing w:val="-5"/>
      <w:sz w:val="20"/>
      <w:szCs w:val="20"/>
      <w:lang w:eastAsia="en-US"/>
    </w:rPr>
  </w:style>
  <w:style w:type="character" w:styleId="HTML5">
    <w:name w:val="HTML Definition"/>
    <w:rsid w:val="00C0575A"/>
    <w:rPr>
      <w:i/>
      <w:iCs/>
      <w:lang w:val="ru-RU"/>
    </w:rPr>
  </w:style>
  <w:style w:type="character" w:styleId="HTML6">
    <w:name w:val="HTML Variable"/>
    <w:rsid w:val="00C0575A"/>
    <w:rPr>
      <w:i/>
      <w:iCs/>
      <w:lang w:val="ru-RU"/>
    </w:rPr>
  </w:style>
  <w:style w:type="character" w:styleId="HTML7">
    <w:name w:val="HTML Typewriter"/>
    <w:rsid w:val="00C0575A"/>
    <w:rPr>
      <w:rFonts w:ascii="Courier New" w:hAnsi="Courier New" w:cs="Courier New"/>
      <w:sz w:val="20"/>
      <w:szCs w:val="20"/>
      <w:lang w:val="ru-RU"/>
    </w:rPr>
  </w:style>
  <w:style w:type="paragraph" w:styleId="afffff1">
    <w:name w:val="Signature"/>
    <w:basedOn w:val="a5"/>
    <w:link w:val="afffff2"/>
    <w:uiPriority w:val="99"/>
    <w:rsid w:val="00C0575A"/>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basedOn w:val="a7"/>
    <w:link w:val="afffff1"/>
    <w:uiPriority w:val="99"/>
    <w:rsid w:val="00C0575A"/>
    <w:rPr>
      <w:rFonts w:ascii="Arial" w:eastAsia="Times New Roman" w:hAnsi="Arial" w:cs="Times New Roman"/>
      <w:spacing w:val="-5"/>
      <w:sz w:val="20"/>
      <w:szCs w:val="20"/>
    </w:rPr>
  </w:style>
  <w:style w:type="paragraph" w:styleId="afffff3">
    <w:name w:val="Salutation"/>
    <w:basedOn w:val="a5"/>
    <w:next w:val="a5"/>
    <w:link w:val="afffff4"/>
    <w:uiPriority w:val="99"/>
    <w:rsid w:val="00C0575A"/>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basedOn w:val="a7"/>
    <w:link w:val="afffff3"/>
    <w:uiPriority w:val="99"/>
    <w:rsid w:val="00C0575A"/>
    <w:rPr>
      <w:rFonts w:ascii="Arial" w:eastAsia="Times New Roman" w:hAnsi="Arial" w:cs="Times New Roman"/>
      <w:spacing w:val="-5"/>
      <w:sz w:val="20"/>
      <w:szCs w:val="20"/>
    </w:rPr>
  </w:style>
  <w:style w:type="paragraph" w:styleId="afffff5">
    <w:name w:val="Closing"/>
    <w:basedOn w:val="a5"/>
    <w:link w:val="afffff6"/>
    <w:uiPriority w:val="99"/>
    <w:rsid w:val="00C0575A"/>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basedOn w:val="a7"/>
    <w:link w:val="afffff5"/>
    <w:uiPriority w:val="99"/>
    <w:rsid w:val="00C0575A"/>
    <w:rPr>
      <w:rFonts w:ascii="Arial" w:eastAsia="Times New Roman" w:hAnsi="Arial" w:cs="Times New Roman"/>
      <w:spacing w:val="-5"/>
      <w:sz w:val="20"/>
      <w:szCs w:val="20"/>
    </w:rPr>
  </w:style>
  <w:style w:type="paragraph" w:styleId="HTML8">
    <w:name w:val="HTML Preformatted"/>
    <w:basedOn w:val="a5"/>
    <w:link w:val="HTML9"/>
    <w:uiPriority w:val="99"/>
    <w:rsid w:val="00C0575A"/>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7"/>
    <w:link w:val="HTML8"/>
    <w:uiPriority w:val="99"/>
    <w:rsid w:val="00C0575A"/>
    <w:rPr>
      <w:rFonts w:ascii="Courier New" w:eastAsia="Times New Roman" w:hAnsi="Courier New" w:cs="Times New Roman"/>
      <w:spacing w:val="-5"/>
      <w:sz w:val="20"/>
      <w:szCs w:val="20"/>
    </w:rPr>
  </w:style>
  <w:style w:type="paragraph" w:styleId="afffff7">
    <w:name w:val="Plain Text"/>
    <w:basedOn w:val="a5"/>
    <w:link w:val="afffff8"/>
    <w:uiPriority w:val="99"/>
    <w:rsid w:val="00C0575A"/>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basedOn w:val="a7"/>
    <w:link w:val="afffff7"/>
    <w:uiPriority w:val="99"/>
    <w:rsid w:val="00C0575A"/>
    <w:rPr>
      <w:rFonts w:ascii="Courier New" w:eastAsia="Times New Roman" w:hAnsi="Courier New" w:cs="Times New Roman"/>
      <w:spacing w:val="-5"/>
      <w:sz w:val="20"/>
      <w:szCs w:val="20"/>
    </w:rPr>
  </w:style>
  <w:style w:type="character" w:styleId="HTMLa">
    <w:name w:val="HTML Cite"/>
    <w:rsid w:val="00C0575A"/>
    <w:rPr>
      <w:i/>
      <w:iCs/>
      <w:lang w:val="ru-RU"/>
    </w:rPr>
  </w:style>
  <w:style w:type="paragraph" w:styleId="afffff9">
    <w:name w:val="E-mail Signature"/>
    <w:basedOn w:val="a5"/>
    <w:link w:val="afffffa"/>
    <w:uiPriority w:val="99"/>
    <w:rsid w:val="00C0575A"/>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basedOn w:val="a7"/>
    <w:link w:val="afffff9"/>
    <w:uiPriority w:val="99"/>
    <w:rsid w:val="00C0575A"/>
    <w:rPr>
      <w:rFonts w:ascii="Arial" w:eastAsia="Times New Roman" w:hAnsi="Arial" w:cs="Times New Roman"/>
      <w:spacing w:val="-5"/>
      <w:sz w:val="20"/>
      <w:szCs w:val="20"/>
    </w:rPr>
  </w:style>
  <w:style w:type="table" w:styleId="-1">
    <w:name w:val="Table Web 1"/>
    <w:basedOn w:val="a8"/>
    <w:rsid w:val="00C0575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0575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0575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0575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0575A"/>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0575A"/>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0575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0575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0575A"/>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0575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0575A"/>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0575A"/>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0575A"/>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0575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0575A"/>
  </w:style>
  <w:style w:type="table" w:styleId="1b">
    <w:name w:val="Table Columns 1"/>
    <w:basedOn w:val="a8"/>
    <w:rsid w:val="00C0575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0575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0575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0575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0575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0575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0575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0575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0575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0575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0575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0575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0575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0575A"/>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0575A"/>
    <w:rPr>
      <w:rFonts w:ascii="Times New Roman" w:eastAsia="Times New Roman" w:hAnsi="Times New Roman" w:cs="Times New Roman"/>
      <w:sz w:val="20"/>
      <w:szCs w:val="20"/>
      <w:lang w:eastAsia="ru-RU"/>
    </w:rPr>
  </w:style>
  <w:style w:type="character" w:styleId="affffff2">
    <w:name w:val="endnote reference"/>
    <w:rsid w:val="00C0575A"/>
    <w:rPr>
      <w:vertAlign w:val="superscript"/>
    </w:rPr>
  </w:style>
  <w:style w:type="table" w:styleId="2-5">
    <w:name w:val="Medium Shading 2 Accent 5"/>
    <w:basedOn w:val="a8"/>
    <w:uiPriority w:val="64"/>
    <w:rsid w:val="00C0575A"/>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uiPriority w:val="99"/>
    <w:rsid w:val="00C0575A"/>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5"/>
    <w:link w:val="S6"/>
    <w:qFormat/>
    <w:rsid w:val="00C0575A"/>
    <w:pPr>
      <w:spacing w:before="120" w:after="60"/>
      <w:ind w:firstLine="567"/>
      <w:jc w:val="both"/>
    </w:pPr>
    <w:rPr>
      <w:lang w:eastAsia="ar-SA"/>
    </w:rPr>
  </w:style>
  <w:style w:type="character" w:customStyle="1" w:styleId="S6">
    <w:name w:val="S_Обычный Знак"/>
    <w:link w:val="S5"/>
    <w:rsid w:val="00C0575A"/>
    <w:rPr>
      <w:rFonts w:ascii="Times New Roman" w:eastAsia="Times New Roman" w:hAnsi="Times New Roman" w:cs="Times New Roman"/>
      <w:sz w:val="24"/>
      <w:szCs w:val="24"/>
      <w:lang w:eastAsia="ar-SA"/>
    </w:rPr>
  </w:style>
  <w:style w:type="paragraph" w:customStyle="1" w:styleId="S7">
    <w:name w:val="S_Титульный"/>
    <w:basedOn w:val="a5"/>
    <w:uiPriority w:val="99"/>
    <w:rsid w:val="00C0575A"/>
    <w:pPr>
      <w:spacing w:line="360" w:lineRule="auto"/>
      <w:ind w:left="3240"/>
      <w:jc w:val="right"/>
    </w:pPr>
    <w:rPr>
      <w:b/>
      <w:sz w:val="32"/>
      <w:szCs w:val="32"/>
    </w:rPr>
  </w:style>
  <w:style w:type="paragraph" w:customStyle="1" w:styleId="affffff4">
    <w:name w:val="ТЕКСТ ГРАД"/>
    <w:basedOn w:val="a5"/>
    <w:link w:val="affffff5"/>
    <w:qFormat/>
    <w:rsid w:val="00C0575A"/>
    <w:pPr>
      <w:spacing w:line="360" w:lineRule="auto"/>
      <w:ind w:firstLine="709"/>
      <w:jc w:val="both"/>
    </w:pPr>
  </w:style>
  <w:style w:type="character" w:customStyle="1" w:styleId="affffff5">
    <w:name w:val="ТЕКСТ ГРАД Знак"/>
    <w:link w:val="affffff4"/>
    <w:rsid w:val="00C0575A"/>
    <w:rPr>
      <w:rFonts w:ascii="Times New Roman" w:eastAsia="Times New Roman" w:hAnsi="Times New Roman" w:cs="Times New Roman"/>
      <w:sz w:val="24"/>
      <w:szCs w:val="24"/>
      <w:lang w:eastAsia="ru-RU"/>
    </w:rPr>
  </w:style>
  <w:style w:type="paragraph" w:customStyle="1" w:styleId="affffff6">
    <w:name w:val="ООО  «Институт Территориального Планирования"/>
    <w:basedOn w:val="a5"/>
    <w:link w:val="affffff7"/>
    <w:qFormat/>
    <w:rsid w:val="00C0575A"/>
    <w:pPr>
      <w:spacing w:line="360" w:lineRule="auto"/>
      <w:ind w:left="709"/>
      <w:jc w:val="right"/>
    </w:pPr>
  </w:style>
  <w:style w:type="character" w:customStyle="1" w:styleId="affffff7">
    <w:name w:val="ООО  «Институт Территориального Планирования Знак"/>
    <w:link w:val="affffff6"/>
    <w:rsid w:val="00C0575A"/>
    <w:rPr>
      <w:rFonts w:ascii="Times New Roman" w:eastAsia="Times New Roman" w:hAnsi="Times New Roman" w:cs="Times New Roman"/>
      <w:sz w:val="24"/>
      <w:szCs w:val="24"/>
      <w:lang w:eastAsia="ru-RU"/>
    </w:rPr>
  </w:style>
  <w:style w:type="paragraph" w:customStyle="1" w:styleId="S8">
    <w:name w:val="S_Обычный в таблице"/>
    <w:basedOn w:val="a5"/>
    <w:link w:val="S9"/>
    <w:rsid w:val="00C0575A"/>
    <w:pPr>
      <w:spacing w:line="360" w:lineRule="auto"/>
      <w:jc w:val="center"/>
    </w:pPr>
  </w:style>
  <w:style w:type="character" w:customStyle="1" w:styleId="S9">
    <w:name w:val="S_Обычный в таблице Знак"/>
    <w:link w:val="S8"/>
    <w:rsid w:val="00C0575A"/>
    <w:rPr>
      <w:rFonts w:ascii="Times New Roman" w:eastAsia="Times New Roman" w:hAnsi="Times New Roman" w:cs="Times New Roman"/>
      <w:sz w:val="24"/>
      <w:szCs w:val="24"/>
      <w:lang w:eastAsia="ru-RU"/>
    </w:rPr>
  </w:style>
  <w:style w:type="character" w:styleId="affffff8">
    <w:name w:val="Placeholder Text"/>
    <w:uiPriority w:val="99"/>
    <w:semiHidden/>
    <w:rsid w:val="00C0575A"/>
    <w:rPr>
      <w:color w:val="808080"/>
    </w:rPr>
  </w:style>
  <w:style w:type="paragraph" w:styleId="affffff9">
    <w:name w:val="Revision"/>
    <w:hidden/>
    <w:uiPriority w:val="99"/>
    <w:semiHidden/>
    <w:rsid w:val="00C0575A"/>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5"/>
    <w:uiPriority w:val="99"/>
    <w:rsid w:val="00C0575A"/>
    <w:pPr>
      <w:spacing w:line="360" w:lineRule="auto"/>
      <w:ind w:left="3240"/>
      <w:jc w:val="right"/>
    </w:pPr>
    <w:rPr>
      <w:caps/>
    </w:rPr>
  </w:style>
  <w:style w:type="paragraph" w:customStyle="1" w:styleId="S21">
    <w:name w:val="S_Титульный 2"/>
    <w:basedOn w:val="a5"/>
    <w:uiPriority w:val="99"/>
    <w:rsid w:val="00C0575A"/>
    <w:pPr>
      <w:shd w:val="clear" w:color="auto" w:fill="FFFFFF"/>
      <w:snapToGrid w:val="0"/>
      <w:jc w:val="center"/>
    </w:pPr>
    <w:rPr>
      <w:rFonts w:eastAsia="Calibri"/>
      <w:lang w:eastAsia="ar-SA"/>
    </w:rPr>
  </w:style>
  <w:style w:type="paragraph" w:customStyle="1" w:styleId="S2">
    <w:name w:val="S_Заголовок 2"/>
    <w:basedOn w:val="2"/>
    <w:next w:val="a5"/>
    <w:autoRedefine/>
    <w:uiPriority w:val="99"/>
    <w:rsid w:val="00C0575A"/>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uiPriority w:val="99"/>
    <w:rsid w:val="00C0575A"/>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uiPriority w:val="99"/>
    <w:rsid w:val="00C0575A"/>
    <w:pPr>
      <w:keepNext w:val="0"/>
      <w:numPr>
        <w:numId w:val="10"/>
      </w:numPr>
      <w:tabs>
        <w:tab w:val="clear" w:pos="1418"/>
      </w:tabs>
      <w:spacing w:before="0" w:after="0"/>
    </w:pPr>
    <w:rPr>
      <w:b w:val="0"/>
      <w:bCs w:val="0"/>
      <w:i/>
    </w:rPr>
  </w:style>
  <w:style w:type="paragraph" w:customStyle="1" w:styleId="S1">
    <w:name w:val="S_Заголовок 1"/>
    <w:basedOn w:val="a5"/>
    <w:uiPriority w:val="99"/>
    <w:qFormat/>
    <w:rsid w:val="00C0575A"/>
    <w:pPr>
      <w:numPr>
        <w:numId w:val="10"/>
      </w:numPr>
      <w:jc w:val="center"/>
    </w:pPr>
    <w:rPr>
      <w:b/>
      <w:caps/>
    </w:rPr>
  </w:style>
  <w:style w:type="paragraph" w:customStyle="1" w:styleId="affffffa">
    <w:name w:val="ГРАД Основной текст"/>
    <w:basedOn w:val="a5"/>
    <w:link w:val="affffffb"/>
    <w:autoRedefine/>
    <w:rsid w:val="00C0575A"/>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C0575A"/>
    <w:rPr>
      <w:rFonts w:ascii="Times New Roman" w:eastAsia="Calibri" w:hAnsi="Times New Roman" w:cs="Times New Roman"/>
      <w:bCs/>
      <w:spacing w:val="4"/>
      <w:w w:val="109"/>
      <w:sz w:val="24"/>
      <w:szCs w:val="28"/>
      <w:lang w:bidi="en-US"/>
    </w:rPr>
  </w:style>
  <w:style w:type="paragraph" w:customStyle="1" w:styleId="affffffc">
    <w:name w:val="ГРАД Список маркированный"/>
    <w:basedOn w:val="afff6"/>
    <w:autoRedefine/>
    <w:uiPriority w:val="99"/>
    <w:rsid w:val="00C0575A"/>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uiPriority w:val="99"/>
    <w:rsid w:val="00C0575A"/>
    <w:pPr>
      <w:numPr>
        <w:numId w:val="11"/>
      </w:numPr>
      <w:tabs>
        <w:tab w:val="left" w:pos="992"/>
      </w:tabs>
      <w:spacing w:line="360" w:lineRule="auto"/>
      <w:ind w:left="0" w:firstLine="709"/>
      <w:jc w:val="both"/>
    </w:pPr>
  </w:style>
  <w:style w:type="paragraph" w:customStyle="1" w:styleId="ConsNormal">
    <w:name w:val="ConsNormal"/>
    <w:link w:val="ConsNormal0"/>
    <w:rsid w:val="00C0575A"/>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rmal">
    <w:name w:val="ConsPlusNormal"/>
    <w:link w:val="ConsPlusNormal0"/>
    <w:rsid w:val="00C05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057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0575A"/>
    <w:rPr>
      <w:rFonts w:ascii="Arial" w:eastAsia="Times New Roman" w:hAnsi="Arial" w:cs="Arial"/>
      <w:sz w:val="20"/>
      <w:szCs w:val="20"/>
      <w:lang w:eastAsia="ru-RU"/>
    </w:rPr>
  </w:style>
  <w:style w:type="paragraph" w:customStyle="1" w:styleId="ConsPlusCell">
    <w:name w:val="ConsPlusCell"/>
    <w:uiPriority w:val="99"/>
    <w:rsid w:val="00C057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C0575A"/>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C0575A"/>
    <w:rPr>
      <w:rFonts w:ascii="Courier New" w:eastAsia="Arial" w:hAnsi="Courier New" w:cs="Times New Roman"/>
      <w:sz w:val="20"/>
      <w:szCs w:val="20"/>
      <w:lang w:eastAsia="ar-SA"/>
    </w:rPr>
  </w:style>
  <w:style w:type="paragraph" w:customStyle="1" w:styleId="S50">
    <w:name w:val="S_Заголовок 5"/>
    <w:basedOn w:val="a5"/>
    <w:autoRedefine/>
    <w:qFormat/>
    <w:rsid w:val="00C0575A"/>
    <w:pPr>
      <w:spacing w:line="276" w:lineRule="auto"/>
      <w:ind w:firstLine="567"/>
      <w:jc w:val="both"/>
    </w:pPr>
    <w:rPr>
      <w:b/>
    </w:rPr>
  </w:style>
  <w:style w:type="paragraph" w:customStyle="1" w:styleId="affffffd">
    <w:name w:val="_абзац"/>
    <w:basedOn w:val="a5"/>
    <w:link w:val="affffffe"/>
    <w:qFormat/>
    <w:rsid w:val="00C0575A"/>
    <w:pPr>
      <w:spacing w:line="276" w:lineRule="auto"/>
      <w:ind w:firstLine="709"/>
      <w:jc w:val="both"/>
    </w:pPr>
  </w:style>
  <w:style w:type="character" w:customStyle="1" w:styleId="affffffe">
    <w:name w:val="_абзац Знак"/>
    <w:link w:val="affffffd"/>
    <w:rsid w:val="00C0575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C0575A"/>
    <w:rPr>
      <w:rFonts w:ascii="Arial" w:eastAsia="Times New Roman" w:hAnsi="Arial" w:cs="Times New Roman"/>
      <w:sz w:val="20"/>
      <w:szCs w:val="20"/>
      <w:lang w:eastAsia="ru-RU"/>
    </w:rPr>
  </w:style>
  <w:style w:type="paragraph" w:customStyle="1" w:styleId="s00">
    <w:name w:val="s0"/>
    <w:basedOn w:val="a5"/>
    <w:rsid w:val="00C0575A"/>
    <w:pPr>
      <w:spacing w:before="100" w:beforeAutospacing="1" w:after="100" w:afterAutospacing="1"/>
    </w:pPr>
  </w:style>
  <w:style w:type="paragraph" w:customStyle="1" w:styleId="afffffff">
    <w:name w:val="Список нумерованный Знак"/>
    <w:basedOn w:val="a5"/>
    <w:semiHidden/>
    <w:rsid w:val="00C0575A"/>
    <w:pPr>
      <w:tabs>
        <w:tab w:val="num" w:pos="153"/>
        <w:tab w:val="left" w:pos="1260"/>
      </w:tabs>
      <w:spacing w:line="360" w:lineRule="auto"/>
      <w:ind w:left="153" w:hanging="153"/>
      <w:jc w:val="both"/>
    </w:pPr>
  </w:style>
  <w:style w:type="paragraph" w:customStyle="1" w:styleId="ConsPlusTitle">
    <w:name w:val="ConsPlusTitle"/>
    <w:uiPriority w:val="99"/>
    <w:rsid w:val="00C0575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0">
    <w:name w:val="table of figures"/>
    <w:basedOn w:val="a5"/>
    <w:next w:val="a5"/>
    <w:rsid w:val="00C0575A"/>
  </w:style>
  <w:style w:type="paragraph" w:styleId="afffffff1">
    <w:name w:val="Bibliography"/>
    <w:basedOn w:val="a5"/>
    <w:next w:val="a5"/>
    <w:uiPriority w:val="37"/>
    <w:semiHidden/>
    <w:unhideWhenUsed/>
    <w:rsid w:val="00C0575A"/>
  </w:style>
  <w:style w:type="paragraph" w:styleId="afffffff2">
    <w:name w:val="table of authorities"/>
    <w:basedOn w:val="a5"/>
    <w:next w:val="a5"/>
    <w:rsid w:val="00C0575A"/>
    <w:pPr>
      <w:ind w:left="240" w:hanging="240"/>
    </w:pPr>
  </w:style>
  <w:style w:type="paragraph" w:styleId="afffffff3">
    <w:name w:val="macro"/>
    <w:link w:val="afffffff4"/>
    <w:rsid w:val="00C057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4">
    <w:name w:val="Текст макроса Знак"/>
    <w:basedOn w:val="a7"/>
    <w:link w:val="afffffff3"/>
    <w:rsid w:val="00C0575A"/>
    <w:rPr>
      <w:rFonts w:ascii="Courier New" w:eastAsia="Times New Roman" w:hAnsi="Courier New" w:cs="Courier New"/>
      <w:sz w:val="20"/>
      <w:szCs w:val="20"/>
      <w:lang w:eastAsia="ru-RU"/>
    </w:rPr>
  </w:style>
  <w:style w:type="paragraph" w:styleId="1d">
    <w:name w:val="index 1"/>
    <w:basedOn w:val="a5"/>
    <w:next w:val="a5"/>
    <w:autoRedefine/>
    <w:rsid w:val="00C0575A"/>
    <w:pPr>
      <w:ind w:left="240" w:hanging="240"/>
    </w:pPr>
  </w:style>
  <w:style w:type="paragraph" w:styleId="afffffff5">
    <w:name w:val="index heading"/>
    <w:basedOn w:val="a5"/>
    <w:next w:val="1d"/>
    <w:rsid w:val="00C0575A"/>
    <w:rPr>
      <w:rFonts w:ascii="Cambria" w:hAnsi="Cambria"/>
      <w:b/>
      <w:bCs/>
    </w:rPr>
  </w:style>
  <w:style w:type="paragraph" w:styleId="2f6">
    <w:name w:val="index 2"/>
    <w:basedOn w:val="a5"/>
    <w:next w:val="a5"/>
    <w:autoRedefine/>
    <w:rsid w:val="00C0575A"/>
    <w:pPr>
      <w:ind w:left="480" w:hanging="240"/>
    </w:pPr>
  </w:style>
  <w:style w:type="paragraph" w:styleId="3f0">
    <w:name w:val="index 3"/>
    <w:basedOn w:val="a5"/>
    <w:next w:val="a5"/>
    <w:autoRedefine/>
    <w:rsid w:val="00C0575A"/>
    <w:pPr>
      <w:ind w:left="720" w:hanging="240"/>
    </w:pPr>
  </w:style>
  <w:style w:type="paragraph" w:styleId="49">
    <w:name w:val="index 4"/>
    <w:basedOn w:val="a5"/>
    <w:next w:val="a5"/>
    <w:autoRedefine/>
    <w:rsid w:val="00C0575A"/>
    <w:pPr>
      <w:ind w:left="960" w:hanging="240"/>
    </w:pPr>
  </w:style>
  <w:style w:type="paragraph" w:styleId="58">
    <w:name w:val="index 5"/>
    <w:basedOn w:val="a5"/>
    <w:next w:val="a5"/>
    <w:autoRedefine/>
    <w:rsid w:val="00C0575A"/>
    <w:pPr>
      <w:ind w:left="1200" w:hanging="240"/>
    </w:pPr>
  </w:style>
  <w:style w:type="paragraph" w:styleId="63">
    <w:name w:val="index 6"/>
    <w:basedOn w:val="a5"/>
    <w:next w:val="a5"/>
    <w:autoRedefine/>
    <w:rsid w:val="00C0575A"/>
    <w:pPr>
      <w:ind w:left="1440" w:hanging="240"/>
    </w:pPr>
  </w:style>
  <w:style w:type="paragraph" w:styleId="73">
    <w:name w:val="index 7"/>
    <w:basedOn w:val="a5"/>
    <w:next w:val="a5"/>
    <w:autoRedefine/>
    <w:rsid w:val="00C0575A"/>
    <w:pPr>
      <w:ind w:left="1680" w:hanging="240"/>
    </w:pPr>
  </w:style>
  <w:style w:type="paragraph" w:styleId="83">
    <w:name w:val="index 8"/>
    <w:basedOn w:val="a5"/>
    <w:next w:val="a5"/>
    <w:autoRedefine/>
    <w:rsid w:val="00C0575A"/>
    <w:pPr>
      <w:ind w:left="1920" w:hanging="240"/>
    </w:pPr>
  </w:style>
  <w:style w:type="paragraph" w:styleId="92">
    <w:name w:val="index 9"/>
    <w:basedOn w:val="a5"/>
    <w:next w:val="a5"/>
    <w:autoRedefine/>
    <w:rsid w:val="00C0575A"/>
    <w:pPr>
      <w:ind w:left="2160" w:hanging="240"/>
    </w:pPr>
  </w:style>
  <w:style w:type="numbering" w:customStyle="1" w:styleId="1111111">
    <w:name w:val="1 / 1.1 / 1.1.11"/>
    <w:basedOn w:val="a9"/>
    <w:next w:val="111111"/>
    <w:rsid w:val="00C0575A"/>
    <w:pPr>
      <w:numPr>
        <w:numId w:val="8"/>
      </w:numPr>
    </w:pPr>
  </w:style>
  <w:style w:type="numbering" w:customStyle="1" w:styleId="1ai1">
    <w:name w:val="1 / a / i1"/>
    <w:basedOn w:val="a9"/>
    <w:next w:val="1ai"/>
    <w:rsid w:val="00C0575A"/>
  </w:style>
  <w:style w:type="character" w:customStyle="1" w:styleId="submenu-table">
    <w:name w:val="submenu-table"/>
    <w:rsid w:val="00C0575A"/>
  </w:style>
  <w:style w:type="character" w:customStyle="1" w:styleId="aff2">
    <w:name w:val="Абзац списка Знак"/>
    <w:link w:val="aff1"/>
    <w:uiPriority w:val="34"/>
    <w:locked/>
    <w:rsid w:val="00C0575A"/>
    <w:rPr>
      <w:rFonts w:ascii="Times New Roman" w:eastAsia="Times New Roman" w:hAnsi="Times New Roman" w:cs="Times New Roman"/>
      <w:sz w:val="24"/>
      <w:szCs w:val="24"/>
      <w:lang w:eastAsia="ru-RU"/>
    </w:rPr>
  </w:style>
  <w:style w:type="character" w:customStyle="1" w:styleId="fts-hit">
    <w:name w:val="fts-hit"/>
    <w:rsid w:val="00C0575A"/>
  </w:style>
  <w:style w:type="numbering" w:customStyle="1" w:styleId="1e">
    <w:name w:val="Нет списка1"/>
    <w:next w:val="a9"/>
    <w:uiPriority w:val="99"/>
    <w:semiHidden/>
    <w:rsid w:val="00C0575A"/>
  </w:style>
  <w:style w:type="paragraph" w:customStyle="1" w:styleId="12">
    <w:name w:val="Маркированный_1"/>
    <w:basedOn w:val="a5"/>
    <w:semiHidden/>
    <w:rsid w:val="00C0575A"/>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0575A"/>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0575A"/>
    <w:rPr>
      <w:rFonts w:ascii="Times New Roman" w:eastAsia="Times New Roman" w:hAnsi="Times New Roman" w:cs="Times New Roman"/>
      <w:b/>
      <w:bCs/>
      <w:color w:val="365F91"/>
      <w:kern w:val="32"/>
      <w:sz w:val="24"/>
      <w:szCs w:val="32"/>
      <w:lang w:eastAsia="ru-RU"/>
    </w:rPr>
  </w:style>
  <w:style w:type="paragraph" w:customStyle="1" w:styleId="1f">
    <w:name w:val="Абзац списка1"/>
    <w:basedOn w:val="a5"/>
    <w:rsid w:val="00C0575A"/>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uiPriority w:val="99"/>
    <w:locked/>
    <w:rsid w:val="00C0575A"/>
    <w:rPr>
      <w:sz w:val="24"/>
      <w:szCs w:val="24"/>
    </w:rPr>
  </w:style>
  <w:style w:type="paragraph" w:customStyle="1" w:styleId="S0">
    <w:name w:val="S_Таблица"/>
    <w:basedOn w:val="a5"/>
    <w:link w:val="Sc"/>
    <w:autoRedefine/>
    <w:uiPriority w:val="99"/>
    <w:rsid w:val="00C0575A"/>
    <w:pPr>
      <w:numPr>
        <w:numId w:val="14"/>
      </w:numPr>
      <w:ind w:right="-158"/>
      <w:jc w:val="right"/>
    </w:pPr>
    <w:rPr>
      <w:rFonts w:asciiTheme="minorHAnsi" w:eastAsiaTheme="minorHAnsi" w:hAnsiTheme="minorHAnsi" w:cstheme="minorBidi"/>
      <w:lang w:eastAsia="en-US"/>
    </w:rPr>
  </w:style>
  <w:style w:type="paragraph" w:customStyle="1" w:styleId="afffffff8">
    <w:name w:val="Основной"/>
    <w:basedOn w:val="affff0"/>
    <w:rsid w:val="00C0575A"/>
    <w:pPr>
      <w:spacing w:line="240" w:lineRule="auto"/>
      <w:ind w:firstLine="680"/>
    </w:pPr>
    <w:rPr>
      <w:sz w:val="28"/>
    </w:rPr>
  </w:style>
  <w:style w:type="paragraph" w:customStyle="1" w:styleId="64">
    <w:name w:val="заголовок 6"/>
    <w:basedOn w:val="a5"/>
    <w:next w:val="a5"/>
    <w:rsid w:val="00C0575A"/>
    <w:pPr>
      <w:keepNext/>
      <w:autoSpaceDE w:val="0"/>
      <w:autoSpaceDN w:val="0"/>
      <w:jc w:val="center"/>
    </w:pPr>
    <w:rPr>
      <w:rFonts w:ascii="Courier New" w:hAnsi="Courier New" w:cs="Courier New"/>
    </w:rPr>
  </w:style>
  <w:style w:type="paragraph" w:customStyle="1" w:styleId="textn">
    <w:name w:val="textn"/>
    <w:basedOn w:val="a5"/>
    <w:rsid w:val="00C0575A"/>
    <w:pPr>
      <w:spacing w:before="100" w:beforeAutospacing="1" w:after="100" w:afterAutospacing="1"/>
    </w:pPr>
  </w:style>
  <w:style w:type="paragraph" w:customStyle="1" w:styleId="1466">
    <w:name w:val="1466"/>
    <w:basedOn w:val="a5"/>
    <w:uiPriority w:val="99"/>
    <w:rsid w:val="00C0575A"/>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0575A"/>
    <w:pPr>
      <w:jc w:val="right"/>
    </w:pPr>
    <w:rPr>
      <w:sz w:val="22"/>
      <w:szCs w:val="22"/>
    </w:rPr>
  </w:style>
  <w:style w:type="paragraph" w:customStyle="1" w:styleId="ConsPlusDocList">
    <w:name w:val="ConsPlusDocList"/>
    <w:uiPriority w:val="99"/>
    <w:rsid w:val="00C057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f7">
    <w:name w:val="Нет списка2"/>
    <w:next w:val="a9"/>
    <w:uiPriority w:val="99"/>
    <w:semiHidden/>
    <w:unhideWhenUsed/>
    <w:rsid w:val="00C0575A"/>
  </w:style>
  <w:style w:type="numbering" w:customStyle="1" w:styleId="11111111">
    <w:name w:val="1 / 1.1 / 1.1.111"/>
    <w:basedOn w:val="a9"/>
    <w:next w:val="111111"/>
    <w:rsid w:val="00C0575A"/>
  </w:style>
  <w:style w:type="numbering" w:customStyle="1" w:styleId="1ai11">
    <w:name w:val="1 / a / i11"/>
    <w:basedOn w:val="a9"/>
    <w:next w:val="1ai"/>
    <w:rsid w:val="00C0575A"/>
  </w:style>
  <w:style w:type="numbering" w:customStyle="1" w:styleId="1f0">
    <w:name w:val="Статья / Раздел1"/>
    <w:basedOn w:val="a9"/>
    <w:next w:val="afffffe"/>
    <w:rsid w:val="00C0575A"/>
  </w:style>
  <w:style w:type="table" w:customStyle="1" w:styleId="2-51">
    <w:name w:val="Средняя заливка 2 - Акцент 51"/>
    <w:basedOn w:val="a8"/>
    <w:next w:val="2-5"/>
    <w:uiPriority w:val="64"/>
    <w:rsid w:val="00C0575A"/>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C0575A"/>
    <w:rPr>
      <w:rFonts w:ascii="Times New Roman" w:eastAsia="Times New Roman" w:hAnsi="Times New Roman" w:cs="Times New Roman"/>
      <w:sz w:val="24"/>
      <w:szCs w:val="24"/>
      <w:lang w:eastAsia="ru-RU"/>
    </w:rPr>
  </w:style>
  <w:style w:type="character" w:customStyle="1" w:styleId="FontStyle20">
    <w:name w:val="Font Style20"/>
    <w:rsid w:val="00C0575A"/>
    <w:rPr>
      <w:rFonts w:ascii="Times New Roman" w:hAnsi="Times New Roman" w:cs="Times New Roman"/>
      <w:sz w:val="22"/>
      <w:szCs w:val="22"/>
    </w:rPr>
  </w:style>
  <w:style w:type="paragraph" w:customStyle="1" w:styleId="Sd">
    <w:name w:val="S_Маркированный"/>
    <w:basedOn w:val="afff6"/>
    <w:uiPriority w:val="99"/>
    <w:qFormat/>
    <w:rsid w:val="00C0575A"/>
    <w:pPr>
      <w:tabs>
        <w:tab w:val="num" w:pos="900"/>
      </w:tabs>
      <w:ind w:left="900"/>
      <w:contextualSpacing w:val="0"/>
    </w:pPr>
    <w:rPr>
      <w:w w:val="109"/>
    </w:rPr>
  </w:style>
  <w:style w:type="character" w:customStyle="1" w:styleId="afffffffa">
    <w:name w:val="Символ сноски"/>
    <w:rsid w:val="00C0575A"/>
  </w:style>
  <w:style w:type="paragraph" w:customStyle="1" w:styleId="afffffffb">
    <w:name w:val="Раздел МНГП"/>
    <w:basedOn w:val="11"/>
    <w:uiPriority w:val="99"/>
    <w:qFormat/>
    <w:rsid w:val="00C0575A"/>
    <w:pPr>
      <w:keepLines/>
      <w:numPr>
        <w:numId w:val="0"/>
      </w:numPr>
      <w:tabs>
        <w:tab w:val="clear" w:pos="851"/>
      </w:tabs>
      <w:spacing w:before="480" w:after="0"/>
    </w:pPr>
    <w:rPr>
      <w:caps w:val="0"/>
      <w:kern w:val="0"/>
      <w:sz w:val="24"/>
    </w:rPr>
  </w:style>
  <w:style w:type="paragraph" w:customStyle="1" w:styleId="afffffffc">
    <w:name w:val="раздел МНГП"/>
    <w:basedOn w:val="11"/>
    <w:uiPriority w:val="99"/>
    <w:qFormat/>
    <w:rsid w:val="00C0575A"/>
    <w:pPr>
      <w:keepLines/>
      <w:numPr>
        <w:numId w:val="0"/>
      </w:numPr>
      <w:tabs>
        <w:tab w:val="clear" w:pos="851"/>
      </w:tabs>
      <w:spacing w:before="480" w:after="0"/>
    </w:pPr>
    <w:rPr>
      <w:caps w:val="0"/>
      <w:color w:val="000000"/>
      <w:kern w:val="0"/>
      <w:sz w:val="24"/>
    </w:rPr>
  </w:style>
  <w:style w:type="paragraph" w:customStyle="1" w:styleId="a2">
    <w:name w:val="глава МНГП"/>
    <w:basedOn w:val="2"/>
    <w:uiPriority w:val="99"/>
    <w:qFormat/>
    <w:rsid w:val="00C0575A"/>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uiPriority w:val="99"/>
    <w:rsid w:val="00C0575A"/>
    <w:pPr>
      <w:spacing w:before="100" w:beforeAutospacing="1" w:after="100" w:afterAutospacing="1"/>
    </w:pPr>
  </w:style>
  <w:style w:type="paragraph" w:customStyle="1" w:styleId="xl66">
    <w:name w:val="xl66"/>
    <w:basedOn w:val="a5"/>
    <w:uiPriority w:val="99"/>
    <w:rsid w:val="00C0575A"/>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C0575A"/>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C0575A"/>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C0575A"/>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C0575A"/>
    <w:pPr>
      <w:pBdr>
        <w:left w:val="single" w:sz="4" w:space="0" w:color="000000"/>
      </w:pBdr>
      <w:spacing w:before="100" w:beforeAutospacing="1" w:after="100" w:afterAutospacing="1"/>
    </w:pPr>
  </w:style>
  <w:style w:type="paragraph" w:customStyle="1" w:styleId="xl71">
    <w:name w:val="xl71"/>
    <w:basedOn w:val="a5"/>
    <w:uiPriority w:val="99"/>
    <w:rsid w:val="00C0575A"/>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C0575A"/>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C0575A"/>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C0575A"/>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C0575A"/>
    <w:pPr>
      <w:pBdr>
        <w:left w:val="single" w:sz="4" w:space="0" w:color="000000"/>
      </w:pBdr>
      <w:spacing w:before="100" w:beforeAutospacing="1" w:after="100" w:afterAutospacing="1"/>
      <w:jc w:val="center"/>
    </w:pPr>
  </w:style>
  <w:style w:type="paragraph" w:customStyle="1" w:styleId="xl76">
    <w:name w:val="xl76"/>
    <w:basedOn w:val="a5"/>
    <w:uiPriority w:val="99"/>
    <w:rsid w:val="00C0575A"/>
    <w:pPr>
      <w:spacing w:before="100" w:beforeAutospacing="1" w:after="100" w:afterAutospacing="1"/>
      <w:jc w:val="center"/>
    </w:pPr>
  </w:style>
  <w:style w:type="paragraph" w:customStyle="1" w:styleId="xl77">
    <w:name w:val="xl77"/>
    <w:basedOn w:val="a5"/>
    <w:uiPriority w:val="99"/>
    <w:rsid w:val="00C0575A"/>
    <w:pPr>
      <w:pBdr>
        <w:left w:val="single" w:sz="4" w:space="0" w:color="000000"/>
      </w:pBdr>
      <w:spacing w:before="100" w:beforeAutospacing="1" w:after="100" w:afterAutospacing="1"/>
      <w:jc w:val="center"/>
    </w:pPr>
  </w:style>
  <w:style w:type="paragraph" w:customStyle="1" w:styleId="xl78">
    <w:name w:val="xl78"/>
    <w:basedOn w:val="a5"/>
    <w:uiPriority w:val="99"/>
    <w:rsid w:val="00C0575A"/>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C0575A"/>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C0575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uiPriority w:val="99"/>
    <w:qFormat/>
    <w:rsid w:val="00C0575A"/>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0575A"/>
  </w:style>
  <w:style w:type="numbering" w:customStyle="1" w:styleId="210">
    <w:name w:val="Нет списка21"/>
    <w:next w:val="a9"/>
    <w:uiPriority w:val="99"/>
    <w:semiHidden/>
    <w:unhideWhenUsed/>
    <w:rsid w:val="00C0575A"/>
  </w:style>
  <w:style w:type="character" w:customStyle="1" w:styleId="apple-converted-space">
    <w:name w:val="apple-converted-space"/>
    <w:rsid w:val="00C0575A"/>
  </w:style>
  <w:style w:type="character" w:customStyle="1" w:styleId="ep">
    <w:name w:val="ep"/>
    <w:rsid w:val="00C0575A"/>
  </w:style>
  <w:style w:type="paragraph" w:customStyle="1" w:styleId="S20">
    <w:name w:val="S_Нумерованный 2"/>
    <w:basedOn w:val="a5"/>
    <w:autoRedefine/>
    <w:rsid w:val="00C0575A"/>
    <w:pPr>
      <w:numPr>
        <w:numId w:val="16"/>
      </w:numPr>
      <w:tabs>
        <w:tab w:val="left" w:pos="680"/>
      </w:tabs>
      <w:spacing w:line="360" w:lineRule="auto"/>
      <w:jc w:val="both"/>
    </w:pPr>
  </w:style>
  <w:style w:type="numbering" w:customStyle="1" w:styleId="111111111">
    <w:name w:val="1 / 1.1 / 1.1.1111"/>
    <w:basedOn w:val="a9"/>
    <w:next w:val="111111"/>
    <w:rsid w:val="00C0575A"/>
    <w:pPr>
      <w:numPr>
        <w:numId w:val="12"/>
      </w:numPr>
    </w:pPr>
  </w:style>
  <w:style w:type="numbering" w:customStyle="1" w:styleId="1ai111">
    <w:name w:val="1 / a / i111"/>
    <w:basedOn w:val="a9"/>
    <w:next w:val="1ai"/>
    <w:rsid w:val="00C0575A"/>
    <w:pPr>
      <w:numPr>
        <w:numId w:val="9"/>
      </w:numPr>
    </w:pPr>
  </w:style>
  <w:style w:type="table" w:customStyle="1" w:styleId="2-511">
    <w:name w:val="Средняя заливка 2 - Акцент 511"/>
    <w:basedOn w:val="a8"/>
    <w:next w:val="2-5"/>
    <w:uiPriority w:val="64"/>
    <w:rsid w:val="00C0575A"/>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C0575A"/>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C0575A"/>
    <w:pPr>
      <w:numPr>
        <w:numId w:val="17"/>
      </w:numPr>
      <w:spacing w:before="0" w:after="0" w:line="360" w:lineRule="auto"/>
    </w:pPr>
    <w:rPr>
      <w:color w:val="FF0000"/>
      <w:lang w:eastAsia="en-US"/>
    </w:rPr>
  </w:style>
  <w:style w:type="numbering" w:customStyle="1" w:styleId="1111115">
    <w:name w:val="1 / 1.1 / 1.1.15"/>
    <w:basedOn w:val="a9"/>
    <w:next w:val="111111"/>
    <w:rsid w:val="00C0575A"/>
    <w:pPr>
      <w:numPr>
        <w:numId w:val="3"/>
      </w:numPr>
    </w:pPr>
  </w:style>
  <w:style w:type="character" w:customStyle="1" w:styleId="afffffffd">
    <w:name w:val="Основной текст_"/>
    <w:link w:val="3f1"/>
    <w:locked/>
    <w:rsid w:val="00C0575A"/>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C0575A"/>
    <w:pPr>
      <w:widowControl w:val="0"/>
      <w:shd w:val="clear" w:color="auto" w:fill="FFFFFF"/>
      <w:spacing w:after="60" w:line="240" w:lineRule="exact"/>
      <w:ind w:hanging="2020"/>
      <w:jc w:val="center"/>
    </w:pPr>
    <w:rPr>
      <w:rFonts w:ascii="Bookman Old Style" w:eastAsia="Bookman Old Style" w:hAnsi="Bookman Old Style" w:cs="Bookman Old Style"/>
      <w:sz w:val="18"/>
      <w:szCs w:val="18"/>
      <w:lang w:eastAsia="en-US"/>
    </w:rPr>
  </w:style>
  <w:style w:type="character" w:customStyle="1" w:styleId="apple-style-span">
    <w:name w:val="apple-style-span"/>
    <w:rsid w:val="00C0575A"/>
  </w:style>
  <w:style w:type="paragraph" w:customStyle="1" w:styleId="afffffffe">
    <w:name w:val="Знак Знак Знак"/>
    <w:basedOn w:val="a5"/>
    <w:rsid w:val="00C0575A"/>
    <w:pPr>
      <w:spacing w:before="100" w:beforeAutospacing="1" w:after="100" w:afterAutospacing="1"/>
      <w:jc w:val="both"/>
    </w:pPr>
    <w:rPr>
      <w:rFonts w:ascii="Tahoma" w:hAnsi="Tahoma"/>
      <w:sz w:val="20"/>
      <w:szCs w:val="20"/>
      <w:lang w:val="en-US" w:eastAsia="en-US"/>
    </w:rPr>
  </w:style>
  <w:style w:type="character" w:customStyle="1" w:styleId="111">
    <w:name w:val="Заголовок 1 Знак1"/>
    <w:aliases w:val="Заголовок 1 Знак Знак Знак2,Заголовок 1 Знак Знак Знак Знак1"/>
    <w:basedOn w:val="a7"/>
    <w:rsid w:val="00C0575A"/>
    <w:rPr>
      <w:rFonts w:asciiTheme="majorHAnsi" w:eastAsiaTheme="majorEastAsia" w:hAnsiTheme="majorHAnsi" w:cstheme="majorBidi"/>
      <w:color w:val="2E74B5" w:themeColor="accent1" w:themeShade="BF"/>
      <w:sz w:val="32"/>
      <w:szCs w:val="32"/>
    </w:rPr>
  </w:style>
  <w:style w:type="character" w:customStyle="1" w:styleId="710">
    <w:name w:val="Заголовок 7 Знак1"/>
    <w:aliases w:val="Заголовок x.x Знак1"/>
    <w:basedOn w:val="a7"/>
    <w:semiHidden/>
    <w:rsid w:val="00C0575A"/>
    <w:rPr>
      <w:rFonts w:asciiTheme="majorHAnsi" w:eastAsiaTheme="majorEastAsia" w:hAnsiTheme="majorHAnsi" w:cstheme="majorBidi"/>
      <w:i/>
      <w:iCs/>
      <w:color w:val="1F4D78" w:themeColor="accent1" w:themeShade="7F"/>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C0575A"/>
  </w:style>
  <w:style w:type="character" w:customStyle="1" w:styleId="1f2">
    <w:name w:val="Верхний колонтитул Знак1"/>
    <w:aliases w:val="Знак4 Знак1,Знак8 Знак1,ВерхКолонтитул Знак1"/>
    <w:basedOn w:val="a7"/>
    <w:uiPriority w:val="99"/>
    <w:semiHidden/>
    <w:rsid w:val="00C0575A"/>
    <w:rPr>
      <w:sz w:val="24"/>
      <w:szCs w:val="24"/>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C0575A"/>
    <w:rPr>
      <w:sz w:val="24"/>
      <w:szCs w:val="24"/>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C0575A"/>
    <w:rPr>
      <w:sz w:val="24"/>
      <w:szCs w:val="24"/>
    </w:rPr>
  </w:style>
  <w:style w:type="character" w:customStyle="1" w:styleId="211">
    <w:name w:val="Основной текст 2 Знак1"/>
    <w:aliases w:val="Знак1 Знак2"/>
    <w:basedOn w:val="a7"/>
    <w:uiPriority w:val="99"/>
    <w:semiHidden/>
    <w:rsid w:val="00C0575A"/>
    <w:rPr>
      <w:sz w:val="24"/>
      <w:szCs w:val="24"/>
    </w:rPr>
  </w:style>
  <w:style w:type="character" w:customStyle="1" w:styleId="1f5">
    <w:name w:val="Текст выноски Знак1"/>
    <w:aliases w:val="Знак5 Знак1"/>
    <w:basedOn w:val="a7"/>
    <w:semiHidden/>
    <w:rsid w:val="00C0575A"/>
    <w:rPr>
      <w:rFonts w:ascii="Segoe UI" w:hAnsi="Segoe UI" w:cs="Segoe UI"/>
      <w:sz w:val="18"/>
      <w:szCs w:val="18"/>
    </w:rPr>
  </w:style>
  <w:style w:type="character" w:customStyle="1" w:styleId="affa">
    <w:name w:val="Без интервала Знак"/>
    <w:link w:val="aff9"/>
    <w:uiPriority w:val="1"/>
    <w:locked/>
    <w:rsid w:val="00C0575A"/>
    <w:rPr>
      <w:rFonts w:ascii="Times New Roman" w:eastAsia="Times New Roman" w:hAnsi="Times New Roman" w:cs="Times New Roman"/>
      <w:sz w:val="24"/>
      <w:szCs w:val="24"/>
      <w:lang w:eastAsia="ru-RU"/>
    </w:rPr>
  </w:style>
  <w:style w:type="paragraph" w:customStyle="1" w:styleId="FORMATTEXT">
    <w:name w:val=".FORMATTEXT"/>
    <w:uiPriority w:val="99"/>
    <w:rsid w:val="00C0575A"/>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9">
    <w:name w:val="Основной текст2"/>
    <w:basedOn w:val="a5"/>
    <w:rsid w:val="00C0575A"/>
    <w:pPr>
      <w:shd w:val="clear" w:color="auto" w:fill="FFFFFF"/>
      <w:tabs>
        <w:tab w:val="left" w:pos="708"/>
      </w:tabs>
      <w:spacing w:before="360" w:after="60" w:line="274" w:lineRule="exact"/>
      <w:jc w:val="both"/>
    </w:pPr>
    <w:rPr>
      <w:sz w:val="20"/>
      <w:szCs w:val="20"/>
    </w:rPr>
  </w:style>
  <w:style w:type="character" w:customStyle="1" w:styleId="130">
    <w:name w:val="Основной текст (13)_"/>
    <w:link w:val="131"/>
    <w:locked/>
    <w:rsid w:val="00C0575A"/>
    <w:rPr>
      <w:sz w:val="17"/>
      <w:szCs w:val="17"/>
      <w:shd w:val="clear" w:color="auto" w:fill="FFFFFF"/>
    </w:rPr>
  </w:style>
  <w:style w:type="paragraph" w:customStyle="1" w:styleId="131">
    <w:name w:val="Основной текст (13)"/>
    <w:basedOn w:val="a5"/>
    <w:link w:val="130"/>
    <w:rsid w:val="00C0575A"/>
    <w:pPr>
      <w:shd w:val="clear" w:color="auto" w:fill="FFFFFF"/>
      <w:tabs>
        <w:tab w:val="left" w:pos="708"/>
      </w:tabs>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locked/>
    <w:rsid w:val="00C0575A"/>
    <w:rPr>
      <w:sz w:val="19"/>
      <w:szCs w:val="19"/>
      <w:shd w:val="clear" w:color="auto" w:fill="FFFFFF"/>
    </w:rPr>
  </w:style>
  <w:style w:type="paragraph" w:customStyle="1" w:styleId="151">
    <w:name w:val="Основной текст (15)"/>
    <w:basedOn w:val="a5"/>
    <w:link w:val="150"/>
    <w:rsid w:val="00C0575A"/>
    <w:pPr>
      <w:shd w:val="clear" w:color="auto" w:fill="FFFFFF"/>
      <w:tabs>
        <w:tab w:val="left" w:pos="708"/>
      </w:tabs>
      <w:spacing w:line="0" w:lineRule="atLeast"/>
      <w:ind w:hanging="520"/>
    </w:pPr>
    <w:rPr>
      <w:rFonts w:asciiTheme="minorHAnsi" w:eastAsiaTheme="minorHAnsi" w:hAnsiTheme="minorHAnsi" w:cstheme="minorBidi"/>
      <w:sz w:val="19"/>
      <w:szCs w:val="19"/>
      <w:lang w:eastAsia="en-US"/>
    </w:rPr>
  </w:style>
  <w:style w:type="character" w:customStyle="1" w:styleId="affffffff">
    <w:name w:val="Оглавление_"/>
    <w:link w:val="affffffff0"/>
    <w:locked/>
    <w:rsid w:val="00C0575A"/>
    <w:rPr>
      <w:sz w:val="19"/>
      <w:szCs w:val="19"/>
      <w:shd w:val="clear" w:color="auto" w:fill="FFFFFF"/>
    </w:rPr>
  </w:style>
  <w:style w:type="paragraph" w:customStyle="1" w:styleId="affffffff0">
    <w:name w:val="Оглавление"/>
    <w:basedOn w:val="a5"/>
    <w:link w:val="affffffff"/>
    <w:rsid w:val="00C0575A"/>
    <w:pPr>
      <w:shd w:val="clear" w:color="auto" w:fill="FFFFFF"/>
      <w:tabs>
        <w:tab w:val="left" w:pos="708"/>
      </w:tabs>
      <w:spacing w:before="120" w:line="230" w:lineRule="exact"/>
    </w:pPr>
    <w:rPr>
      <w:rFonts w:asciiTheme="minorHAnsi" w:eastAsiaTheme="minorHAnsi" w:hAnsiTheme="minorHAnsi" w:cstheme="minorBidi"/>
      <w:sz w:val="19"/>
      <w:szCs w:val="19"/>
      <w:lang w:eastAsia="en-US"/>
    </w:rPr>
  </w:style>
  <w:style w:type="paragraph" w:customStyle="1" w:styleId="Se">
    <w:name w:val="S_Отступ"/>
    <w:basedOn w:val="a5"/>
    <w:uiPriority w:val="99"/>
    <w:rsid w:val="00C0575A"/>
    <w:pPr>
      <w:tabs>
        <w:tab w:val="left" w:pos="708"/>
      </w:tabs>
      <w:spacing w:line="360" w:lineRule="auto"/>
      <w:ind w:firstLine="709"/>
      <w:jc w:val="both"/>
    </w:pPr>
    <w:rPr>
      <w:bCs/>
      <w:szCs w:val="32"/>
      <w:lang w:eastAsia="ar-SA"/>
    </w:rPr>
  </w:style>
  <w:style w:type="paragraph" w:customStyle="1" w:styleId="BinomialTheorem">
    <w:name w:val="Binomial Theorem"/>
    <w:uiPriority w:val="99"/>
    <w:rsid w:val="00C0575A"/>
    <w:pPr>
      <w:tabs>
        <w:tab w:val="left" w:pos="708"/>
      </w:tabs>
      <w:spacing w:after="200" w:line="276" w:lineRule="auto"/>
    </w:pPr>
    <w:rPr>
      <w:rFonts w:ascii="Calibri" w:eastAsia="Times New Roman" w:hAnsi="Calibri" w:cs="Times New Roman"/>
      <w:lang w:eastAsia="ru-RU"/>
    </w:rPr>
  </w:style>
  <w:style w:type="paragraph" w:customStyle="1" w:styleId="font5">
    <w:name w:val="font5"/>
    <w:basedOn w:val="a5"/>
    <w:uiPriority w:val="99"/>
    <w:rsid w:val="00C0575A"/>
    <w:pPr>
      <w:tabs>
        <w:tab w:val="left" w:pos="708"/>
      </w:tabs>
      <w:spacing w:before="100" w:beforeAutospacing="1" w:after="100" w:afterAutospacing="1"/>
    </w:pPr>
    <w:rPr>
      <w:color w:val="000000"/>
    </w:rPr>
  </w:style>
  <w:style w:type="paragraph" w:customStyle="1" w:styleId="xl63">
    <w:name w:val="xl63"/>
    <w:basedOn w:val="a5"/>
    <w:uiPriority w:val="99"/>
    <w:rsid w:val="00C0575A"/>
    <w:pPr>
      <w:pBdr>
        <w:top w:val="single" w:sz="4" w:space="0" w:color="auto"/>
        <w:left w:val="single" w:sz="8" w:space="0" w:color="auto"/>
        <w:bottom w:val="single" w:sz="4" w:space="0" w:color="auto"/>
        <w:right w:val="single" w:sz="4" w:space="0" w:color="auto"/>
      </w:pBdr>
      <w:tabs>
        <w:tab w:val="left" w:pos="708"/>
      </w:tabs>
      <w:spacing w:before="100" w:beforeAutospacing="1" w:after="100" w:afterAutospacing="1"/>
    </w:pPr>
  </w:style>
  <w:style w:type="paragraph" w:customStyle="1" w:styleId="xl64">
    <w:name w:val="xl64"/>
    <w:basedOn w:val="a5"/>
    <w:uiPriority w:val="99"/>
    <w:rsid w:val="00C0575A"/>
    <w:pPr>
      <w:pBdr>
        <w:top w:val="single" w:sz="4" w:space="0" w:color="auto"/>
        <w:left w:val="single" w:sz="4" w:space="0" w:color="auto"/>
        <w:bottom w:val="single" w:sz="4" w:space="0" w:color="auto"/>
        <w:right w:val="single" w:sz="8" w:space="0" w:color="auto"/>
      </w:pBdr>
      <w:tabs>
        <w:tab w:val="left" w:pos="708"/>
      </w:tabs>
      <w:spacing w:before="100" w:beforeAutospacing="1" w:after="100" w:afterAutospacing="1"/>
    </w:pPr>
  </w:style>
  <w:style w:type="paragraph" w:customStyle="1" w:styleId="xl81">
    <w:name w:val="xl81"/>
    <w:basedOn w:val="a5"/>
    <w:uiPriority w:val="99"/>
    <w:rsid w:val="00C0575A"/>
    <w:pPr>
      <w:pBdr>
        <w:top w:val="single" w:sz="4" w:space="0" w:color="auto"/>
        <w:left w:val="single" w:sz="8" w:space="0" w:color="auto"/>
        <w:bottom w:val="single" w:sz="4" w:space="0" w:color="auto"/>
      </w:pBdr>
      <w:tabs>
        <w:tab w:val="left" w:pos="708"/>
      </w:tabs>
      <w:spacing w:before="100" w:beforeAutospacing="1" w:after="100" w:afterAutospacing="1"/>
    </w:pPr>
    <w:rPr>
      <w:color w:val="000000"/>
      <w:sz w:val="20"/>
      <w:szCs w:val="20"/>
    </w:rPr>
  </w:style>
  <w:style w:type="paragraph" w:customStyle="1" w:styleId="xl82">
    <w:name w:val="xl82"/>
    <w:basedOn w:val="a5"/>
    <w:uiPriority w:val="99"/>
    <w:rsid w:val="00C0575A"/>
    <w:pPr>
      <w:pBdr>
        <w:top w:val="single" w:sz="4" w:space="0" w:color="auto"/>
        <w:left w:val="single" w:sz="8" w:space="0" w:color="auto"/>
        <w:bottom w:val="single" w:sz="8" w:space="0" w:color="auto"/>
      </w:pBdr>
      <w:tabs>
        <w:tab w:val="left" w:pos="708"/>
      </w:tabs>
      <w:spacing w:before="100" w:beforeAutospacing="1" w:after="100" w:afterAutospacing="1"/>
    </w:pPr>
  </w:style>
  <w:style w:type="paragraph" w:customStyle="1" w:styleId="xl83">
    <w:name w:val="xl83"/>
    <w:basedOn w:val="a5"/>
    <w:uiPriority w:val="99"/>
    <w:rsid w:val="00C0575A"/>
    <w:pPr>
      <w:pBdr>
        <w:top w:val="single" w:sz="4" w:space="0" w:color="auto"/>
        <w:left w:val="single" w:sz="8" w:space="0" w:color="auto"/>
      </w:pBdr>
      <w:tabs>
        <w:tab w:val="left" w:pos="708"/>
      </w:tabs>
      <w:spacing w:before="100" w:beforeAutospacing="1" w:after="100" w:afterAutospacing="1"/>
    </w:pPr>
  </w:style>
  <w:style w:type="paragraph" w:customStyle="1" w:styleId="xl84">
    <w:name w:val="xl84"/>
    <w:basedOn w:val="a5"/>
    <w:uiPriority w:val="99"/>
    <w:rsid w:val="00C0575A"/>
    <w:pPr>
      <w:pBdr>
        <w:top w:val="single" w:sz="4" w:space="0" w:color="auto"/>
        <w:left w:val="single" w:sz="8" w:space="0" w:color="auto"/>
        <w:bottom w:val="single" w:sz="4" w:space="0" w:color="auto"/>
      </w:pBdr>
      <w:tabs>
        <w:tab w:val="left" w:pos="708"/>
      </w:tabs>
      <w:spacing w:before="100" w:beforeAutospacing="1" w:after="100" w:afterAutospacing="1"/>
    </w:pPr>
    <w:rPr>
      <w:i/>
      <w:iCs/>
      <w:color w:val="000000"/>
      <w:sz w:val="20"/>
      <w:szCs w:val="20"/>
    </w:rPr>
  </w:style>
  <w:style w:type="paragraph" w:customStyle="1" w:styleId="xl85">
    <w:name w:val="xl85"/>
    <w:basedOn w:val="a5"/>
    <w:uiPriority w:val="99"/>
    <w:rsid w:val="00C0575A"/>
    <w:pPr>
      <w:pBdr>
        <w:top w:val="single" w:sz="8" w:space="0" w:color="auto"/>
        <w:left w:val="single" w:sz="8" w:space="0" w:color="auto"/>
        <w:bottom w:val="single" w:sz="8" w:space="0" w:color="auto"/>
      </w:pBdr>
      <w:tabs>
        <w:tab w:val="left" w:pos="708"/>
      </w:tabs>
      <w:spacing w:before="100" w:beforeAutospacing="1" w:after="100" w:afterAutospacing="1"/>
    </w:pPr>
    <w:rPr>
      <w:b/>
      <w:bCs/>
      <w:sz w:val="16"/>
      <w:szCs w:val="16"/>
    </w:rPr>
  </w:style>
  <w:style w:type="paragraph" w:customStyle="1" w:styleId="xl86">
    <w:name w:val="xl86"/>
    <w:basedOn w:val="a5"/>
    <w:uiPriority w:val="99"/>
    <w:rsid w:val="00C0575A"/>
    <w:pPr>
      <w:pBdr>
        <w:top w:val="single" w:sz="8" w:space="0" w:color="auto"/>
        <w:left w:val="single" w:sz="8" w:space="0" w:color="auto"/>
        <w:bottom w:val="single" w:sz="8" w:space="0" w:color="auto"/>
        <w:right w:val="single" w:sz="4" w:space="0" w:color="auto"/>
      </w:pBdr>
      <w:tabs>
        <w:tab w:val="left" w:pos="708"/>
      </w:tabs>
      <w:spacing w:before="100" w:beforeAutospacing="1" w:after="100" w:afterAutospacing="1"/>
    </w:pPr>
    <w:rPr>
      <w:sz w:val="16"/>
      <w:szCs w:val="16"/>
    </w:rPr>
  </w:style>
  <w:style w:type="paragraph" w:customStyle="1" w:styleId="xl87">
    <w:name w:val="xl87"/>
    <w:basedOn w:val="a5"/>
    <w:uiPriority w:val="99"/>
    <w:rsid w:val="00C0575A"/>
    <w:pPr>
      <w:pBdr>
        <w:top w:val="single" w:sz="8" w:space="0" w:color="auto"/>
        <w:left w:val="single" w:sz="4" w:space="0" w:color="auto"/>
        <w:bottom w:val="single" w:sz="8" w:space="0" w:color="auto"/>
        <w:right w:val="single" w:sz="4" w:space="0" w:color="auto"/>
      </w:pBdr>
      <w:tabs>
        <w:tab w:val="left" w:pos="708"/>
      </w:tabs>
      <w:spacing w:before="100" w:beforeAutospacing="1" w:after="100" w:afterAutospacing="1"/>
    </w:pPr>
    <w:rPr>
      <w:sz w:val="16"/>
      <w:szCs w:val="16"/>
    </w:rPr>
  </w:style>
  <w:style w:type="paragraph" w:customStyle="1" w:styleId="xl88">
    <w:name w:val="xl88"/>
    <w:basedOn w:val="a5"/>
    <w:uiPriority w:val="99"/>
    <w:rsid w:val="00C0575A"/>
    <w:pPr>
      <w:pBdr>
        <w:top w:val="single" w:sz="8" w:space="0" w:color="auto"/>
        <w:left w:val="single" w:sz="4" w:space="0" w:color="auto"/>
        <w:bottom w:val="single" w:sz="8" w:space="0" w:color="auto"/>
        <w:right w:val="single" w:sz="8" w:space="0" w:color="auto"/>
      </w:pBdr>
      <w:tabs>
        <w:tab w:val="left" w:pos="708"/>
      </w:tabs>
      <w:spacing w:before="100" w:beforeAutospacing="1" w:after="100" w:afterAutospacing="1"/>
    </w:pPr>
    <w:rPr>
      <w:sz w:val="16"/>
      <w:szCs w:val="16"/>
    </w:rPr>
  </w:style>
  <w:style w:type="paragraph" w:customStyle="1" w:styleId="HeaderOdd">
    <w:name w:val="Header Odd"/>
    <w:basedOn w:val="aff9"/>
    <w:uiPriority w:val="99"/>
    <w:qFormat/>
    <w:rsid w:val="00C0575A"/>
    <w:pPr>
      <w:pBdr>
        <w:bottom w:val="single" w:sz="4" w:space="1" w:color="4F81BD"/>
      </w:pBdr>
      <w:tabs>
        <w:tab w:val="left" w:pos="708"/>
      </w:tabs>
      <w:spacing w:line="240" w:lineRule="auto"/>
      <w:ind w:firstLine="0"/>
      <w:jc w:val="right"/>
    </w:pPr>
    <w:rPr>
      <w:rFonts w:ascii="Calibri" w:hAnsi="Calibri"/>
      <w:b/>
      <w:bCs/>
      <w:color w:val="1F497D"/>
      <w:sz w:val="20"/>
      <w:szCs w:val="23"/>
      <w:lang w:val="x-none" w:eastAsia="ja-JP"/>
    </w:rPr>
  </w:style>
  <w:style w:type="paragraph" w:customStyle="1" w:styleId="FooterOdd">
    <w:name w:val="Footer Odd"/>
    <w:basedOn w:val="a5"/>
    <w:uiPriority w:val="99"/>
    <w:qFormat/>
    <w:rsid w:val="00C0575A"/>
    <w:pPr>
      <w:pBdr>
        <w:top w:val="single" w:sz="4" w:space="1" w:color="4F81BD"/>
      </w:pBdr>
      <w:tabs>
        <w:tab w:val="left" w:pos="708"/>
      </w:tabs>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uiPriority w:val="99"/>
    <w:rsid w:val="00C0575A"/>
    <w:pPr>
      <w:tabs>
        <w:tab w:val="left" w:pos="708"/>
      </w:tabs>
      <w:spacing w:before="0" w:after="0"/>
      <w:ind w:left="1418" w:firstLine="0"/>
    </w:pPr>
    <w:rPr>
      <w:rFonts w:eastAsia="Calibri" w:cs="Arial"/>
      <w:sz w:val="20"/>
      <w:lang w:eastAsia="en-US"/>
    </w:rPr>
  </w:style>
  <w:style w:type="table" w:customStyle="1" w:styleId="1f6">
    <w:name w:val="Сетка таблицы1"/>
    <w:basedOn w:val="a8"/>
    <w:uiPriority w:val="59"/>
    <w:rsid w:val="00C057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1%80%D0%B5%D0%B4%D0%B0_%D0%BE%D0%B1%D0%B8%D1%82%D0%B0%D0%BD%D0%B8%D1%8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2" Type="http://schemas.openxmlformats.org/officeDocument/2006/relationships/hyperlink" Target="consultantplus://offline/ref=A27A27BF7AF7C472665D88403A41BC37C15EC25F213E412B5D324C75557489CCF12ACE5EE5DA7E804FB84ET2G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consultantplus://offline/ref=24B178F441D1CF7FB56B3F91E244EC6860EF1E1179AE7FDF270251EED2259D56F78C7AA05F01ACAB22l6K" TargetMode="Externa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hyperlink" Target="consultantplus://offline/ref=5F33AC493B3AB1A1ACF3217ECDE43EE67879013E875A6903B02E9468CBN1Y4K" TargetMode="External"/><Relationship Id="rId4" Type="http://schemas.openxmlformats.org/officeDocument/2006/relationships/webSettings" Target="webSettings.xml"/><Relationship Id="rId9" Type="http://schemas.openxmlformats.org/officeDocument/2006/relationships/hyperlink" Target="http://www.gosthelp.ru/text/PosobiekSNiP2080289Proekt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17373</Words>
  <Characters>99030</Characters>
  <Application>Microsoft Office Word</Application>
  <DocSecurity>0</DocSecurity>
  <Lines>825</Lines>
  <Paragraphs>232</Paragraphs>
  <ScaleCrop>false</ScaleCrop>
  <Company>SPecialiST RePack</Company>
  <LinksUpToDate>false</LinksUpToDate>
  <CharactersWithSpaces>116171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2</cp:revision>
  <dcterms:created xsi:type="dcterms:W3CDTF">2017-07-26T06:48:00Z</dcterms:created>
  <dcterms:modified xsi:type="dcterms:W3CDTF">2017-07-26T06:48:00Z</dcterms:modified>
</cp:coreProperties>
</file>