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34" w:rsidRPr="002B7C34" w:rsidRDefault="002B7C34" w:rsidP="00C06A26">
      <w:pPr>
        <w:widowControl w:val="0"/>
        <w:autoSpaceDE w:val="0"/>
        <w:autoSpaceDN w:val="0"/>
        <w:adjustRightInd w:val="0"/>
        <w:ind w:left="3540" w:firstLine="708"/>
        <w:jc w:val="both"/>
      </w:pPr>
      <w:r w:rsidRPr="002B7C34">
        <w:t>Решение зарегистрировано</w:t>
      </w:r>
    </w:p>
    <w:p w:rsidR="002B7C34" w:rsidRPr="002B7C34" w:rsidRDefault="002B7C34" w:rsidP="00C06A26">
      <w:pPr>
        <w:widowControl w:val="0"/>
        <w:autoSpaceDE w:val="0"/>
        <w:autoSpaceDN w:val="0"/>
        <w:adjustRightInd w:val="0"/>
        <w:ind w:left="3540" w:firstLine="708"/>
        <w:jc w:val="both"/>
      </w:pPr>
      <w:r w:rsidRPr="002B7C34">
        <w:t>Управлением Министерства Юстиции</w:t>
      </w:r>
    </w:p>
    <w:p w:rsidR="002B7C34" w:rsidRPr="002B7C34" w:rsidRDefault="002B7C34" w:rsidP="00C06A26">
      <w:pPr>
        <w:widowControl w:val="0"/>
        <w:autoSpaceDE w:val="0"/>
        <w:autoSpaceDN w:val="0"/>
        <w:adjustRightInd w:val="0"/>
        <w:ind w:left="3540" w:firstLine="708"/>
        <w:jc w:val="both"/>
      </w:pPr>
      <w:r w:rsidRPr="002B7C34">
        <w:t xml:space="preserve">Российской </w:t>
      </w:r>
    </w:p>
    <w:p w:rsidR="002B7C34" w:rsidRPr="002B7C34" w:rsidRDefault="002B7C34" w:rsidP="00C06A26">
      <w:pPr>
        <w:widowControl w:val="0"/>
        <w:autoSpaceDE w:val="0"/>
        <w:autoSpaceDN w:val="0"/>
        <w:adjustRightInd w:val="0"/>
        <w:ind w:left="3540" w:firstLine="708"/>
        <w:jc w:val="both"/>
      </w:pPr>
      <w:r w:rsidRPr="002B7C34">
        <w:t>Федерации</w:t>
      </w:r>
    </w:p>
    <w:p w:rsidR="002B7C34" w:rsidRPr="002B7C34" w:rsidRDefault="002B7C34" w:rsidP="00C06A26">
      <w:pPr>
        <w:widowControl w:val="0"/>
        <w:autoSpaceDE w:val="0"/>
        <w:autoSpaceDN w:val="0"/>
        <w:adjustRightInd w:val="0"/>
        <w:ind w:left="3540" w:firstLine="708"/>
        <w:jc w:val="both"/>
      </w:pPr>
      <w:r w:rsidRPr="002B7C34">
        <w:t>По Краснодарскому краю</w:t>
      </w:r>
    </w:p>
    <w:p w:rsidR="002B7C34" w:rsidRPr="002B7C34" w:rsidRDefault="002B7C34" w:rsidP="00C06A26">
      <w:pPr>
        <w:widowControl w:val="0"/>
        <w:autoSpaceDE w:val="0"/>
        <w:autoSpaceDN w:val="0"/>
        <w:adjustRightInd w:val="0"/>
        <w:ind w:left="3540" w:firstLine="708"/>
        <w:jc w:val="both"/>
      </w:pPr>
      <w:r w:rsidRPr="002B7C34">
        <w:t>21 июня 2022</w:t>
      </w:r>
    </w:p>
    <w:p w:rsidR="002B7C34" w:rsidRPr="002B7C34" w:rsidRDefault="002B7C34" w:rsidP="00C06A26">
      <w:pPr>
        <w:widowControl w:val="0"/>
        <w:autoSpaceDE w:val="0"/>
        <w:autoSpaceDN w:val="0"/>
        <w:adjustRightInd w:val="0"/>
        <w:ind w:left="3540" w:firstLine="708"/>
        <w:jc w:val="both"/>
        <w:rPr>
          <w:lang w:val="en-US"/>
        </w:rPr>
      </w:pPr>
      <w:r w:rsidRPr="002B7C34">
        <w:t xml:space="preserve">Государственный регистрационный </w:t>
      </w:r>
      <w:r w:rsidRPr="002B7C34">
        <w:rPr>
          <w:lang w:val="en-US"/>
        </w:rPr>
        <w:t xml:space="preserve">    </w:t>
      </w:r>
    </w:p>
    <w:p w:rsidR="002B7C34" w:rsidRPr="002B7C34" w:rsidRDefault="002B7C34" w:rsidP="00C06A26">
      <w:pPr>
        <w:widowControl w:val="0"/>
        <w:autoSpaceDE w:val="0"/>
        <w:autoSpaceDN w:val="0"/>
        <w:adjustRightInd w:val="0"/>
        <w:ind w:left="3540" w:firstLine="708"/>
        <w:jc w:val="both"/>
        <w:rPr>
          <w:lang w:val="en-US"/>
        </w:rPr>
      </w:pPr>
      <w:r w:rsidRPr="002B7C34">
        <w:t xml:space="preserve">номер </w:t>
      </w:r>
      <w:r w:rsidRPr="002B7C34">
        <w:rPr>
          <w:lang w:val="en-US"/>
        </w:rPr>
        <w:t>RU235173082022001</w:t>
      </w: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bookmarkStart w:id="0" w:name="_GoBack"/>
      <w:bookmarkEnd w:id="0"/>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2B7C34" w:rsidRDefault="002B7C34" w:rsidP="00C06A26">
      <w:pPr>
        <w:widowControl w:val="0"/>
        <w:autoSpaceDE w:val="0"/>
        <w:autoSpaceDN w:val="0"/>
        <w:adjustRightInd w:val="0"/>
        <w:ind w:left="3540" w:firstLine="708"/>
        <w:jc w:val="both"/>
        <w:rPr>
          <w:b/>
          <w:sz w:val="28"/>
          <w:szCs w:val="28"/>
        </w:rPr>
      </w:pPr>
    </w:p>
    <w:p w:rsidR="00C06A26" w:rsidRDefault="00C06A26" w:rsidP="00C06A26">
      <w:pPr>
        <w:widowControl w:val="0"/>
        <w:autoSpaceDE w:val="0"/>
        <w:autoSpaceDN w:val="0"/>
        <w:adjustRightInd w:val="0"/>
        <w:ind w:left="3540" w:firstLine="708"/>
        <w:jc w:val="both"/>
        <w:rPr>
          <w:b/>
          <w:sz w:val="28"/>
          <w:szCs w:val="28"/>
        </w:rPr>
      </w:pPr>
      <w:r>
        <w:rPr>
          <w:b/>
          <w:noProof/>
          <w:sz w:val="28"/>
          <w:szCs w:val="28"/>
        </w:rPr>
        <w:lastRenderedPageBreak/>
        <w:drawing>
          <wp:inline distT="0" distB="0" distL="0" distR="0" wp14:anchorId="6DE564AA">
            <wp:extent cx="54229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76910"/>
                    </a:xfrm>
                    <a:prstGeom prst="rect">
                      <a:avLst/>
                    </a:prstGeom>
                    <a:noFill/>
                  </pic:spPr>
                </pic:pic>
              </a:graphicData>
            </a:graphic>
          </wp:inline>
        </w:drawing>
      </w:r>
    </w:p>
    <w:p w:rsidR="00C06A26" w:rsidRDefault="00C06A26" w:rsidP="00C06A26">
      <w:pPr>
        <w:widowControl w:val="0"/>
        <w:autoSpaceDE w:val="0"/>
        <w:autoSpaceDN w:val="0"/>
        <w:adjustRightInd w:val="0"/>
        <w:ind w:left="3540" w:firstLine="708"/>
        <w:jc w:val="both"/>
        <w:rPr>
          <w:b/>
          <w:sz w:val="28"/>
          <w:szCs w:val="28"/>
        </w:rPr>
      </w:pPr>
    </w:p>
    <w:p w:rsidR="00C06A26" w:rsidRPr="00C06A26" w:rsidRDefault="00C06A26" w:rsidP="00C06A26">
      <w:pPr>
        <w:widowControl w:val="0"/>
        <w:autoSpaceDE w:val="0"/>
        <w:autoSpaceDN w:val="0"/>
        <w:adjustRightInd w:val="0"/>
        <w:jc w:val="center"/>
        <w:rPr>
          <w:rFonts w:ascii="Times New Roman CYR" w:hAnsi="Times New Roman CYR" w:cs="Times New Roman CYR"/>
          <w:b/>
          <w:sz w:val="28"/>
          <w:szCs w:val="28"/>
        </w:rPr>
      </w:pPr>
      <w:r w:rsidRPr="00C06A26">
        <w:rPr>
          <w:rFonts w:ascii="Times New Roman CYR" w:hAnsi="Times New Roman CYR" w:cs="Times New Roman CYR"/>
          <w:b/>
          <w:sz w:val="28"/>
          <w:szCs w:val="28"/>
        </w:rPr>
        <w:t>СОВЕТ  ПЕТРОПАВЛОВСКОГО  СЕЛЬСКОГО  ПОСЕЛЕНИЯ</w:t>
      </w:r>
    </w:p>
    <w:p w:rsidR="00C06A26" w:rsidRPr="00C06A26" w:rsidRDefault="00C06A26" w:rsidP="00C06A26">
      <w:pPr>
        <w:widowControl w:val="0"/>
        <w:autoSpaceDE w:val="0"/>
        <w:autoSpaceDN w:val="0"/>
        <w:adjustRightInd w:val="0"/>
        <w:jc w:val="center"/>
        <w:rPr>
          <w:rFonts w:ascii="Times New Roman CYR" w:hAnsi="Times New Roman CYR" w:cs="Times New Roman CYR"/>
          <w:b/>
          <w:sz w:val="28"/>
          <w:szCs w:val="28"/>
        </w:rPr>
      </w:pPr>
      <w:r w:rsidRPr="00C06A26">
        <w:rPr>
          <w:rFonts w:ascii="Times New Roman CYR" w:hAnsi="Times New Roman CYR" w:cs="Times New Roman CYR"/>
          <w:b/>
          <w:sz w:val="28"/>
          <w:szCs w:val="28"/>
        </w:rPr>
        <w:t>КУРГАНИНСКОГО  РАЙОНА</w:t>
      </w:r>
    </w:p>
    <w:p w:rsidR="00C06A26" w:rsidRPr="00C06A26" w:rsidRDefault="00C06A26" w:rsidP="00C06A26">
      <w:pPr>
        <w:widowControl w:val="0"/>
        <w:autoSpaceDE w:val="0"/>
        <w:autoSpaceDN w:val="0"/>
        <w:adjustRightInd w:val="0"/>
        <w:jc w:val="center"/>
        <w:rPr>
          <w:rFonts w:ascii="Times New Roman CYR" w:hAnsi="Times New Roman CYR" w:cs="Times New Roman CYR"/>
          <w:b/>
          <w:sz w:val="10"/>
          <w:szCs w:val="10"/>
        </w:rPr>
      </w:pPr>
    </w:p>
    <w:p w:rsidR="00C06A26" w:rsidRDefault="00C06A26" w:rsidP="00C06A26">
      <w:pPr>
        <w:widowControl w:val="0"/>
        <w:autoSpaceDE w:val="0"/>
        <w:autoSpaceDN w:val="0"/>
        <w:adjustRightInd w:val="0"/>
        <w:jc w:val="center"/>
        <w:rPr>
          <w:rFonts w:ascii="Times New Roman CYR" w:hAnsi="Times New Roman CYR" w:cs="Times New Roman CYR"/>
          <w:b/>
          <w:sz w:val="32"/>
          <w:szCs w:val="32"/>
        </w:rPr>
      </w:pPr>
      <w:r w:rsidRPr="00C06A26">
        <w:rPr>
          <w:rFonts w:ascii="Times New Roman CYR" w:hAnsi="Times New Roman CYR" w:cs="Times New Roman CYR"/>
          <w:b/>
          <w:sz w:val="32"/>
          <w:szCs w:val="32"/>
        </w:rPr>
        <w:t>РЕШЕНИЕ</w:t>
      </w:r>
    </w:p>
    <w:p w:rsidR="00C06A26" w:rsidRDefault="00C06A26" w:rsidP="00C06A26">
      <w:pPr>
        <w:widowControl w:val="0"/>
        <w:autoSpaceDE w:val="0"/>
        <w:autoSpaceDN w:val="0"/>
        <w:adjustRightInd w:val="0"/>
        <w:jc w:val="center"/>
        <w:rPr>
          <w:rFonts w:ascii="Times New Roman CYR" w:hAnsi="Times New Roman CYR" w:cs="Times New Roman CYR"/>
          <w:b/>
          <w:sz w:val="32"/>
          <w:szCs w:val="32"/>
        </w:rPr>
      </w:pPr>
    </w:p>
    <w:p w:rsidR="00C06A26" w:rsidRPr="00C06A26" w:rsidRDefault="00C06A26" w:rsidP="00C06A26">
      <w:pPr>
        <w:widowControl w:val="0"/>
        <w:autoSpaceDE w:val="0"/>
        <w:autoSpaceDN w:val="0"/>
        <w:adjustRightInd w:val="0"/>
        <w:jc w:val="center"/>
        <w:rPr>
          <w:rFonts w:ascii="Times New Roman CYR" w:hAnsi="Times New Roman CYR" w:cs="Times New Roman CYR"/>
          <w:sz w:val="22"/>
          <w:szCs w:val="22"/>
        </w:rPr>
      </w:pPr>
      <w:r w:rsidRPr="00C06A26">
        <w:rPr>
          <w:rFonts w:ascii="Times New Roman CYR" w:hAnsi="Times New Roman CYR" w:cs="Times New Roman CYR"/>
          <w:sz w:val="22"/>
          <w:szCs w:val="22"/>
        </w:rPr>
        <w:t>Ст. Петропавловская</w:t>
      </w:r>
    </w:p>
    <w:p w:rsidR="00C06A26" w:rsidRDefault="00C06A26" w:rsidP="00C06A26">
      <w:pPr>
        <w:widowControl w:val="0"/>
        <w:autoSpaceDE w:val="0"/>
        <w:autoSpaceDN w:val="0"/>
        <w:adjustRightInd w:val="0"/>
        <w:jc w:val="center"/>
        <w:rPr>
          <w:rFonts w:ascii="Times New Roman CYR" w:hAnsi="Times New Roman CYR" w:cs="Times New Roman CYR"/>
          <w:b/>
          <w:sz w:val="32"/>
          <w:szCs w:val="32"/>
        </w:rPr>
      </w:pPr>
    </w:p>
    <w:p w:rsidR="00C06A26" w:rsidRPr="00C06A26" w:rsidRDefault="00C06A26" w:rsidP="00C06A26">
      <w:pPr>
        <w:widowControl w:val="0"/>
        <w:autoSpaceDE w:val="0"/>
        <w:autoSpaceDN w:val="0"/>
        <w:adjustRightInd w:val="0"/>
        <w:jc w:val="center"/>
        <w:rPr>
          <w:rFonts w:ascii="Times New Roman CYR" w:hAnsi="Times New Roman CYR" w:cs="Times New Roman CYR"/>
          <w:b/>
          <w:sz w:val="28"/>
          <w:szCs w:val="28"/>
        </w:rPr>
      </w:pPr>
      <w:r w:rsidRPr="00C06A26">
        <w:rPr>
          <w:rFonts w:ascii="Times New Roman CYR" w:hAnsi="Times New Roman CYR" w:cs="Times New Roman CYR"/>
          <w:b/>
          <w:sz w:val="28"/>
          <w:szCs w:val="28"/>
        </w:rPr>
        <w:t xml:space="preserve">26.05.2022 </w:t>
      </w:r>
      <w:r>
        <w:rPr>
          <w:rFonts w:ascii="Times New Roman CYR" w:hAnsi="Times New Roman CYR" w:cs="Times New Roman CYR"/>
          <w:b/>
          <w:sz w:val="28"/>
          <w:szCs w:val="28"/>
        </w:rPr>
        <w:t xml:space="preserve">                                                                                           № </w:t>
      </w:r>
      <w:r w:rsidRPr="00C06A26">
        <w:rPr>
          <w:rFonts w:ascii="Times New Roman CYR" w:hAnsi="Times New Roman CYR" w:cs="Times New Roman CYR"/>
          <w:b/>
          <w:sz w:val="28"/>
          <w:szCs w:val="28"/>
        </w:rPr>
        <w:t>140</w:t>
      </w:r>
    </w:p>
    <w:p w:rsidR="0090330D" w:rsidRDefault="0090330D" w:rsidP="0090330D">
      <w:pPr>
        <w:widowControl w:val="0"/>
        <w:autoSpaceDE w:val="0"/>
        <w:autoSpaceDN w:val="0"/>
        <w:adjustRightInd w:val="0"/>
        <w:jc w:val="both"/>
        <w:rPr>
          <w:b/>
          <w:sz w:val="28"/>
          <w:szCs w:val="28"/>
        </w:rPr>
      </w:pPr>
    </w:p>
    <w:p w:rsidR="0090330D" w:rsidRPr="0090330D" w:rsidRDefault="0090330D" w:rsidP="0090330D">
      <w:pPr>
        <w:widowControl w:val="0"/>
        <w:autoSpaceDE w:val="0"/>
        <w:autoSpaceDN w:val="0"/>
        <w:adjustRightInd w:val="0"/>
        <w:jc w:val="center"/>
        <w:rPr>
          <w:rFonts w:ascii="Times New Roman CYR" w:hAnsi="Times New Roman CYR" w:cs="Times New Roman CYR"/>
          <w:b/>
          <w:sz w:val="28"/>
          <w:szCs w:val="28"/>
        </w:rPr>
      </w:pPr>
      <w:r w:rsidRPr="0090330D">
        <w:rPr>
          <w:b/>
          <w:sz w:val="28"/>
          <w:szCs w:val="28"/>
        </w:rPr>
        <w:t>О</w:t>
      </w:r>
      <w:r w:rsidR="00A74F5F">
        <w:rPr>
          <w:b/>
          <w:sz w:val="28"/>
          <w:szCs w:val="28"/>
        </w:rPr>
        <w:t xml:space="preserve"> внесении изменений </w:t>
      </w:r>
      <w:r w:rsidRPr="0090330D">
        <w:rPr>
          <w:b/>
          <w:sz w:val="28"/>
          <w:szCs w:val="28"/>
        </w:rPr>
        <w:t xml:space="preserve"> в Устав</w:t>
      </w:r>
    </w:p>
    <w:p w:rsidR="0090330D" w:rsidRPr="0090330D" w:rsidRDefault="0090330D" w:rsidP="0090330D">
      <w:pPr>
        <w:widowControl w:val="0"/>
        <w:jc w:val="center"/>
        <w:rPr>
          <w:b/>
          <w:sz w:val="28"/>
          <w:szCs w:val="28"/>
          <w:lang w:eastAsia="x-none"/>
        </w:rPr>
      </w:pPr>
      <w:r w:rsidRPr="0090330D">
        <w:rPr>
          <w:b/>
          <w:sz w:val="28"/>
          <w:szCs w:val="28"/>
          <w:lang w:eastAsia="x-none"/>
        </w:rPr>
        <w:t>Петропавловского сельского поселения Курганинского района</w:t>
      </w:r>
    </w:p>
    <w:p w:rsidR="0090330D" w:rsidRPr="0090330D" w:rsidRDefault="0090330D" w:rsidP="0090330D">
      <w:pPr>
        <w:widowControl w:val="0"/>
        <w:ind w:firstLine="851"/>
        <w:jc w:val="center"/>
        <w:rPr>
          <w:sz w:val="28"/>
          <w:szCs w:val="28"/>
          <w:lang w:val="x-none" w:eastAsia="x-none"/>
        </w:rPr>
      </w:pPr>
    </w:p>
    <w:p w:rsidR="0090330D" w:rsidRPr="0090330D" w:rsidRDefault="0090330D" w:rsidP="0090330D">
      <w:pPr>
        <w:widowControl w:val="0"/>
        <w:ind w:firstLine="851"/>
        <w:jc w:val="both"/>
        <w:rPr>
          <w:sz w:val="28"/>
          <w:szCs w:val="28"/>
        </w:rPr>
      </w:pPr>
      <w:r w:rsidRPr="0090330D">
        <w:rPr>
          <w:sz w:val="28"/>
          <w:szCs w:val="28"/>
        </w:rPr>
        <w:t>В целях приведения Устава Петропавловского сельского поселения Курганинского района в соответствие с действующим</w:t>
      </w:r>
      <w:r w:rsidR="00A8015B">
        <w:rPr>
          <w:sz w:val="28"/>
          <w:szCs w:val="28"/>
        </w:rPr>
        <w:t xml:space="preserve"> законодательством</w:t>
      </w:r>
      <w:r w:rsidRPr="0090330D">
        <w:rPr>
          <w:sz w:val="28"/>
          <w:szCs w:val="28"/>
        </w:rPr>
        <w:t>,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Петропавловского сельского поселения Курганинского района РЕШИЛ:</w:t>
      </w:r>
    </w:p>
    <w:p w:rsidR="0090330D" w:rsidRPr="0090330D" w:rsidRDefault="0090330D" w:rsidP="0090330D">
      <w:pPr>
        <w:widowControl w:val="0"/>
        <w:tabs>
          <w:tab w:val="left" w:pos="1134"/>
        </w:tabs>
        <w:ind w:firstLine="851"/>
        <w:jc w:val="both"/>
        <w:rPr>
          <w:sz w:val="28"/>
          <w:szCs w:val="20"/>
          <w:lang w:val="x-none" w:eastAsia="x-none"/>
        </w:rPr>
      </w:pPr>
      <w:r w:rsidRPr="0090330D">
        <w:rPr>
          <w:sz w:val="28"/>
          <w:szCs w:val="20"/>
          <w:lang w:eastAsia="x-none"/>
        </w:rPr>
        <w:t xml:space="preserve">1. </w:t>
      </w:r>
      <w:r w:rsidRPr="0090330D">
        <w:rPr>
          <w:sz w:val="28"/>
          <w:szCs w:val="20"/>
          <w:lang w:val="x-none" w:eastAsia="x-none"/>
        </w:rPr>
        <w:t xml:space="preserve">Внести в Устав </w:t>
      </w:r>
      <w:r w:rsidRPr="0090330D">
        <w:rPr>
          <w:sz w:val="28"/>
          <w:szCs w:val="28"/>
          <w:lang w:eastAsia="x-none"/>
        </w:rPr>
        <w:t>Петропавловского сельского поселения Курганинского района</w:t>
      </w:r>
      <w:r w:rsidRPr="0090330D">
        <w:rPr>
          <w:sz w:val="28"/>
          <w:szCs w:val="20"/>
          <w:lang w:val="x-none" w:eastAsia="x-none"/>
        </w:rPr>
        <w:t xml:space="preserve">, принятый решением Совета </w:t>
      </w:r>
      <w:r w:rsidRPr="0090330D">
        <w:rPr>
          <w:sz w:val="28"/>
          <w:szCs w:val="28"/>
          <w:lang w:eastAsia="x-none"/>
        </w:rPr>
        <w:t>Петропавловского  сельского поселения Курганинского района</w:t>
      </w:r>
      <w:r w:rsidRPr="0090330D">
        <w:rPr>
          <w:sz w:val="28"/>
          <w:szCs w:val="28"/>
          <w:lang w:val="x-none" w:eastAsia="x-none"/>
        </w:rPr>
        <w:t xml:space="preserve"> </w:t>
      </w:r>
      <w:r w:rsidRPr="0090330D">
        <w:rPr>
          <w:sz w:val="28"/>
          <w:szCs w:val="20"/>
          <w:lang w:val="x-none" w:eastAsia="x-none"/>
        </w:rPr>
        <w:t xml:space="preserve">от </w:t>
      </w:r>
      <w:r w:rsidRPr="0090330D">
        <w:rPr>
          <w:sz w:val="28"/>
          <w:szCs w:val="20"/>
          <w:lang w:eastAsia="x-none"/>
        </w:rPr>
        <w:t>9 июня 2017 года</w:t>
      </w:r>
      <w:r w:rsidRPr="0090330D">
        <w:rPr>
          <w:sz w:val="28"/>
          <w:szCs w:val="20"/>
          <w:lang w:val="x-none" w:eastAsia="x-none"/>
        </w:rPr>
        <w:t xml:space="preserve"> № </w:t>
      </w:r>
      <w:r w:rsidRPr="0090330D">
        <w:rPr>
          <w:sz w:val="28"/>
          <w:szCs w:val="20"/>
          <w:lang w:eastAsia="x-none"/>
        </w:rPr>
        <w:t>27</w:t>
      </w:r>
      <w:r w:rsidRPr="0090330D">
        <w:rPr>
          <w:sz w:val="28"/>
          <w:szCs w:val="20"/>
          <w:lang w:val="x-none" w:eastAsia="x-none"/>
        </w:rPr>
        <w:t xml:space="preserve">, </w:t>
      </w:r>
      <w:r w:rsidRPr="0090330D">
        <w:rPr>
          <w:sz w:val="28"/>
          <w:szCs w:val="20"/>
          <w:lang w:eastAsia="x-none"/>
        </w:rPr>
        <w:t>изменения, согласно приложению.</w:t>
      </w:r>
    </w:p>
    <w:p w:rsidR="0090330D" w:rsidRPr="0090330D" w:rsidRDefault="0090330D" w:rsidP="0090330D">
      <w:pPr>
        <w:widowControl w:val="0"/>
        <w:tabs>
          <w:tab w:val="left" w:pos="1134"/>
        </w:tabs>
        <w:ind w:firstLine="851"/>
        <w:jc w:val="both"/>
        <w:rPr>
          <w:sz w:val="28"/>
          <w:szCs w:val="28"/>
          <w:lang w:val="x-none" w:eastAsia="x-none"/>
        </w:rPr>
      </w:pPr>
      <w:r w:rsidRPr="0090330D">
        <w:rPr>
          <w:sz w:val="28"/>
          <w:szCs w:val="20"/>
          <w:lang w:eastAsia="x-none"/>
        </w:rPr>
        <w:t xml:space="preserve">2. </w:t>
      </w:r>
      <w:r w:rsidRPr="0090330D">
        <w:rPr>
          <w:sz w:val="28"/>
          <w:szCs w:val="20"/>
          <w:lang w:val="x-none" w:eastAsia="x-none"/>
        </w:rPr>
        <w:t>П</w:t>
      </w:r>
      <w:r w:rsidRPr="0090330D">
        <w:rPr>
          <w:sz w:val="28"/>
          <w:szCs w:val="28"/>
          <w:lang w:val="x-none" w:eastAsia="x-none"/>
        </w:rPr>
        <w:t xml:space="preserve">оручить </w:t>
      </w:r>
      <w:r w:rsidR="00C06A26">
        <w:rPr>
          <w:sz w:val="28"/>
          <w:szCs w:val="28"/>
          <w:lang w:eastAsia="x-none"/>
        </w:rPr>
        <w:t xml:space="preserve">исполняющему обязанности </w:t>
      </w:r>
      <w:r w:rsidR="00C06A26">
        <w:rPr>
          <w:sz w:val="28"/>
          <w:szCs w:val="28"/>
          <w:lang w:val="x-none" w:eastAsia="x-none"/>
        </w:rPr>
        <w:t>главы</w:t>
      </w:r>
      <w:r w:rsidRPr="0090330D">
        <w:rPr>
          <w:sz w:val="28"/>
          <w:szCs w:val="28"/>
          <w:lang w:val="x-none" w:eastAsia="x-none"/>
        </w:rPr>
        <w:t xml:space="preserve"> </w:t>
      </w:r>
      <w:r w:rsidRPr="0090330D">
        <w:rPr>
          <w:sz w:val="28"/>
          <w:szCs w:val="28"/>
          <w:lang w:eastAsia="x-none"/>
        </w:rPr>
        <w:t>Петропавловского сельского поселения Курганинского района</w:t>
      </w:r>
      <w:r w:rsidRPr="0090330D">
        <w:rPr>
          <w:sz w:val="28"/>
          <w:szCs w:val="28"/>
          <w:lang w:val="x-none" w:eastAsia="x-none"/>
        </w:rPr>
        <w:t>:</w:t>
      </w:r>
    </w:p>
    <w:p w:rsidR="0090330D" w:rsidRPr="0090330D" w:rsidRDefault="0090330D" w:rsidP="0090330D">
      <w:pPr>
        <w:widowControl w:val="0"/>
        <w:tabs>
          <w:tab w:val="left" w:pos="1701"/>
        </w:tabs>
        <w:ind w:firstLine="851"/>
        <w:jc w:val="both"/>
        <w:rPr>
          <w:sz w:val="28"/>
          <w:szCs w:val="28"/>
          <w:lang w:val="x-none" w:eastAsia="x-none"/>
        </w:rPr>
      </w:pPr>
      <w:r w:rsidRPr="0090330D">
        <w:rPr>
          <w:sz w:val="28"/>
          <w:szCs w:val="28"/>
          <w:lang w:eastAsia="x-none"/>
        </w:rPr>
        <w:t xml:space="preserve">2.1. </w:t>
      </w:r>
      <w:r w:rsidRPr="0090330D">
        <w:rPr>
          <w:sz w:val="28"/>
          <w:szCs w:val="28"/>
          <w:lang w:val="x-none" w:eastAsia="x-none"/>
        </w:rPr>
        <w:t>Зарегистрировать настоящее решение;</w:t>
      </w:r>
    </w:p>
    <w:p w:rsidR="0090330D" w:rsidRPr="0090330D" w:rsidRDefault="0090330D" w:rsidP="0090330D">
      <w:pPr>
        <w:widowControl w:val="0"/>
        <w:tabs>
          <w:tab w:val="left" w:pos="1701"/>
        </w:tabs>
        <w:ind w:firstLine="851"/>
        <w:jc w:val="both"/>
        <w:rPr>
          <w:sz w:val="28"/>
          <w:szCs w:val="28"/>
          <w:lang w:val="x-none" w:eastAsia="x-none"/>
        </w:rPr>
      </w:pPr>
      <w:r w:rsidRPr="0090330D">
        <w:rPr>
          <w:sz w:val="28"/>
          <w:szCs w:val="20"/>
          <w:lang w:eastAsia="x-none"/>
        </w:rPr>
        <w:t xml:space="preserve">2.2. </w:t>
      </w:r>
      <w:r w:rsidRPr="0090330D">
        <w:rPr>
          <w:sz w:val="28"/>
          <w:szCs w:val="20"/>
          <w:lang w:val="x-none" w:eastAsia="x-none"/>
        </w:rPr>
        <w:t>Опубликовать настоящее решение, зарегистрированное в установленном порядке.</w:t>
      </w:r>
    </w:p>
    <w:p w:rsidR="0090330D" w:rsidRPr="00146AC4" w:rsidRDefault="0090330D" w:rsidP="0090330D">
      <w:pPr>
        <w:widowControl w:val="0"/>
        <w:tabs>
          <w:tab w:val="left" w:pos="1134"/>
        </w:tabs>
        <w:ind w:firstLine="851"/>
        <w:jc w:val="both"/>
        <w:rPr>
          <w:sz w:val="28"/>
          <w:szCs w:val="20"/>
          <w:lang w:eastAsia="x-none"/>
        </w:rPr>
      </w:pPr>
      <w:r w:rsidRPr="0090330D">
        <w:rPr>
          <w:sz w:val="28"/>
          <w:szCs w:val="20"/>
          <w:lang w:eastAsia="x-none"/>
        </w:rPr>
        <w:t xml:space="preserve">3. </w:t>
      </w:r>
      <w:r w:rsidRPr="0090330D">
        <w:rPr>
          <w:sz w:val="28"/>
          <w:szCs w:val="20"/>
          <w:lang w:val="x-none" w:eastAsia="x-none"/>
        </w:rPr>
        <w:t xml:space="preserve">Контроль за выполнением настоящего решения </w:t>
      </w:r>
      <w:r w:rsidR="00146AC4">
        <w:rPr>
          <w:sz w:val="28"/>
          <w:szCs w:val="20"/>
          <w:lang w:eastAsia="x-none"/>
        </w:rPr>
        <w:t>оставляю за собой.</w:t>
      </w:r>
    </w:p>
    <w:p w:rsidR="0090330D" w:rsidRPr="0090330D" w:rsidRDefault="0090330D" w:rsidP="0090330D">
      <w:pPr>
        <w:widowControl w:val="0"/>
        <w:tabs>
          <w:tab w:val="left" w:pos="1134"/>
        </w:tabs>
        <w:ind w:firstLine="851"/>
        <w:jc w:val="both"/>
        <w:rPr>
          <w:sz w:val="28"/>
          <w:szCs w:val="28"/>
          <w:lang w:val="x-none" w:eastAsia="x-none"/>
        </w:rPr>
      </w:pPr>
      <w:r w:rsidRPr="0090330D">
        <w:rPr>
          <w:sz w:val="28"/>
          <w:szCs w:val="20"/>
          <w:lang w:eastAsia="x-none"/>
        </w:rPr>
        <w:t xml:space="preserve">4. Настоящее </w:t>
      </w:r>
      <w:r w:rsidRPr="0090330D">
        <w:rPr>
          <w:sz w:val="28"/>
          <w:szCs w:val="28"/>
          <w:lang w:val="x-none" w:eastAsia="x-none"/>
        </w:rPr>
        <w:t>решение вступает в силу</w:t>
      </w:r>
      <w:r w:rsidRPr="0090330D">
        <w:rPr>
          <w:sz w:val="28"/>
          <w:szCs w:val="28"/>
          <w:lang w:eastAsia="x-none"/>
        </w:rPr>
        <w:t xml:space="preserve"> после его государственной регистрации</w:t>
      </w:r>
      <w:r w:rsidR="00C06A26">
        <w:rPr>
          <w:sz w:val="28"/>
          <w:szCs w:val="28"/>
          <w:lang w:eastAsia="x-none"/>
        </w:rPr>
        <w:t>,</w:t>
      </w:r>
      <w:r w:rsidRPr="0090330D">
        <w:rPr>
          <w:sz w:val="28"/>
          <w:szCs w:val="28"/>
          <w:lang w:val="x-none" w:eastAsia="x-none"/>
        </w:rPr>
        <w:t xml:space="preserve"> со дня его официального опубликования</w:t>
      </w:r>
      <w:r w:rsidR="00AB1163">
        <w:rPr>
          <w:sz w:val="28"/>
          <w:szCs w:val="28"/>
          <w:lang w:eastAsia="x-none"/>
        </w:rPr>
        <w:t xml:space="preserve"> (обнародования)</w:t>
      </w:r>
      <w:r w:rsidRPr="0090330D">
        <w:rPr>
          <w:sz w:val="28"/>
          <w:szCs w:val="28"/>
          <w:lang w:val="x-none" w:eastAsia="x-none"/>
        </w:rPr>
        <w:t>.</w:t>
      </w:r>
    </w:p>
    <w:tbl>
      <w:tblPr>
        <w:tblW w:w="0" w:type="auto"/>
        <w:tblLook w:val="04A0" w:firstRow="1" w:lastRow="0" w:firstColumn="1" w:lastColumn="0" w:noHBand="0" w:noVBand="1"/>
      </w:tblPr>
      <w:tblGrid>
        <w:gridCol w:w="4819"/>
        <w:gridCol w:w="4819"/>
      </w:tblGrid>
      <w:tr w:rsidR="0090330D" w:rsidRPr="0090330D" w:rsidTr="00413C82">
        <w:tc>
          <w:tcPr>
            <w:tcW w:w="4927" w:type="dxa"/>
          </w:tcPr>
          <w:p w:rsidR="0090330D" w:rsidRPr="0090330D" w:rsidRDefault="0090330D" w:rsidP="0090330D">
            <w:pPr>
              <w:widowControl w:val="0"/>
              <w:rPr>
                <w:sz w:val="28"/>
                <w:szCs w:val="20"/>
              </w:rPr>
            </w:pPr>
          </w:p>
          <w:p w:rsidR="0090330D" w:rsidRPr="0090330D" w:rsidRDefault="0090330D" w:rsidP="0090330D">
            <w:pPr>
              <w:widowControl w:val="0"/>
              <w:rPr>
                <w:sz w:val="28"/>
                <w:szCs w:val="20"/>
              </w:rPr>
            </w:pPr>
          </w:p>
          <w:p w:rsidR="0090330D" w:rsidRPr="0090330D" w:rsidRDefault="00146AC4" w:rsidP="00146AC4">
            <w:pPr>
              <w:widowControl w:val="0"/>
              <w:rPr>
                <w:sz w:val="28"/>
                <w:szCs w:val="20"/>
              </w:rPr>
            </w:pPr>
            <w:r>
              <w:rPr>
                <w:sz w:val="28"/>
                <w:szCs w:val="20"/>
              </w:rPr>
              <w:t>Исполняющий обязанности главы</w:t>
            </w:r>
            <w:r w:rsidR="0090330D" w:rsidRPr="0090330D">
              <w:rPr>
                <w:sz w:val="28"/>
                <w:szCs w:val="20"/>
              </w:rPr>
              <w:t xml:space="preserve"> </w:t>
            </w:r>
            <w:r w:rsidR="0090330D" w:rsidRPr="0090330D">
              <w:rPr>
                <w:sz w:val="28"/>
                <w:szCs w:val="28"/>
                <w:lang w:eastAsia="x-none"/>
              </w:rPr>
              <w:t>Петропавловского сельского поселения Курганинского района</w:t>
            </w:r>
          </w:p>
        </w:tc>
        <w:tc>
          <w:tcPr>
            <w:tcW w:w="4927" w:type="dxa"/>
          </w:tcPr>
          <w:p w:rsidR="0090330D" w:rsidRPr="0090330D" w:rsidRDefault="0090330D" w:rsidP="0090330D">
            <w:pPr>
              <w:widowControl w:val="0"/>
              <w:rPr>
                <w:sz w:val="28"/>
                <w:szCs w:val="20"/>
              </w:rPr>
            </w:pPr>
          </w:p>
          <w:p w:rsidR="0090330D" w:rsidRPr="0090330D" w:rsidRDefault="0090330D" w:rsidP="0090330D">
            <w:pPr>
              <w:widowControl w:val="0"/>
              <w:rPr>
                <w:sz w:val="28"/>
                <w:szCs w:val="20"/>
              </w:rPr>
            </w:pPr>
          </w:p>
          <w:p w:rsidR="0090330D" w:rsidRPr="0090330D" w:rsidRDefault="0090330D" w:rsidP="0090330D">
            <w:pPr>
              <w:widowControl w:val="0"/>
              <w:rPr>
                <w:sz w:val="28"/>
                <w:szCs w:val="20"/>
              </w:rPr>
            </w:pPr>
            <w:r w:rsidRPr="0090330D">
              <w:rPr>
                <w:sz w:val="28"/>
                <w:szCs w:val="20"/>
              </w:rPr>
              <w:t xml:space="preserve">Председатель Совета </w:t>
            </w:r>
          </w:p>
          <w:p w:rsidR="0090330D" w:rsidRPr="0090330D" w:rsidRDefault="0090330D" w:rsidP="0090330D">
            <w:pPr>
              <w:widowControl w:val="0"/>
              <w:rPr>
                <w:sz w:val="28"/>
                <w:szCs w:val="20"/>
              </w:rPr>
            </w:pPr>
            <w:r w:rsidRPr="0090330D">
              <w:rPr>
                <w:sz w:val="28"/>
                <w:szCs w:val="28"/>
                <w:lang w:eastAsia="x-none"/>
              </w:rPr>
              <w:t>Петропавловского сельского поселения Курганинского района</w:t>
            </w:r>
          </w:p>
        </w:tc>
      </w:tr>
      <w:tr w:rsidR="0090330D" w:rsidRPr="0090330D" w:rsidTr="00413C82">
        <w:tc>
          <w:tcPr>
            <w:tcW w:w="4927" w:type="dxa"/>
          </w:tcPr>
          <w:p w:rsidR="0090330D" w:rsidRPr="0090330D" w:rsidRDefault="0090330D" w:rsidP="0090330D">
            <w:pPr>
              <w:widowControl w:val="0"/>
              <w:jc w:val="both"/>
              <w:rPr>
                <w:sz w:val="28"/>
                <w:szCs w:val="20"/>
              </w:rPr>
            </w:pPr>
          </w:p>
          <w:p w:rsidR="0090330D" w:rsidRPr="0090330D" w:rsidRDefault="00146AC4" w:rsidP="0090330D">
            <w:pPr>
              <w:widowControl w:val="0"/>
              <w:jc w:val="both"/>
              <w:rPr>
                <w:sz w:val="28"/>
                <w:szCs w:val="20"/>
              </w:rPr>
            </w:pPr>
            <w:r>
              <w:rPr>
                <w:sz w:val="28"/>
                <w:szCs w:val="20"/>
              </w:rPr>
              <w:t xml:space="preserve"> ____________С.В. Ковалевская</w:t>
            </w:r>
          </w:p>
        </w:tc>
        <w:tc>
          <w:tcPr>
            <w:tcW w:w="4927" w:type="dxa"/>
          </w:tcPr>
          <w:p w:rsidR="0090330D" w:rsidRPr="0090330D" w:rsidRDefault="0090330D" w:rsidP="0090330D">
            <w:pPr>
              <w:widowControl w:val="0"/>
              <w:jc w:val="both"/>
              <w:rPr>
                <w:sz w:val="28"/>
                <w:szCs w:val="20"/>
              </w:rPr>
            </w:pPr>
            <w:r w:rsidRPr="0090330D">
              <w:rPr>
                <w:sz w:val="28"/>
                <w:szCs w:val="20"/>
              </w:rPr>
              <w:t xml:space="preserve">  </w:t>
            </w:r>
          </w:p>
          <w:p w:rsidR="0090330D" w:rsidRPr="0090330D" w:rsidRDefault="0090330D" w:rsidP="0090330D">
            <w:pPr>
              <w:widowControl w:val="0"/>
              <w:jc w:val="both"/>
              <w:rPr>
                <w:sz w:val="28"/>
                <w:szCs w:val="20"/>
              </w:rPr>
            </w:pPr>
            <w:r w:rsidRPr="0090330D">
              <w:rPr>
                <w:sz w:val="28"/>
                <w:szCs w:val="20"/>
              </w:rPr>
              <w:t xml:space="preserve"> _____________        Л.Д. Гринева</w:t>
            </w:r>
          </w:p>
        </w:tc>
      </w:tr>
    </w:tbl>
    <w:p w:rsidR="0090330D" w:rsidRPr="0090330D" w:rsidRDefault="0090330D" w:rsidP="0090330D">
      <w:pPr>
        <w:widowControl w:val="0"/>
        <w:tabs>
          <w:tab w:val="left" w:pos="1134"/>
        </w:tabs>
        <w:jc w:val="both"/>
        <w:rPr>
          <w:sz w:val="28"/>
          <w:szCs w:val="20"/>
          <w:lang w:eastAsia="x-none"/>
        </w:rPr>
      </w:pPr>
    </w:p>
    <w:p w:rsidR="00F63FEA" w:rsidRDefault="00F63FEA" w:rsidP="00F63FEA">
      <w:pPr>
        <w:pStyle w:val="a3"/>
        <w:widowControl w:val="0"/>
        <w:tabs>
          <w:tab w:val="left" w:pos="1134"/>
        </w:tabs>
        <w:ind w:firstLine="851"/>
        <w:jc w:val="both"/>
        <w:rPr>
          <w:rFonts w:ascii="Times New Roman" w:hAnsi="Times New Roman"/>
          <w:sz w:val="28"/>
          <w:lang w:val="ru-RU"/>
        </w:rPr>
      </w:pPr>
    </w:p>
    <w:p w:rsidR="00EF07E8" w:rsidRDefault="00EF07E8" w:rsidP="00F63FEA">
      <w:pPr>
        <w:pStyle w:val="a3"/>
        <w:widowControl w:val="0"/>
        <w:tabs>
          <w:tab w:val="left" w:pos="1134"/>
        </w:tabs>
        <w:ind w:firstLine="851"/>
        <w:jc w:val="both"/>
        <w:rPr>
          <w:rFonts w:ascii="Times New Roman" w:hAnsi="Times New Roman"/>
          <w:sz w:val="28"/>
          <w:lang w:val="ru-RU"/>
        </w:rPr>
      </w:pPr>
    </w:p>
    <w:p w:rsidR="00146AC4" w:rsidRDefault="00146AC4" w:rsidP="00C06A26">
      <w:pPr>
        <w:jc w:val="both"/>
        <w:rPr>
          <w:sz w:val="28"/>
          <w:szCs w:val="28"/>
          <w:lang w:eastAsia="ar-SA"/>
        </w:rPr>
      </w:pPr>
    </w:p>
    <w:p w:rsidR="001B6D3F" w:rsidRPr="001B6D3F" w:rsidRDefault="001B6D3F" w:rsidP="001B6D3F">
      <w:pPr>
        <w:ind w:left="5664" w:firstLine="708"/>
        <w:jc w:val="both"/>
        <w:rPr>
          <w:sz w:val="28"/>
          <w:szCs w:val="28"/>
          <w:lang w:eastAsia="ar-SA"/>
        </w:rPr>
      </w:pPr>
      <w:r w:rsidRPr="001B6D3F">
        <w:rPr>
          <w:sz w:val="28"/>
          <w:szCs w:val="28"/>
          <w:lang w:eastAsia="ar-SA"/>
        </w:rPr>
        <w:lastRenderedPageBreak/>
        <w:t xml:space="preserve">ПРИЛОЖЕНИЕ </w:t>
      </w:r>
    </w:p>
    <w:p w:rsidR="001B6D3F" w:rsidRPr="001B6D3F" w:rsidRDefault="001B6D3F" w:rsidP="001B6D3F">
      <w:pPr>
        <w:suppressAutoHyphens/>
        <w:ind w:left="4956" w:firstLine="708"/>
        <w:jc w:val="both"/>
        <w:rPr>
          <w:sz w:val="28"/>
          <w:szCs w:val="28"/>
          <w:lang w:eastAsia="ar-SA"/>
        </w:rPr>
      </w:pPr>
    </w:p>
    <w:p w:rsidR="001B6D3F" w:rsidRPr="001B6D3F" w:rsidRDefault="001B6D3F" w:rsidP="001B6D3F">
      <w:pPr>
        <w:suppressAutoHyphens/>
        <w:ind w:left="4956" w:firstLine="708"/>
        <w:jc w:val="both"/>
        <w:rPr>
          <w:sz w:val="28"/>
          <w:szCs w:val="28"/>
          <w:lang w:eastAsia="ar-SA"/>
        </w:rPr>
      </w:pPr>
      <w:r w:rsidRPr="001B6D3F">
        <w:rPr>
          <w:sz w:val="28"/>
          <w:szCs w:val="28"/>
          <w:lang w:eastAsia="ar-SA"/>
        </w:rPr>
        <w:t xml:space="preserve">     к проекту решения</w:t>
      </w:r>
    </w:p>
    <w:p w:rsidR="001B6D3F" w:rsidRPr="001B6D3F" w:rsidRDefault="001B6D3F" w:rsidP="001B6D3F">
      <w:pPr>
        <w:suppressAutoHyphens/>
        <w:ind w:left="4956"/>
        <w:jc w:val="both"/>
        <w:rPr>
          <w:sz w:val="28"/>
          <w:szCs w:val="28"/>
          <w:lang w:eastAsia="ar-SA"/>
        </w:rPr>
      </w:pPr>
      <w:r w:rsidRPr="001B6D3F">
        <w:rPr>
          <w:sz w:val="28"/>
          <w:szCs w:val="28"/>
          <w:lang w:eastAsia="ar-SA"/>
        </w:rPr>
        <w:t xml:space="preserve">    Совета Петропавловского сельского</w:t>
      </w:r>
    </w:p>
    <w:p w:rsidR="001B6D3F" w:rsidRPr="001B6D3F" w:rsidRDefault="001B6D3F" w:rsidP="001B6D3F">
      <w:pPr>
        <w:suppressAutoHyphens/>
        <w:ind w:left="4956"/>
        <w:jc w:val="both"/>
        <w:rPr>
          <w:sz w:val="28"/>
          <w:szCs w:val="28"/>
          <w:lang w:eastAsia="ar-SA"/>
        </w:rPr>
      </w:pPr>
      <w:r w:rsidRPr="001B6D3F">
        <w:rPr>
          <w:sz w:val="28"/>
          <w:szCs w:val="28"/>
          <w:lang w:eastAsia="ar-SA"/>
        </w:rPr>
        <w:t xml:space="preserve">     поселения Курганинского района</w:t>
      </w:r>
    </w:p>
    <w:p w:rsidR="001B6D3F" w:rsidRPr="001B6D3F" w:rsidRDefault="001B6D3F" w:rsidP="001B6D3F">
      <w:pPr>
        <w:suppressAutoHyphens/>
        <w:ind w:left="4248" w:firstLine="708"/>
        <w:jc w:val="both"/>
        <w:rPr>
          <w:sz w:val="28"/>
          <w:szCs w:val="28"/>
          <w:lang w:eastAsia="ar-SA"/>
        </w:rPr>
      </w:pPr>
    </w:p>
    <w:p w:rsidR="001B6D3F" w:rsidRPr="001B6D3F" w:rsidRDefault="00C06A26" w:rsidP="001B6D3F">
      <w:pPr>
        <w:suppressAutoHyphens/>
        <w:ind w:left="4248" w:firstLine="708"/>
        <w:jc w:val="both"/>
        <w:rPr>
          <w:sz w:val="28"/>
          <w:szCs w:val="28"/>
          <w:lang w:eastAsia="ar-SA"/>
        </w:rPr>
      </w:pPr>
      <w:r>
        <w:rPr>
          <w:sz w:val="28"/>
          <w:szCs w:val="28"/>
          <w:lang w:eastAsia="ar-SA"/>
        </w:rPr>
        <w:t xml:space="preserve">              от</w:t>
      </w:r>
      <w:r w:rsidR="001B6D3F" w:rsidRPr="001B6D3F">
        <w:rPr>
          <w:sz w:val="28"/>
          <w:szCs w:val="28"/>
          <w:lang w:eastAsia="ar-SA"/>
        </w:rPr>
        <w:t>_</w:t>
      </w:r>
      <w:r>
        <w:rPr>
          <w:sz w:val="28"/>
          <w:szCs w:val="28"/>
          <w:lang w:eastAsia="ar-SA"/>
        </w:rPr>
        <w:t>26.05.2022_</w:t>
      </w:r>
      <w:r w:rsidR="001B6D3F" w:rsidRPr="001B6D3F">
        <w:rPr>
          <w:sz w:val="28"/>
          <w:szCs w:val="28"/>
          <w:lang w:eastAsia="ar-SA"/>
        </w:rPr>
        <w:t>№_</w:t>
      </w:r>
      <w:r>
        <w:rPr>
          <w:sz w:val="28"/>
          <w:szCs w:val="28"/>
          <w:lang w:eastAsia="ar-SA"/>
        </w:rPr>
        <w:t>140_</w:t>
      </w:r>
    </w:p>
    <w:p w:rsidR="00F63FEA" w:rsidRDefault="00F63FEA" w:rsidP="001B6D3F">
      <w:pPr>
        <w:pStyle w:val="a3"/>
        <w:widowControl w:val="0"/>
        <w:tabs>
          <w:tab w:val="left" w:pos="1134"/>
        </w:tabs>
        <w:ind w:firstLine="5103"/>
        <w:jc w:val="both"/>
        <w:rPr>
          <w:rFonts w:ascii="Times New Roman" w:hAnsi="Times New Roman"/>
          <w:sz w:val="28"/>
          <w:lang w:val="ru-RU"/>
        </w:rPr>
      </w:pPr>
    </w:p>
    <w:p w:rsidR="00F63FEA" w:rsidRDefault="00F63FEA" w:rsidP="00F63FEA">
      <w:pPr>
        <w:pStyle w:val="a3"/>
        <w:widowControl w:val="0"/>
        <w:tabs>
          <w:tab w:val="left" w:pos="1134"/>
        </w:tabs>
        <w:jc w:val="both"/>
        <w:rPr>
          <w:rFonts w:ascii="Times New Roman" w:hAnsi="Times New Roman"/>
          <w:sz w:val="28"/>
          <w:lang w:val="ru-RU"/>
        </w:rPr>
      </w:pPr>
    </w:p>
    <w:p w:rsidR="00F63FEA" w:rsidRDefault="00F63FEA" w:rsidP="00F63FEA">
      <w:pPr>
        <w:pStyle w:val="a3"/>
        <w:widowControl w:val="0"/>
        <w:tabs>
          <w:tab w:val="left" w:pos="1134"/>
        </w:tabs>
        <w:jc w:val="both"/>
        <w:rPr>
          <w:rFonts w:ascii="Times New Roman" w:hAnsi="Times New Roman"/>
          <w:sz w:val="28"/>
          <w:lang w:val="ru-RU"/>
        </w:rPr>
      </w:pPr>
    </w:p>
    <w:p w:rsidR="001B6D3F" w:rsidRPr="001B6D3F" w:rsidRDefault="001B6D3F" w:rsidP="001B6D3F">
      <w:pPr>
        <w:pStyle w:val="a3"/>
        <w:widowControl w:val="0"/>
        <w:tabs>
          <w:tab w:val="left" w:pos="1134"/>
        </w:tabs>
        <w:ind w:firstLine="851"/>
        <w:jc w:val="center"/>
        <w:rPr>
          <w:rFonts w:ascii="Times New Roman" w:hAnsi="Times New Roman"/>
          <w:b/>
          <w:sz w:val="28"/>
          <w:lang w:val="ru-RU"/>
        </w:rPr>
      </w:pPr>
      <w:r w:rsidRPr="001B6D3F">
        <w:rPr>
          <w:rFonts w:ascii="Times New Roman" w:hAnsi="Times New Roman"/>
          <w:b/>
          <w:sz w:val="28"/>
          <w:lang w:val="ru-RU"/>
        </w:rPr>
        <w:t>Изменения</w:t>
      </w:r>
    </w:p>
    <w:p w:rsidR="001B6D3F" w:rsidRPr="001B6D3F" w:rsidRDefault="001B6D3F" w:rsidP="001B6D3F">
      <w:pPr>
        <w:pStyle w:val="a3"/>
        <w:widowControl w:val="0"/>
        <w:tabs>
          <w:tab w:val="left" w:pos="1134"/>
        </w:tabs>
        <w:ind w:firstLine="851"/>
        <w:jc w:val="center"/>
        <w:rPr>
          <w:rFonts w:ascii="Times New Roman" w:hAnsi="Times New Roman"/>
          <w:b/>
          <w:sz w:val="28"/>
          <w:lang w:val="ru-RU"/>
        </w:rPr>
      </w:pPr>
      <w:r w:rsidRPr="001B6D3F">
        <w:rPr>
          <w:rFonts w:ascii="Times New Roman" w:hAnsi="Times New Roman"/>
          <w:b/>
          <w:sz w:val="28"/>
          <w:lang w:val="ru-RU"/>
        </w:rPr>
        <w:t>в Устав Петропавловского  сельского</w:t>
      </w:r>
    </w:p>
    <w:p w:rsidR="00F63FEA" w:rsidRDefault="001B6D3F" w:rsidP="001B6D3F">
      <w:pPr>
        <w:pStyle w:val="a3"/>
        <w:widowControl w:val="0"/>
        <w:tabs>
          <w:tab w:val="left" w:pos="1134"/>
        </w:tabs>
        <w:ind w:firstLine="851"/>
        <w:jc w:val="center"/>
        <w:rPr>
          <w:rFonts w:ascii="Times New Roman" w:hAnsi="Times New Roman"/>
          <w:b/>
          <w:sz w:val="28"/>
          <w:lang w:val="ru-RU"/>
        </w:rPr>
      </w:pPr>
      <w:r w:rsidRPr="001B6D3F">
        <w:rPr>
          <w:rFonts w:ascii="Times New Roman" w:hAnsi="Times New Roman"/>
          <w:b/>
          <w:sz w:val="28"/>
          <w:lang w:val="ru-RU"/>
        </w:rPr>
        <w:t>поселения Курганинского района</w:t>
      </w:r>
    </w:p>
    <w:p w:rsidR="001B6D3F" w:rsidRDefault="001B6D3F" w:rsidP="001B6D3F">
      <w:pPr>
        <w:pStyle w:val="a3"/>
        <w:widowControl w:val="0"/>
        <w:tabs>
          <w:tab w:val="left" w:pos="1134"/>
        </w:tabs>
        <w:ind w:firstLine="851"/>
        <w:jc w:val="center"/>
        <w:rPr>
          <w:rFonts w:ascii="Times New Roman" w:hAnsi="Times New Roman"/>
          <w:sz w:val="28"/>
          <w:lang w:val="ru-RU"/>
        </w:rPr>
      </w:pPr>
    </w:p>
    <w:p w:rsidR="001A6306" w:rsidRPr="00FE1E1E" w:rsidRDefault="001A6306" w:rsidP="00AB43B3">
      <w:pPr>
        <w:pStyle w:val="a3"/>
        <w:widowControl w:val="0"/>
        <w:tabs>
          <w:tab w:val="left" w:pos="1134"/>
        </w:tabs>
        <w:ind w:firstLine="851"/>
        <w:jc w:val="both"/>
        <w:rPr>
          <w:rFonts w:ascii="Times New Roman" w:hAnsi="Times New Roman"/>
          <w:sz w:val="28"/>
          <w:szCs w:val="28"/>
          <w:lang w:val="ru-RU" w:eastAsia="ru-RU"/>
        </w:rPr>
      </w:pPr>
      <w:r w:rsidRPr="00FE1E1E">
        <w:rPr>
          <w:rFonts w:ascii="Times New Roman" w:hAnsi="Times New Roman"/>
          <w:sz w:val="28"/>
          <w:szCs w:val="28"/>
          <w:lang w:val="ru-RU"/>
        </w:rPr>
        <w:t xml:space="preserve">1. В пункте 5 статьи 8 </w:t>
      </w:r>
      <w:r w:rsidRPr="00FE1E1E">
        <w:rPr>
          <w:rFonts w:ascii="Times New Roman" w:hAnsi="Times New Roman"/>
          <w:color w:val="000000"/>
          <w:sz w:val="28"/>
          <w:szCs w:val="28"/>
          <w:lang w:val="ru-RU"/>
        </w:rPr>
        <w:t>«</w:t>
      </w:r>
      <w:r w:rsidRPr="00FE1E1E">
        <w:rPr>
          <w:rFonts w:ascii="Times New Roman" w:hAnsi="Times New Roman"/>
          <w:sz w:val="28"/>
          <w:szCs w:val="28"/>
        </w:rPr>
        <w:t>Вопросы местного значения поселения</w:t>
      </w:r>
      <w:r w:rsidRPr="00FE1E1E">
        <w:rPr>
          <w:rFonts w:ascii="Times New Roman" w:hAnsi="Times New Roman"/>
          <w:sz w:val="28"/>
          <w:szCs w:val="28"/>
          <w:lang w:val="ru-RU"/>
        </w:rPr>
        <w:t>» слова «</w:t>
      </w:r>
      <w:r w:rsidR="00DB143A">
        <w:rPr>
          <w:rFonts w:ascii="Times New Roman" w:hAnsi="Times New Roman"/>
          <w:sz w:val="28"/>
          <w:szCs w:val="28"/>
          <w:lang w:val="ru-RU"/>
        </w:rPr>
        <w:t>в отношении</w:t>
      </w:r>
      <w:r w:rsidRPr="00FE1E1E">
        <w:rPr>
          <w:rFonts w:ascii="Times New Roman" w:hAnsi="Times New Roman"/>
          <w:sz w:val="28"/>
          <w:szCs w:val="28"/>
        </w:rPr>
        <w:t xml:space="preserve"> автомобильных дорог местного значения</w:t>
      </w:r>
      <w:r w:rsidR="00DB143A">
        <w:rPr>
          <w:rFonts w:ascii="Times New Roman" w:hAnsi="Times New Roman"/>
          <w:sz w:val="28"/>
          <w:szCs w:val="28"/>
          <w:lang w:val="ru-RU"/>
        </w:rPr>
        <w:t xml:space="preserve"> поселения</w:t>
      </w:r>
      <w:r w:rsidRPr="00FE1E1E">
        <w:rPr>
          <w:rFonts w:ascii="Times New Roman" w:hAnsi="Times New Roman"/>
          <w:sz w:val="28"/>
          <w:szCs w:val="28"/>
          <w:lang w:val="ru-RU"/>
        </w:rPr>
        <w:t>»</w:t>
      </w:r>
      <w:r w:rsidRPr="00FE1E1E">
        <w:rPr>
          <w:rFonts w:ascii="Times New Roman" w:hAnsi="Times New Roman"/>
          <w:sz w:val="28"/>
          <w:szCs w:val="28"/>
        </w:rPr>
        <w:t xml:space="preserve"> </w:t>
      </w:r>
      <w:r w:rsidRPr="00FE1E1E">
        <w:rPr>
          <w:rFonts w:ascii="Times New Roman" w:eastAsia="Calibri" w:hAnsi="Times New Roman"/>
          <w:color w:val="000000"/>
          <w:sz w:val="28"/>
          <w:szCs w:val="28"/>
          <w:lang w:val="ru-RU"/>
        </w:rPr>
        <w:t>заменить словами «</w:t>
      </w:r>
      <w:r w:rsidRPr="00FE1E1E">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FE1E1E">
        <w:rPr>
          <w:rFonts w:ascii="Times New Roman" w:hAnsi="Times New Roman"/>
          <w:sz w:val="28"/>
          <w:szCs w:val="28"/>
          <w:lang w:val="ru-RU" w:eastAsia="ru-RU"/>
        </w:rPr>
        <w:t>».</w:t>
      </w:r>
    </w:p>
    <w:p w:rsidR="001A6306" w:rsidRPr="00FE1E1E" w:rsidRDefault="00DB143A" w:rsidP="00AB43B3">
      <w:pPr>
        <w:pStyle w:val="a3"/>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2. Пункт</w:t>
      </w:r>
      <w:r w:rsidR="001A6306" w:rsidRPr="00FE1E1E">
        <w:rPr>
          <w:rFonts w:ascii="Times New Roman" w:hAnsi="Times New Roman"/>
          <w:sz w:val="28"/>
          <w:szCs w:val="28"/>
          <w:lang w:val="ru-RU"/>
        </w:rPr>
        <w:t xml:space="preserve"> 18 статьи 8 </w:t>
      </w:r>
      <w:r w:rsidR="001A6306" w:rsidRPr="00FE1E1E">
        <w:rPr>
          <w:rFonts w:ascii="Times New Roman" w:hAnsi="Times New Roman"/>
          <w:color w:val="000000"/>
          <w:sz w:val="28"/>
          <w:szCs w:val="28"/>
          <w:lang w:val="ru-RU"/>
        </w:rPr>
        <w:t>«</w:t>
      </w:r>
      <w:r w:rsidR="001A6306" w:rsidRPr="00FE1E1E">
        <w:rPr>
          <w:rFonts w:ascii="Times New Roman" w:hAnsi="Times New Roman"/>
          <w:sz w:val="28"/>
          <w:szCs w:val="28"/>
        </w:rPr>
        <w:t>Вопросы местного значения поселения</w:t>
      </w:r>
      <w:r w:rsidR="001A6306" w:rsidRPr="00FE1E1E">
        <w:rPr>
          <w:rFonts w:ascii="Times New Roman" w:hAnsi="Times New Roman"/>
          <w:sz w:val="28"/>
          <w:szCs w:val="28"/>
          <w:lang w:val="ru-RU"/>
        </w:rPr>
        <w:t xml:space="preserve">» </w:t>
      </w:r>
      <w:r>
        <w:rPr>
          <w:rFonts w:ascii="Times New Roman" w:hAnsi="Times New Roman"/>
          <w:sz w:val="28"/>
          <w:szCs w:val="28"/>
          <w:lang w:val="ru-RU"/>
        </w:rPr>
        <w:t>дополнить</w:t>
      </w:r>
      <w:r w:rsidR="001A6306" w:rsidRPr="00FE1E1E">
        <w:rPr>
          <w:rFonts w:ascii="Times New Roman" w:eastAsia="Calibri" w:hAnsi="Times New Roman"/>
          <w:color w:val="000000"/>
          <w:sz w:val="28"/>
          <w:szCs w:val="28"/>
          <w:lang w:val="ru-RU"/>
        </w:rPr>
        <w:t xml:space="preserve"> словами «</w:t>
      </w:r>
      <w:r>
        <w:rPr>
          <w:rFonts w:ascii="Times New Roman" w:eastAsia="Calibri" w:hAnsi="Times New Roman"/>
          <w:color w:val="000000"/>
          <w:sz w:val="28"/>
          <w:szCs w:val="28"/>
          <w:lang w:val="ru-RU"/>
        </w:rPr>
        <w:t xml:space="preserve">а также </w:t>
      </w:r>
      <w:r w:rsidR="001A6306" w:rsidRPr="00FE1E1E">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A6306" w:rsidRPr="00FE1E1E">
        <w:rPr>
          <w:rFonts w:ascii="Times New Roman" w:hAnsi="Times New Roman"/>
          <w:sz w:val="28"/>
          <w:szCs w:val="28"/>
          <w:lang w:val="ru-RU" w:eastAsia="ru-RU"/>
        </w:rPr>
        <w:t>».</w:t>
      </w:r>
    </w:p>
    <w:p w:rsidR="00914CEE" w:rsidRPr="00FE1E1E" w:rsidRDefault="00AB43B3" w:rsidP="00AB43B3">
      <w:pPr>
        <w:ind w:firstLine="851"/>
        <w:jc w:val="both"/>
        <w:rPr>
          <w:rFonts w:eastAsia="Calibri"/>
          <w:sz w:val="28"/>
          <w:szCs w:val="28"/>
        </w:rPr>
      </w:pPr>
      <w:r>
        <w:rPr>
          <w:sz w:val="28"/>
          <w:szCs w:val="28"/>
        </w:rPr>
        <w:t xml:space="preserve">3. </w:t>
      </w:r>
      <w:r w:rsidR="00914CEE" w:rsidRPr="00FE1E1E">
        <w:rPr>
          <w:sz w:val="28"/>
          <w:szCs w:val="28"/>
        </w:rPr>
        <w:t>В части 5 статьи 17 «Публичные слушания, общественные обсуждения» слова «</w:t>
      </w:r>
      <w:r w:rsidR="00914CEE" w:rsidRPr="00FE1E1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00914CEE" w:rsidRPr="00FE1E1E">
        <w:rPr>
          <w:sz w:val="28"/>
          <w:szCs w:val="28"/>
        </w:rPr>
        <w:t>»</w:t>
      </w:r>
      <w:r w:rsidR="00914CEE" w:rsidRPr="00FE1E1E">
        <w:rPr>
          <w:bCs/>
          <w:iCs/>
          <w:sz w:val="28"/>
          <w:szCs w:val="28"/>
        </w:rPr>
        <w:t xml:space="preserve"> заменить словами </w:t>
      </w:r>
      <w:r w:rsidR="00914CEE" w:rsidRPr="00FE1E1E">
        <w:rPr>
          <w:sz w:val="28"/>
          <w:szCs w:val="28"/>
        </w:rPr>
        <w:t>«</w:t>
      </w:r>
      <w:r w:rsidR="00914CEE" w:rsidRPr="00FE1E1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00914CEE" w:rsidRPr="00FE1E1E">
        <w:rPr>
          <w:sz w:val="28"/>
          <w:szCs w:val="28"/>
        </w:rPr>
        <w:t>»</w:t>
      </w:r>
      <w:r w:rsidR="00914CEE" w:rsidRPr="00FE1E1E">
        <w:rPr>
          <w:rFonts w:eastAsia="Calibri"/>
          <w:sz w:val="28"/>
          <w:szCs w:val="28"/>
        </w:rPr>
        <w:t>.</w:t>
      </w:r>
    </w:p>
    <w:p w:rsidR="00A2310E" w:rsidRPr="00FE1E1E" w:rsidRDefault="00AB43B3" w:rsidP="00AB43B3">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00A2310E" w:rsidRPr="00FE1E1E">
        <w:rPr>
          <w:rFonts w:ascii="Times New Roman" w:eastAsia="Calibri" w:hAnsi="Times New Roman"/>
          <w:sz w:val="28"/>
          <w:szCs w:val="28"/>
        </w:rPr>
        <w:t>. Пункт 7 части 6 статьи 25 «Статус депутата Совета» изложить в следующей редакции:</w:t>
      </w:r>
    </w:p>
    <w:p w:rsidR="00A2310E" w:rsidRPr="00FE1E1E" w:rsidRDefault="00A2310E" w:rsidP="00AB43B3">
      <w:pPr>
        <w:pStyle w:val="ConsNormal"/>
        <w:ind w:right="0" w:firstLine="851"/>
        <w:jc w:val="both"/>
        <w:rPr>
          <w:rFonts w:ascii="Times New Roman" w:eastAsia="Calibri" w:hAnsi="Times New Roman"/>
          <w:sz w:val="28"/>
          <w:szCs w:val="28"/>
        </w:rPr>
      </w:pPr>
      <w:r w:rsidRPr="00FE1E1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4CEE" w:rsidRPr="00FE1E1E" w:rsidRDefault="00AB43B3" w:rsidP="00AB43B3">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00914CEE" w:rsidRPr="00FE1E1E">
        <w:rPr>
          <w:rFonts w:ascii="Times New Roman" w:eastAsia="Calibri" w:hAnsi="Times New Roman"/>
          <w:sz w:val="28"/>
          <w:szCs w:val="28"/>
        </w:rPr>
        <w:t>Часть 7 статьи 25 «Статус депутата Совета» признать утратившей силу.</w:t>
      </w:r>
    </w:p>
    <w:p w:rsidR="00914CEE" w:rsidRPr="00FE1E1E" w:rsidRDefault="00AB43B3" w:rsidP="00AB43B3">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lastRenderedPageBreak/>
        <w:t xml:space="preserve">6. </w:t>
      </w:r>
      <w:r w:rsidR="00914CEE" w:rsidRPr="00FE1E1E">
        <w:rPr>
          <w:rFonts w:ascii="Times New Roman" w:eastAsia="Calibri" w:hAnsi="Times New Roman"/>
          <w:sz w:val="28"/>
          <w:szCs w:val="28"/>
        </w:rPr>
        <w:t>Часть 7 статьи 31 «Глава поселения» изложить в следующей редакции:</w:t>
      </w:r>
    </w:p>
    <w:p w:rsidR="00914CEE" w:rsidRPr="00FE1E1E" w:rsidRDefault="00914CEE" w:rsidP="00AB43B3">
      <w:pPr>
        <w:autoSpaceDE w:val="0"/>
        <w:autoSpaceDN w:val="0"/>
        <w:adjustRightInd w:val="0"/>
        <w:ind w:firstLine="851"/>
        <w:jc w:val="both"/>
        <w:rPr>
          <w:rFonts w:eastAsia="Calibri"/>
          <w:sz w:val="28"/>
          <w:szCs w:val="28"/>
        </w:rPr>
      </w:pPr>
      <w:r w:rsidRPr="00FE1E1E">
        <w:rPr>
          <w:rFonts w:eastAsia="Calibri"/>
          <w:sz w:val="28"/>
          <w:szCs w:val="28"/>
        </w:rPr>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
    <w:p w:rsidR="00A2310E" w:rsidRPr="00FE1E1E" w:rsidRDefault="00AB43B3" w:rsidP="00AB43B3">
      <w:pPr>
        <w:pStyle w:val="a7"/>
        <w:widowControl w:val="0"/>
        <w:spacing w:after="0"/>
        <w:ind w:firstLine="851"/>
        <w:jc w:val="both"/>
        <w:rPr>
          <w:sz w:val="28"/>
          <w:szCs w:val="28"/>
          <w:lang w:val="ru-RU"/>
        </w:rPr>
      </w:pPr>
      <w:r>
        <w:rPr>
          <w:sz w:val="28"/>
          <w:szCs w:val="28"/>
          <w:lang w:val="ru-RU"/>
        </w:rPr>
        <w:t xml:space="preserve">7. </w:t>
      </w:r>
      <w:r w:rsidR="00A2310E" w:rsidRPr="00FE1E1E">
        <w:rPr>
          <w:sz w:val="28"/>
          <w:szCs w:val="28"/>
          <w:lang w:val="ru-RU"/>
        </w:rPr>
        <w:t>Пункт 9 части 1 статьи 33 «</w:t>
      </w:r>
      <w:r w:rsidR="00A2310E" w:rsidRPr="00FE1E1E">
        <w:rPr>
          <w:sz w:val="28"/>
          <w:szCs w:val="28"/>
        </w:rPr>
        <w:t>Досрочное прекращение полномочий главы</w:t>
      </w:r>
      <w:r w:rsidR="00A2310E" w:rsidRPr="00FE1E1E">
        <w:rPr>
          <w:color w:val="000000"/>
          <w:sz w:val="28"/>
          <w:szCs w:val="28"/>
        </w:rPr>
        <w:t xml:space="preserve"> </w:t>
      </w:r>
      <w:r w:rsidR="00A2310E" w:rsidRPr="00FE1E1E">
        <w:rPr>
          <w:sz w:val="28"/>
          <w:szCs w:val="28"/>
        </w:rPr>
        <w:t>поселения</w:t>
      </w:r>
      <w:r w:rsidR="00A2310E" w:rsidRPr="00FE1E1E">
        <w:rPr>
          <w:sz w:val="28"/>
          <w:szCs w:val="28"/>
          <w:lang w:val="ru-RU"/>
        </w:rPr>
        <w:t>»</w:t>
      </w:r>
      <w:r w:rsidR="00A06F82" w:rsidRPr="00FE1E1E">
        <w:rPr>
          <w:sz w:val="28"/>
          <w:szCs w:val="28"/>
          <w:lang w:val="ru-RU"/>
        </w:rPr>
        <w:t xml:space="preserve"> изложить в следующей редакции:</w:t>
      </w:r>
    </w:p>
    <w:p w:rsidR="00A2310E" w:rsidRPr="00FE1E1E" w:rsidRDefault="00A2310E" w:rsidP="00AB43B3">
      <w:pPr>
        <w:pStyle w:val="a7"/>
        <w:widowControl w:val="0"/>
        <w:spacing w:after="0"/>
        <w:ind w:firstLine="851"/>
        <w:jc w:val="both"/>
        <w:rPr>
          <w:rFonts w:eastAsia="Calibri"/>
          <w:sz w:val="28"/>
          <w:szCs w:val="28"/>
          <w:lang w:val="ru-RU" w:eastAsia="ru-RU"/>
        </w:rPr>
      </w:pPr>
      <w:r w:rsidRPr="00FE1E1E">
        <w:rPr>
          <w:rFonts w:eastAsia="Calibri"/>
          <w:sz w:val="28"/>
          <w:szCs w:val="28"/>
          <w:lang w:val="ru-RU" w:eastAsia="ru-RU"/>
        </w:rPr>
        <w:t>«</w:t>
      </w:r>
      <w:r w:rsidRPr="00FE1E1E">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E1E1E">
        <w:rPr>
          <w:rFonts w:eastAsia="Calibri"/>
          <w:sz w:val="28"/>
          <w:szCs w:val="28"/>
          <w:lang w:val="ru-RU" w:eastAsia="ru-RU"/>
        </w:rPr>
        <w:t>».</w:t>
      </w:r>
    </w:p>
    <w:p w:rsidR="00EF07E8" w:rsidRPr="00FE1E1E" w:rsidRDefault="00AB43B3" w:rsidP="00AB43B3">
      <w:pPr>
        <w:pStyle w:val="ConsNormal"/>
        <w:ind w:right="0" w:firstLine="851"/>
        <w:jc w:val="both"/>
        <w:rPr>
          <w:rFonts w:ascii="Times New Roman" w:hAnsi="Times New Roman"/>
          <w:bCs/>
          <w:color w:val="000000"/>
          <w:sz w:val="28"/>
          <w:szCs w:val="28"/>
        </w:rPr>
      </w:pPr>
      <w:r>
        <w:rPr>
          <w:rFonts w:ascii="Times New Roman" w:eastAsia="Calibri" w:hAnsi="Times New Roman"/>
          <w:sz w:val="28"/>
          <w:szCs w:val="28"/>
        </w:rPr>
        <w:t>8</w:t>
      </w:r>
      <w:r w:rsidR="00EF07E8" w:rsidRPr="00FE1E1E">
        <w:rPr>
          <w:rFonts w:ascii="Times New Roman" w:eastAsia="Calibri" w:hAnsi="Times New Roman"/>
          <w:sz w:val="28"/>
          <w:szCs w:val="28"/>
        </w:rPr>
        <w:t xml:space="preserve">. </w:t>
      </w:r>
      <w:r w:rsidR="00914CEE" w:rsidRPr="00FE1E1E">
        <w:rPr>
          <w:rFonts w:ascii="Times New Roman" w:eastAsia="Calibri" w:hAnsi="Times New Roman"/>
          <w:sz w:val="28"/>
          <w:szCs w:val="28"/>
        </w:rPr>
        <w:t xml:space="preserve">В </w:t>
      </w:r>
      <w:r w:rsidR="00B056C3">
        <w:rPr>
          <w:rFonts w:ascii="Times New Roman" w:eastAsia="Calibri" w:hAnsi="Times New Roman"/>
          <w:sz w:val="28"/>
          <w:szCs w:val="28"/>
        </w:rPr>
        <w:t xml:space="preserve">абзаце </w:t>
      </w:r>
      <w:r w:rsidR="005722BB">
        <w:rPr>
          <w:rFonts w:ascii="Times New Roman" w:eastAsia="Calibri" w:hAnsi="Times New Roman"/>
          <w:sz w:val="28"/>
          <w:szCs w:val="28"/>
        </w:rPr>
        <w:t>втором</w:t>
      </w:r>
      <w:r w:rsidR="00B056C3">
        <w:rPr>
          <w:rFonts w:ascii="Times New Roman" w:eastAsia="Calibri" w:hAnsi="Times New Roman"/>
          <w:sz w:val="28"/>
          <w:szCs w:val="28"/>
        </w:rPr>
        <w:t xml:space="preserve"> </w:t>
      </w:r>
      <w:r w:rsidR="00914CEE" w:rsidRPr="00FE1E1E">
        <w:rPr>
          <w:rFonts w:ascii="Times New Roman" w:eastAsia="Calibri" w:hAnsi="Times New Roman"/>
          <w:sz w:val="28"/>
          <w:szCs w:val="28"/>
        </w:rPr>
        <w:t>части</w:t>
      </w:r>
      <w:r w:rsidR="00EF07E8" w:rsidRPr="00FE1E1E">
        <w:rPr>
          <w:rFonts w:ascii="Times New Roman" w:eastAsia="Calibri" w:hAnsi="Times New Roman"/>
          <w:sz w:val="28"/>
          <w:szCs w:val="28"/>
        </w:rPr>
        <w:t xml:space="preserve"> 4 статьи 34 «</w:t>
      </w:r>
      <w:r w:rsidR="00EF07E8" w:rsidRPr="00FE1E1E">
        <w:rPr>
          <w:rFonts w:ascii="Times New Roman" w:hAnsi="Times New Roman"/>
          <w:sz w:val="28"/>
          <w:szCs w:val="28"/>
        </w:rPr>
        <w:t>Гарантии осуществления полномочий главы поселения, депутата Совета</w:t>
      </w:r>
      <w:r w:rsidR="00EF07E8" w:rsidRPr="00FE1E1E">
        <w:rPr>
          <w:rFonts w:ascii="Times New Roman" w:eastAsia="Calibri" w:hAnsi="Times New Roman"/>
          <w:sz w:val="28"/>
          <w:szCs w:val="28"/>
        </w:rPr>
        <w:t xml:space="preserve">» </w:t>
      </w:r>
      <w:r w:rsidR="0081799E" w:rsidRPr="00FE1E1E">
        <w:rPr>
          <w:rFonts w:ascii="Times New Roman" w:eastAsia="Calibri" w:hAnsi="Times New Roman"/>
          <w:sz w:val="28"/>
          <w:szCs w:val="28"/>
        </w:rPr>
        <w:t xml:space="preserve">слово «продолжительностью» заменить словами </w:t>
      </w:r>
      <w:r w:rsidR="00EF07E8" w:rsidRPr="00FE1E1E">
        <w:rPr>
          <w:rFonts w:ascii="Times New Roman" w:hAnsi="Times New Roman"/>
          <w:sz w:val="28"/>
          <w:szCs w:val="28"/>
        </w:rPr>
        <w:t>«</w:t>
      </w:r>
      <w:r w:rsidR="0081799E" w:rsidRPr="00FE1E1E">
        <w:rPr>
          <w:rFonts w:ascii="Times New Roman" w:eastAsia="Calibri" w:hAnsi="Times New Roman"/>
          <w:sz w:val="28"/>
          <w:szCs w:val="28"/>
        </w:rPr>
        <w:t>, продолжительность которого составляет в совокупности</w:t>
      </w:r>
      <w:r w:rsidR="00EF07E8" w:rsidRPr="00FE1E1E">
        <w:rPr>
          <w:rFonts w:ascii="Times New Roman" w:hAnsi="Times New Roman"/>
          <w:bCs/>
          <w:color w:val="000000"/>
          <w:sz w:val="28"/>
          <w:szCs w:val="28"/>
        </w:rPr>
        <w:t>».</w:t>
      </w:r>
    </w:p>
    <w:p w:rsidR="001A6306" w:rsidRPr="00FE1E1E" w:rsidRDefault="00AB43B3" w:rsidP="00AB43B3">
      <w:pPr>
        <w:widowControl w:val="0"/>
        <w:ind w:firstLine="851"/>
        <w:jc w:val="both"/>
        <w:rPr>
          <w:sz w:val="28"/>
          <w:szCs w:val="28"/>
        </w:rPr>
      </w:pPr>
      <w:r>
        <w:rPr>
          <w:bCs/>
          <w:color w:val="000000"/>
          <w:sz w:val="28"/>
          <w:szCs w:val="28"/>
        </w:rPr>
        <w:t>9</w:t>
      </w:r>
      <w:r w:rsidR="001A6306" w:rsidRPr="00FE1E1E">
        <w:rPr>
          <w:bCs/>
          <w:color w:val="000000"/>
          <w:sz w:val="28"/>
          <w:szCs w:val="28"/>
        </w:rPr>
        <w:t>. В пункте 1 статьи 38 «</w:t>
      </w:r>
      <w:r w:rsidR="001A6306" w:rsidRPr="00FE1E1E">
        <w:rPr>
          <w:sz w:val="28"/>
          <w:szCs w:val="28"/>
        </w:rPr>
        <w:t>Полномочия администрации в области использования автомобильных дорог, осуществления дорожной деятельности» слова «</w:t>
      </w:r>
      <w:r w:rsidR="005722BB">
        <w:rPr>
          <w:sz w:val="28"/>
          <w:szCs w:val="28"/>
        </w:rPr>
        <w:t>в отношении</w:t>
      </w:r>
      <w:r w:rsidR="001A6306" w:rsidRPr="00FE1E1E">
        <w:rPr>
          <w:sz w:val="28"/>
          <w:szCs w:val="28"/>
        </w:rPr>
        <w:t xml:space="preserve"> автомобильных дорог местного значения» </w:t>
      </w:r>
      <w:r w:rsidR="001A6306" w:rsidRPr="00FE1E1E">
        <w:rPr>
          <w:rFonts w:eastAsia="Calibri"/>
          <w:color w:val="000000"/>
          <w:sz w:val="28"/>
          <w:szCs w:val="28"/>
        </w:rPr>
        <w:t>заменить словами «</w:t>
      </w:r>
      <w:r w:rsidR="001A6306" w:rsidRPr="00FE1E1E">
        <w:rPr>
          <w:sz w:val="28"/>
          <w:szCs w:val="28"/>
        </w:rPr>
        <w:t>на автомобильном транспорте, городском наземном электрическом транспорте и в дорожном хозяйстве».</w:t>
      </w:r>
    </w:p>
    <w:p w:rsidR="001A6306" w:rsidRPr="00FE1E1E" w:rsidRDefault="00AB43B3" w:rsidP="00AB43B3">
      <w:pPr>
        <w:widowControl w:val="0"/>
        <w:ind w:firstLine="851"/>
        <w:jc w:val="both"/>
        <w:rPr>
          <w:sz w:val="28"/>
          <w:szCs w:val="28"/>
        </w:rPr>
      </w:pPr>
      <w:r>
        <w:rPr>
          <w:sz w:val="28"/>
          <w:szCs w:val="28"/>
        </w:rPr>
        <w:t>10</w:t>
      </w:r>
      <w:r w:rsidR="001A6306" w:rsidRPr="00FE1E1E">
        <w:rPr>
          <w:sz w:val="28"/>
          <w:szCs w:val="28"/>
        </w:rPr>
        <w:t>.</w:t>
      </w:r>
      <w:r w:rsidR="006A6DE3" w:rsidRPr="00FE1E1E">
        <w:rPr>
          <w:sz w:val="28"/>
          <w:szCs w:val="28"/>
        </w:rPr>
        <w:t xml:space="preserve"> С</w:t>
      </w:r>
      <w:r w:rsidR="001A6306" w:rsidRPr="00FE1E1E">
        <w:rPr>
          <w:sz w:val="28"/>
          <w:szCs w:val="28"/>
        </w:rPr>
        <w:t>тать</w:t>
      </w:r>
      <w:r w:rsidR="006A6DE3" w:rsidRPr="00FE1E1E">
        <w:rPr>
          <w:sz w:val="28"/>
          <w:szCs w:val="28"/>
        </w:rPr>
        <w:t>ю</w:t>
      </w:r>
      <w:r w:rsidR="001A6306" w:rsidRPr="00FE1E1E">
        <w:rPr>
          <w:sz w:val="28"/>
          <w:szCs w:val="28"/>
        </w:rPr>
        <w:t xml:space="preserve"> 39 «Полномочия администрации в сфере регулирования земельных, лесных, водных отношений и недропользования» </w:t>
      </w:r>
      <w:r w:rsidR="006A6DE3" w:rsidRPr="00FE1E1E">
        <w:rPr>
          <w:sz w:val="28"/>
          <w:szCs w:val="28"/>
        </w:rPr>
        <w:t>изложить в следующей редакции:</w:t>
      </w:r>
    </w:p>
    <w:p w:rsidR="006A6DE3" w:rsidRPr="00A8015B" w:rsidRDefault="006A6DE3" w:rsidP="00AB43B3">
      <w:pPr>
        <w:ind w:firstLine="851"/>
        <w:jc w:val="both"/>
        <w:rPr>
          <w:sz w:val="28"/>
          <w:szCs w:val="28"/>
        </w:rPr>
      </w:pPr>
      <w:r w:rsidRPr="00A8015B">
        <w:rPr>
          <w:sz w:val="28"/>
          <w:szCs w:val="28"/>
        </w:rPr>
        <w:t xml:space="preserve">«Статья 39. Полномочия администрации в сфере регулирования земельных, лесных, водных отношений </w:t>
      </w:r>
    </w:p>
    <w:p w:rsidR="006A6DE3" w:rsidRPr="00FE1E1E" w:rsidRDefault="006A6DE3" w:rsidP="00AB43B3">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6A6DE3" w:rsidRPr="00FE1E1E" w:rsidRDefault="006A6DE3" w:rsidP="00AB43B3">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6A6DE3" w:rsidRPr="00FE1E1E" w:rsidRDefault="006A6DE3" w:rsidP="00AB43B3">
      <w:pPr>
        <w:tabs>
          <w:tab w:val="left" w:pos="500"/>
        </w:tabs>
        <w:ind w:firstLine="851"/>
        <w:jc w:val="both"/>
        <w:rPr>
          <w:sz w:val="28"/>
          <w:szCs w:val="28"/>
        </w:rPr>
      </w:pPr>
      <w:r w:rsidRPr="00FE1E1E">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A6DE3" w:rsidRPr="00FE1E1E" w:rsidRDefault="006A6DE3" w:rsidP="00AB43B3">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A6DE3" w:rsidRPr="00FE1E1E" w:rsidRDefault="006A6DE3" w:rsidP="00AB43B3">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6A6DE3" w:rsidRPr="00FE1E1E" w:rsidRDefault="006A6DE3" w:rsidP="00AB43B3">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6A6DE3" w:rsidRPr="00FE1E1E" w:rsidRDefault="006A6DE3" w:rsidP="00AB43B3">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6A6DE3" w:rsidRPr="00FE1E1E" w:rsidRDefault="006A6DE3" w:rsidP="00AB43B3">
      <w:pPr>
        <w:widowControl w:val="0"/>
        <w:ind w:firstLine="851"/>
        <w:jc w:val="both"/>
        <w:rPr>
          <w:sz w:val="28"/>
          <w:szCs w:val="28"/>
        </w:rPr>
      </w:pPr>
      <w:r w:rsidRPr="00FE1E1E">
        <w:rPr>
          <w:sz w:val="28"/>
          <w:szCs w:val="28"/>
        </w:rPr>
        <w:t>7) иные полномочия, предусмотренные законодательством.».</w:t>
      </w:r>
    </w:p>
    <w:p w:rsidR="001A6306" w:rsidRPr="00FE1E1E" w:rsidRDefault="00AB43B3" w:rsidP="00AB43B3">
      <w:pPr>
        <w:widowControl w:val="0"/>
        <w:ind w:firstLine="851"/>
        <w:jc w:val="both"/>
        <w:rPr>
          <w:sz w:val="28"/>
          <w:szCs w:val="28"/>
        </w:rPr>
      </w:pPr>
      <w:r>
        <w:rPr>
          <w:sz w:val="28"/>
          <w:szCs w:val="28"/>
        </w:rPr>
        <w:t>11</w:t>
      </w:r>
      <w:r w:rsidR="001A6306" w:rsidRPr="00FE1E1E">
        <w:rPr>
          <w:sz w:val="28"/>
          <w:szCs w:val="28"/>
        </w:rPr>
        <w:t>. Статью 42 «Муниципальный контроль» изложить в следующей редакции:</w:t>
      </w:r>
    </w:p>
    <w:p w:rsidR="001A6306" w:rsidRPr="00A8015B" w:rsidRDefault="001A6306" w:rsidP="00AB43B3">
      <w:pPr>
        <w:autoSpaceDE w:val="0"/>
        <w:autoSpaceDN w:val="0"/>
        <w:adjustRightInd w:val="0"/>
        <w:ind w:firstLine="851"/>
        <w:jc w:val="both"/>
        <w:rPr>
          <w:bCs/>
          <w:sz w:val="28"/>
          <w:szCs w:val="28"/>
        </w:rPr>
      </w:pPr>
      <w:r w:rsidRPr="00A8015B">
        <w:rPr>
          <w:sz w:val="28"/>
          <w:szCs w:val="28"/>
        </w:rPr>
        <w:t>«Статья 42. Муниципальный контроль</w:t>
      </w:r>
    </w:p>
    <w:p w:rsidR="001A6306" w:rsidRPr="00FE1E1E" w:rsidRDefault="001A6306" w:rsidP="00AB43B3">
      <w:pPr>
        <w:autoSpaceDE w:val="0"/>
        <w:autoSpaceDN w:val="0"/>
        <w:adjustRightInd w:val="0"/>
        <w:ind w:firstLine="851"/>
        <w:jc w:val="both"/>
        <w:rPr>
          <w:sz w:val="28"/>
          <w:szCs w:val="28"/>
        </w:rPr>
      </w:pPr>
      <w:r w:rsidRPr="00FE1E1E">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A6306" w:rsidRPr="00FE1E1E" w:rsidRDefault="001A6306" w:rsidP="00AB43B3">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6A6DE3" w:rsidRPr="00FE1E1E" w:rsidRDefault="006A6DE3" w:rsidP="00AB43B3">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6A6DE3" w:rsidRPr="00FE1E1E" w:rsidRDefault="006A6DE3" w:rsidP="00AB43B3">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8043F8">
        <w:rPr>
          <w:sz w:val="28"/>
          <w:szCs w:val="28"/>
        </w:rPr>
        <w:t>администрацией Петропавловского сельского поселения Курганинского района</w:t>
      </w:r>
    </w:p>
    <w:p w:rsidR="001A6306" w:rsidRPr="00FE1E1E" w:rsidRDefault="001A6306" w:rsidP="00AB43B3">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1A6306" w:rsidRPr="00FE1E1E" w:rsidRDefault="001A6306" w:rsidP="00AB43B3">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A6306" w:rsidRPr="00FE1E1E" w:rsidRDefault="001A6306" w:rsidP="00AB43B3">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1A6306" w:rsidRPr="00FE1E1E" w:rsidRDefault="001A6306" w:rsidP="00AB43B3">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6A6DE3" w:rsidRPr="00FE1E1E" w:rsidRDefault="001A6306" w:rsidP="00AB43B3">
      <w:pPr>
        <w:widowControl w:val="0"/>
        <w:ind w:firstLine="851"/>
        <w:jc w:val="both"/>
        <w:rPr>
          <w:bCs/>
          <w:sz w:val="28"/>
          <w:szCs w:val="28"/>
        </w:rPr>
      </w:pPr>
      <w:r w:rsidRPr="00FE1E1E">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FE1E1E">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2427AB" w:rsidRDefault="006A6DE3" w:rsidP="00AB43B3">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1A6306" w:rsidRPr="00FE1E1E" w:rsidRDefault="002427AB" w:rsidP="002427AB">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001A6306" w:rsidRPr="00FE1E1E">
        <w:rPr>
          <w:bCs/>
          <w:sz w:val="28"/>
          <w:szCs w:val="28"/>
        </w:rPr>
        <w:t>».</w:t>
      </w:r>
    </w:p>
    <w:p w:rsidR="001A6306" w:rsidRPr="00FE1E1E" w:rsidRDefault="00AB43B3" w:rsidP="00AB43B3">
      <w:pPr>
        <w:widowControl w:val="0"/>
        <w:ind w:firstLine="851"/>
        <w:jc w:val="both"/>
        <w:rPr>
          <w:sz w:val="28"/>
          <w:szCs w:val="28"/>
        </w:rPr>
      </w:pPr>
      <w:r>
        <w:rPr>
          <w:bCs/>
          <w:sz w:val="28"/>
          <w:szCs w:val="28"/>
        </w:rPr>
        <w:t>12</w:t>
      </w:r>
      <w:r w:rsidR="001A6306" w:rsidRPr="00FE1E1E">
        <w:rPr>
          <w:bCs/>
          <w:sz w:val="28"/>
          <w:szCs w:val="28"/>
        </w:rPr>
        <w:t>. В абзаце первом части 3 статьи 53 «</w:t>
      </w:r>
      <w:r w:rsidR="001A6306"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A6306" w:rsidRPr="00FE1E1E" w:rsidRDefault="00AB43B3" w:rsidP="00AB43B3">
      <w:pPr>
        <w:widowControl w:val="0"/>
        <w:ind w:firstLine="851"/>
        <w:jc w:val="both"/>
        <w:rPr>
          <w:sz w:val="28"/>
          <w:szCs w:val="28"/>
        </w:rPr>
      </w:pPr>
      <w:r>
        <w:rPr>
          <w:bCs/>
          <w:sz w:val="28"/>
          <w:szCs w:val="28"/>
        </w:rPr>
        <w:t>13</w:t>
      </w:r>
      <w:r w:rsidR="001A6306" w:rsidRPr="00FE1E1E">
        <w:rPr>
          <w:bCs/>
          <w:sz w:val="28"/>
          <w:szCs w:val="28"/>
        </w:rPr>
        <w:t>. Абзац второй части 3 статьи 53 «</w:t>
      </w:r>
      <w:r w:rsidR="001A6306" w:rsidRPr="00FE1E1E">
        <w:rPr>
          <w:sz w:val="28"/>
          <w:szCs w:val="28"/>
        </w:rPr>
        <w:t>Подготовка муниципальных правовых актов» изложить в следующей редакции:</w:t>
      </w:r>
    </w:p>
    <w:p w:rsidR="001A6306" w:rsidRPr="00FE1E1E" w:rsidRDefault="001A6306" w:rsidP="00AB43B3">
      <w:pPr>
        <w:widowControl w:val="0"/>
        <w:autoSpaceDE w:val="0"/>
        <w:autoSpaceDN w:val="0"/>
        <w:adjustRightInd w:val="0"/>
        <w:ind w:firstLine="851"/>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
    <w:p w:rsidR="00A2310E" w:rsidRPr="00FE1E1E" w:rsidRDefault="00AB43B3" w:rsidP="00AB43B3">
      <w:pPr>
        <w:widowControl w:val="0"/>
        <w:ind w:firstLine="851"/>
        <w:jc w:val="both"/>
        <w:rPr>
          <w:sz w:val="28"/>
          <w:szCs w:val="28"/>
        </w:rPr>
      </w:pPr>
      <w:r>
        <w:rPr>
          <w:sz w:val="28"/>
          <w:szCs w:val="28"/>
        </w:rPr>
        <w:t>14</w:t>
      </w:r>
      <w:r w:rsidR="00A2310E" w:rsidRPr="00FE1E1E">
        <w:rPr>
          <w:sz w:val="28"/>
          <w:szCs w:val="28"/>
        </w:rPr>
        <w:t>. Абзац второй части 5 статьи 5</w:t>
      </w:r>
      <w:r w:rsidR="005B3CA8" w:rsidRPr="00FE1E1E">
        <w:rPr>
          <w:sz w:val="28"/>
          <w:szCs w:val="28"/>
        </w:rPr>
        <w:t>5</w:t>
      </w:r>
      <w:r w:rsidR="00A2310E" w:rsidRPr="00FE1E1E">
        <w:rPr>
          <w:sz w:val="28"/>
          <w:szCs w:val="28"/>
        </w:rPr>
        <w:t xml:space="preserve"> «Принятие устава поселения, внесение изменений и дополнений в устав поселения» изложить в следующей редакции:</w:t>
      </w:r>
    </w:p>
    <w:p w:rsidR="00A2310E" w:rsidRPr="00FE1E1E" w:rsidRDefault="00A2310E" w:rsidP="00AB43B3">
      <w:pPr>
        <w:widowControl w:val="0"/>
        <w:ind w:firstLine="851"/>
        <w:jc w:val="both"/>
        <w:rPr>
          <w:sz w:val="28"/>
          <w:szCs w:val="28"/>
        </w:rPr>
      </w:pPr>
      <w:r w:rsidRPr="00FE1E1E">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E1E1E">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FE1E1E">
        <w:rPr>
          <w:sz w:val="28"/>
          <w:szCs w:val="28"/>
        </w:rPr>
        <w:t>21.07.2005 № 97-ФЗ «О государственной регистрации уставов муниципальных образований».».</w:t>
      </w:r>
    </w:p>
    <w:p w:rsidR="00FE1E1E" w:rsidRPr="00FE1E1E" w:rsidRDefault="00AB43B3" w:rsidP="00AB43B3">
      <w:pPr>
        <w:widowControl w:val="0"/>
        <w:ind w:firstLine="851"/>
        <w:jc w:val="both"/>
        <w:rPr>
          <w:rFonts w:eastAsia="Calibri"/>
          <w:sz w:val="28"/>
          <w:szCs w:val="28"/>
        </w:rPr>
      </w:pPr>
      <w:r>
        <w:rPr>
          <w:rFonts w:eastAsia="Calibri"/>
          <w:sz w:val="28"/>
          <w:szCs w:val="28"/>
        </w:rPr>
        <w:t>15</w:t>
      </w:r>
      <w:r w:rsidR="00EF07E8" w:rsidRPr="00FE1E1E">
        <w:rPr>
          <w:rFonts w:eastAsia="Calibri"/>
          <w:sz w:val="28"/>
          <w:szCs w:val="28"/>
        </w:rPr>
        <w:t xml:space="preserve">. </w:t>
      </w:r>
      <w:r w:rsidR="00FE1E1E" w:rsidRPr="00FE1E1E">
        <w:rPr>
          <w:rFonts w:eastAsia="Calibri"/>
          <w:sz w:val="28"/>
          <w:szCs w:val="28"/>
        </w:rPr>
        <w:t>Ч</w:t>
      </w:r>
      <w:r w:rsidR="00EF07E8" w:rsidRPr="00FE1E1E">
        <w:rPr>
          <w:rFonts w:eastAsia="Calibri"/>
          <w:sz w:val="28"/>
          <w:szCs w:val="28"/>
        </w:rPr>
        <w:t>аст</w:t>
      </w:r>
      <w:r w:rsidR="00FE1E1E" w:rsidRPr="00FE1E1E">
        <w:rPr>
          <w:rFonts w:eastAsia="Calibri"/>
          <w:sz w:val="28"/>
          <w:szCs w:val="28"/>
        </w:rPr>
        <w:t>ь</w:t>
      </w:r>
      <w:r w:rsidR="00EF07E8" w:rsidRPr="00FE1E1E">
        <w:rPr>
          <w:rFonts w:eastAsia="Calibri"/>
          <w:sz w:val="28"/>
          <w:szCs w:val="28"/>
        </w:rPr>
        <w:t xml:space="preserve"> </w:t>
      </w:r>
      <w:r w:rsidR="00FE1E1E" w:rsidRPr="00FE1E1E">
        <w:rPr>
          <w:rFonts w:eastAsia="Calibri"/>
          <w:sz w:val="28"/>
          <w:szCs w:val="28"/>
        </w:rPr>
        <w:t>2</w:t>
      </w:r>
      <w:r w:rsidR="00EF07E8" w:rsidRPr="00FE1E1E">
        <w:rPr>
          <w:rFonts w:eastAsia="Calibri"/>
          <w:sz w:val="28"/>
          <w:szCs w:val="28"/>
        </w:rPr>
        <w:t xml:space="preserve"> статьи </w:t>
      </w:r>
      <w:r w:rsidR="00FE1E1E" w:rsidRPr="00FE1E1E">
        <w:rPr>
          <w:rFonts w:eastAsia="Calibri"/>
          <w:sz w:val="28"/>
          <w:szCs w:val="28"/>
        </w:rPr>
        <w:t>69</w:t>
      </w:r>
      <w:r w:rsidR="00EF07E8" w:rsidRPr="00FE1E1E">
        <w:rPr>
          <w:rFonts w:eastAsia="Calibri"/>
          <w:sz w:val="28"/>
          <w:szCs w:val="28"/>
        </w:rPr>
        <w:t xml:space="preserve"> «</w:t>
      </w:r>
      <w:r w:rsidR="00FE1E1E" w:rsidRPr="00FE1E1E">
        <w:rPr>
          <w:sz w:val="28"/>
          <w:szCs w:val="28"/>
        </w:rPr>
        <w:t>Составление, рассмотрение проекта местного бюджета и утверждение местного бюджета</w:t>
      </w:r>
      <w:r w:rsidR="00EF07E8" w:rsidRPr="00FE1E1E">
        <w:rPr>
          <w:rFonts w:eastAsia="Calibri"/>
          <w:sz w:val="28"/>
          <w:szCs w:val="28"/>
        </w:rPr>
        <w:t xml:space="preserve">» </w:t>
      </w:r>
      <w:r w:rsidR="00FE1E1E" w:rsidRPr="00FE1E1E">
        <w:rPr>
          <w:rFonts w:eastAsia="Calibri"/>
          <w:sz w:val="28"/>
          <w:szCs w:val="28"/>
        </w:rPr>
        <w:t>дополнить абзацем следующего содержания:</w:t>
      </w:r>
    </w:p>
    <w:p w:rsidR="00FE1E1E" w:rsidRPr="00FE1E1E" w:rsidRDefault="00FE1E1E" w:rsidP="00AB43B3">
      <w:pPr>
        <w:autoSpaceDE w:val="0"/>
        <w:autoSpaceDN w:val="0"/>
        <w:adjustRightInd w:val="0"/>
        <w:ind w:firstLine="851"/>
        <w:jc w:val="both"/>
        <w:rPr>
          <w:rFonts w:eastAsia="Calibri"/>
          <w:bCs/>
          <w:sz w:val="28"/>
          <w:szCs w:val="28"/>
        </w:rPr>
      </w:pPr>
      <w:r w:rsidRPr="00FE1E1E">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F07E8" w:rsidRPr="00FE1E1E" w:rsidRDefault="00AB43B3" w:rsidP="00AB43B3">
      <w:pPr>
        <w:pStyle w:val="ConsNormal"/>
        <w:ind w:right="0" w:firstLine="851"/>
        <w:jc w:val="both"/>
        <w:rPr>
          <w:rFonts w:ascii="Times New Roman" w:hAnsi="Times New Roman"/>
          <w:sz w:val="28"/>
          <w:szCs w:val="28"/>
        </w:rPr>
      </w:pPr>
      <w:r>
        <w:rPr>
          <w:rFonts w:ascii="Times New Roman" w:hAnsi="Times New Roman"/>
          <w:sz w:val="28"/>
          <w:szCs w:val="28"/>
        </w:rPr>
        <w:t>16</w:t>
      </w:r>
      <w:r w:rsidR="00EF07E8" w:rsidRPr="00FE1E1E">
        <w:rPr>
          <w:rFonts w:ascii="Times New Roman" w:hAnsi="Times New Roman"/>
          <w:sz w:val="28"/>
          <w:szCs w:val="28"/>
        </w:rPr>
        <w:t xml:space="preserve">. Часть </w:t>
      </w:r>
      <w:r w:rsidR="00FE1E1E" w:rsidRPr="00FE1E1E">
        <w:rPr>
          <w:rFonts w:ascii="Times New Roman" w:hAnsi="Times New Roman"/>
          <w:sz w:val="28"/>
          <w:szCs w:val="28"/>
        </w:rPr>
        <w:t>3</w:t>
      </w:r>
      <w:r w:rsidR="00EF07E8" w:rsidRPr="00FE1E1E">
        <w:rPr>
          <w:rFonts w:ascii="Times New Roman" w:hAnsi="Times New Roman"/>
          <w:sz w:val="28"/>
          <w:szCs w:val="28"/>
        </w:rPr>
        <w:t xml:space="preserve"> статьи 7</w:t>
      </w:r>
      <w:r w:rsidR="00DC01D3" w:rsidRPr="00FE1E1E">
        <w:rPr>
          <w:rFonts w:ascii="Times New Roman" w:hAnsi="Times New Roman"/>
          <w:sz w:val="28"/>
          <w:szCs w:val="28"/>
        </w:rPr>
        <w:t>2</w:t>
      </w:r>
      <w:r w:rsidR="00EF07E8" w:rsidRPr="00FE1E1E">
        <w:rPr>
          <w:rFonts w:ascii="Times New Roman" w:hAnsi="Times New Roman"/>
          <w:sz w:val="28"/>
          <w:szCs w:val="28"/>
        </w:rPr>
        <w:t xml:space="preserve"> «Осуществление финансового контроля» изложить в следующей редакции:</w:t>
      </w:r>
    </w:p>
    <w:p w:rsidR="00FE1E1E" w:rsidRPr="00FE1E1E" w:rsidRDefault="00EF07E8" w:rsidP="00AB43B3">
      <w:pPr>
        <w:widowControl w:val="0"/>
        <w:ind w:firstLine="851"/>
        <w:jc w:val="both"/>
        <w:rPr>
          <w:bCs/>
          <w:sz w:val="28"/>
          <w:szCs w:val="28"/>
        </w:rPr>
      </w:pPr>
      <w:r w:rsidRPr="00FE1E1E">
        <w:rPr>
          <w:bCs/>
          <w:color w:val="000000"/>
          <w:sz w:val="28"/>
          <w:szCs w:val="28"/>
        </w:rPr>
        <w:t>«</w:t>
      </w:r>
      <w:r w:rsidR="00FE1E1E" w:rsidRPr="00FE1E1E">
        <w:rPr>
          <w:bCs/>
          <w:sz w:val="28"/>
          <w:szCs w:val="28"/>
        </w:rPr>
        <w:t>3. Контрольно-счетная палата му</w:t>
      </w:r>
      <w:r w:rsidR="00CB278E">
        <w:rPr>
          <w:bCs/>
          <w:sz w:val="28"/>
          <w:szCs w:val="28"/>
        </w:rPr>
        <w:t>ниципального образования Курганинский район</w:t>
      </w:r>
      <w:r w:rsidR="00FE1E1E" w:rsidRPr="00FE1E1E">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w:t>
      </w:r>
      <w:r w:rsidR="00FE1E1E" w:rsidRPr="00FE1E1E">
        <w:rPr>
          <w:bCs/>
          <w:sz w:val="28"/>
          <w:szCs w:val="28"/>
        </w:rPr>
        <w:lastRenderedPageBreak/>
        <w:t>на основании соглашения о передаче данных полномочий, заключенного Советом поселения с Советом му</w:t>
      </w:r>
      <w:r w:rsidR="00CB278E">
        <w:rPr>
          <w:bCs/>
          <w:sz w:val="28"/>
          <w:szCs w:val="28"/>
        </w:rPr>
        <w:t>ни</w:t>
      </w:r>
      <w:r w:rsidR="00A8015B">
        <w:rPr>
          <w:bCs/>
          <w:sz w:val="28"/>
          <w:szCs w:val="28"/>
        </w:rPr>
        <w:t>ципального образования Курганинс</w:t>
      </w:r>
      <w:r w:rsidR="00CB278E">
        <w:rPr>
          <w:bCs/>
          <w:sz w:val="28"/>
          <w:szCs w:val="28"/>
        </w:rPr>
        <w:t xml:space="preserve">кий </w:t>
      </w:r>
      <w:r w:rsidR="00FE1E1E"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FE1E1E" w:rsidRPr="00FE1E1E" w:rsidRDefault="00FE1E1E" w:rsidP="00AB43B3">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FE1E1E" w:rsidRPr="00FE1E1E" w:rsidRDefault="00FE1E1E" w:rsidP="00AB43B3">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1E1E" w:rsidRPr="00FE1E1E" w:rsidRDefault="00FE1E1E" w:rsidP="00AB43B3">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FE1E1E" w:rsidRPr="00FE1E1E" w:rsidRDefault="00FE1E1E" w:rsidP="00AB43B3">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FE1E1E" w:rsidRPr="00FE1E1E" w:rsidRDefault="00FE1E1E" w:rsidP="00AB43B3">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FE1E1E" w:rsidRPr="00FE1E1E" w:rsidRDefault="00FE1E1E" w:rsidP="00AB43B3">
      <w:pPr>
        <w:autoSpaceDE w:val="0"/>
        <w:autoSpaceDN w:val="0"/>
        <w:adjustRightInd w:val="0"/>
        <w:ind w:firstLine="851"/>
        <w:jc w:val="both"/>
        <w:rPr>
          <w:sz w:val="28"/>
          <w:szCs w:val="28"/>
        </w:rPr>
      </w:pPr>
      <w:r w:rsidRPr="00FE1E1E">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1E1E" w:rsidRPr="00FE1E1E" w:rsidRDefault="00FE1E1E" w:rsidP="00AB43B3">
      <w:pPr>
        <w:autoSpaceDE w:val="0"/>
        <w:autoSpaceDN w:val="0"/>
        <w:adjustRightInd w:val="0"/>
        <w:ind w:firstLine="851"/>
        <w:jc w:val="both"/>
        <w:rPr>
          <w:sz w:val="28"/>
          <w:szCs w:val="28"/>
        </w:rPr>
      </w:pPr>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E1E1E" w:rsidRPr="00FE1E1E" w:rsidRDefault="00FE1E1E" w:rsidP="00AB43B3">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1E1E" w:rsidRPr="00FE1E1E" w:rsidRDefault="00FE1E1E" w:rsidP="00AB43B3">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1E1E" w:rsidRPr="00FE1E1E" w:rsidRDefault="00FE1E1E" w:rsidP="00AB43B3">
      <w:pPr>
        <w:autoSpaceDE w:val="0"/>
        <w:autoSpaceDN w:val="0"/>
        <w:adjustRightInd w:val="0"/>
        <w:ind w:firstLine="851"/>
        <w:jc w:val="both"/>
        <w:rPr>
          <w:sz w:val="28"/>
          <w:szCs w:val="28"/>
        </w:rPr>
      </w:pPr>
      <w:r w:rsidRPr="00FE1E1E">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E1E1E" w:rsidRPr="00FE1E1E" w:rsidRDefault="00FE1E1E" w:rsidP="00AB43B3">
      <w:pPr>
        <w:autoSpaceDE w:val="0"/>
        <w:autoSpaceDN w:val="0"/>
        <w:adjustRightInd w:val="0"/>
        <w:ind w:firstLine="851"/>
        <w:jc w:val="both"/>
        <w:rPr>
          <w:sz w:val="28"/>
          <w:szCs w:val="28"/>
        </w:rPr>
      </w:pPr>
      <w:r w:rsidRPr="00FE1E1E">
        <w:rPr>
          <w:sz w:val="28"/>
          <w:szCs w:val="28"/>
        </w:rPr>
        <w:t>10) осуществление контроля за состоянием муниципального внутреннего и внешнего долга;</w:t>
      </w:r>
    </w:p>
    <w:p w:rsidR="00FE1E1E" w:rsidRPr="00FE1E1E" w:rsidRDefault="00FE1E1E" w:rsidP="00AB43B3">
      <w:pPr>
        <w:autoSpaceDE w:val="0"/>
        <w:autoSpaceDN w:val="0"/>
        <w:adjustRightInd w:val="0"/>
        <w:ind w:firstLine="851"/>
        <w:jc w:val="both"/>
        <w:rPr>
          <w:sz w:val="28"/>
          <w:szCs w:val="28"/>
        </w:rPr>
      </w:pPr>
      <w:r w:rsidRPr="00FE1E1E">
        <w:rPr>
          <w:sz w:val="28"/>
          <w:szCs w:val="28"/>
        </w:rPr>
        <w:lastRenderedPageBreak/>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FE1E1E" w:rsidRPr="00FE1E1E" w:rsidRDefault="00FE1E1E" w:rsidP="00AB43B3">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EF07E8" w:rsidRPr="00FE1E1E" w:rsidRDefault="00FE1E1E" w:rsidP="00AB43B3">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00EF07E8" w:rsidRPr="00FE1E1E">
        <w:rPr>
          <w:rFonts w:ascii="Times New Roman" w:hAnsi="Times New Roman"/>
          <w:sz w:val="28"/>
          <w:szCs w:val="28"/>
        </w:rPr>
        <w:t>».</w:t>
      </w:r>
    </w:p>
    <w:p w:rsidR="00FE1E1E" w:rsidRDefault="00AB43B3" w:rsidP="00AB43B3">
      <w:pPr>
        <w:pStyle w:val="ConsNormal"/>
        <w:ind w:right="0" w:firstLine="851"/>
        <w:jc w:val="both"/>
        <w:rPr>
          <w:rFonts w:ascii="Times New Roman" w:eastAsia="Calibri" w:hAnsi="Times New Roman"/>
          <w:bCs/>
          <w:sz w:val="28"/>
          <w:szCs w:val="28"/>
        </w:rPr>
      </w:pPr>
      <w:r>
        <w:rPr>
          <w:rFonts w:ascii="Times New Roman" w:hAnsi="Times New Roman"/>
          <w:sz w:val="28"/>
          <w:szCs w:val="28"/>
        </w:rPr>
        <w:t>17</w:t>
      </w:r>
      <w:r w:rsidR="00FE1E1E" w:rsidRPr="00FE1E1E">
        <w:rPr>
          <w:rFonts w:ascii="Times New Roman" w:hAnsi="Times New Roman"/>
          <w:sz w:val="28"/>
          <w:szCs w:val="28"/>
        </w:rPr>
        <w:t>.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FE1E1E"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04ADD" w:rsidRDefault="00F04ADD" w:rsidP="00AB43B3">
      <w:pPr>
        <w:pStyle w:val="ConsNormal"/>
        <w:ind w:right="0" w:firstLine="851"/>
        <w:jc w:val="both"/>
        <w:rPr>
          <w:rFonts w:ascii="Times New Roman" w:eastAsia="Calibri" w:hAnsi="Times New Roman"/>
          <w:bCs/>
          <w:sz w:val="28"/>
          <w:szCs w:val="28"/>
        </w:rPr>
      </w:pPr>
    </w:p>
    <w:p w:rsidR="00F04ADD" w:rsidRDefault="00F04ADD" w:rsidP="00AB43B3">
      <w:pPr>
        <w:pStyle w:val="ConsNormal"/>
        <w:ind w:right="0" w:firstLine="851"/>
        <w:jc w:val="both"/>
        <w:rPr>
          <w:rFonts w:ascii="Times New Roman" w:eastAsia="Calibri" w:hAnsi="Times New Roman"/>
          <w:bCs/>
          <w:sz w:val="28"/>
          <w:szCs w:val="28"/>
        </w:rPr>
      </w:pPr>
    </w:p>
    <w:p w:rsidR="005D0464" w:rsidRDefault="00663703" w:rsidP="005D0464">
      <w:pPr>
        <w:pStyle w:val="ConsNormal"/>
        <w:ind w:right="0" w:firstLine="0"/>
        <w:jc w:val="both"/>
        <w:rPr>
          <w:rFonts w:ascii="Times New Roman" w:eastAsia="Calibri" w:hAnsi="Times New Roman"/>
          <w:bCs/>
          <w:sz w:val="28"/>
          <w:szCs w:val="28"/>
        </w:rPr>
      </w:pPr>
      <w:r>
        <w:rPr>
          <w:rFonts w:ascii="Times New Roman" w:eastAsia="Calibri" w:hAnsi="Times New Roman"/>
          <w:bCs/>
          <w:sz w:val="28"/>
          <w:szCs w:val="28"/>
        </w:rPr>
        <w:t xml:space="preserve">Исполняющий обязанности </w:t>
      </w:r>
    </w:p>
    <w:p w:rsidR="00663703" w:rsidRDefault="005D0464" w:rsidP="005D0464">
      <w:pPr>
        <w:pStyle w:val="ConsNormal"/>
        <w:ind w:right="0" w:firstLine="0"/>
        <w:jc w:val="both"/>
        <w:rPr>
          <w:rFonts w:ascii="Times New Roman" w:eastAsia="Calibri" w:hAnsi="Times New Roman"/>
          <w:bCs/>
          <w:sz w:val="28"/>
          <w:szCs w:val="28"/>
        </w:rPr>
      </w:pPr>
      <w:r>
        <w:rPr>
          <w:rFonts w:ascii="Times New Roman" w:eastAsia="Calibri" w:hAnsi="Times New Roman"/>
          <w:bCs/>
          <w:sz w:val="28"/>
          <w:szCs w:val="28"/>
        </w:rPr>
        <w:t>г</w:t>
      </w:r>
      <w:r w:rsidR="00663703">
        <w:rPr>
          <w:rFonts w:ascii="Times New Roman" w:eastAsia="Calibri" w:hAnsi="Times New Roman"/>
          <w:bCs/>
          <w:sz w:val="28"/>
          <w:szCs w:val="28"/>
        </w:rPr>
        <w:t>лавы</w:t>
      </w:r>
      <w:r w:rsidRPr="005D0464">
        <w:rPr>
          <w:rFonts w:ascii="Times New Roman" w:eastAsia="Calibri" w:hAnsi="Times New Roman"/>
          <w:bCs/>
          <w:sz w:val="28"/>
          <w:szCs w:val="28"/>
        </w:rPr>
        <w:t xml:space="preserve"> </w:t>
      </w:r>
      <w:r>
        <w:rPr>
          <w:rFonts w:ascii="Times New Roman" w:eastAsia="Calibri" w:hAnsi="Times New Roman"/>
          <w:bCs/>
          <w:sz w:val="28"/>
          <w:szCs w:val="28"/>
        </w:rPr>
        <w:t>Петропавловского</w:t>
      </w:r>
    </w:p>
    <w:p w:rsidR="00F04ADD" w:rsidRDefault="00F04ADD" w:rsidP="005D0464">
      <w:pPr>
        <w:pStyle w:val="ConsNormal"/>
        <w:ind w:right="0" w:firstLine="0"/>
        <w:jc w:val="both"/>
        <w:rPr>
          <w:rFonts w:ascii="Times New Roman" w:eastAsia="Calibri" w:hAnsi="Times New Roman"/>
          <w:bCs/>
          <w:sz w:val="28"/>
          <w:szCs w:val="28"/>
        </w:rPr>
      </w:pPr>
      <w:r>
        <w:rPr>
          <w:rFonts w:ascii="Times New Roman" w:eastAsia="Calibri" w:hAnsi="Times New Roman"/>
          <w:bCs/>
          <w:sz w:val="28"/>
          <w:szCs w:val="28"/>
        </w:rPr>
        <w:t>сельского поселения</w:t>
      </w:r>
    </w:p>
    <w:p w:rsidR="00F04ADD" w:rsidRPr="00FE1E1E" w:rsidRDefault="00F04ADD" w:rsidP="005D0464">
      <w:pPr>
        <w:pStyle w:val="ConsNormal"/>
        <w:ind w:right="0" w:firstLine="0"/>
        <w:jc w:val="both"/>
        <w:rPr>
          <w:rFonts w:ascii="Times New Roman" w:hAnsi="Times New Roman"/>
          <w:sz w:val="28"/>
          <w:szCs w:val="28"/>
        </w:rPr>
      </w:pPr>
      <w:r>
        <w:rPr>
          <w:rFonts w:ascii="Times New Roman" w:eastAsia="Calibri" w:hAnsi="Times New Roman"/>
          <w:bCs/>
          <w:sz w:val="28"/>
          <w:szCs w:val="28"/>
        </w:rPr>
        <w:t>Курганинского рай</w:t>
      </w:r>
      <w:r w:rsidR="00663703">
        <w:rPr>
          <w:rFonts w:ascii="Times New Roman" w:eastAsia="Calibri" w:hAnsi="Times New Roman"/>
          <w:bCs/>
          <w:sz w:val="28"/>
          <w:szCs w:val="28"/>
        </w:rPr>
        <w:t>о</w:t>
      </w:r>
      <w:r>
        <w:rPr>
          <w:rFonts w:ascii="Times New Roman" w:eastAsia="Calibri" w:hAnsi="Times New Roman"/>
          <w:bCs/>
          <w:sz w:val="28"/>
          <w:szCs w:val="28"/>
        </w:rPr>
        <w:t>на</w:t>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sidR="00663703">
        <w:rPr>
          <w:rFonts w:ascii="Times New Roman" w:eastAsia="Calibri" w:hAnsi="Times New Roman"/>
          <w:bCs/>
          <w:sz w:val="28"/>
          <w:szCs w:val="28"/>
        </w:rPr>
        <w:tab/>
      </w:r>
      <w:r w:rsidR="00663703">
        <w:rPr>
          <w:rFonts w:ascii="Times New Roman" w:eastAsia="Calibri" w:hAnsi="Times New Roman"/>
          <w:bCs/>
          <w:sz w:val="28"/>
          <w:szCs w:val="28"/>
        </w:rPr>
        <w:tab/>
      </w:r>
      <w:r w:rsidR="005D0464">
        <w:rPr>
          <w:rFonts w:ascii="Times New Roman" w:eastAsia="Calibri" w:hAnsi="Times New Roman"/>
          <w:bCs/>
          <w:sz w:val="28"/>
          <w:szCs w:val="28"/>
        </w:rPr>
        <w:t xml:space="preserve">                         </w:t>
      </w:r>
      <w:r>
        <w:rPr>
          <w:rFonts w:ascii="Times New Roman" w:eastAsia="Calibri" w:hAnsi="Times New Roman"/>
          <w:bCs/>
          <w:sz w:val="28"/>
          <w:szCs w:val="28"/>
        </w:rPr>
        <w:t>С.</w:t>
      </w:r>
      <w:r w:rsidR="00663703">
        <w:rPr>
          <w:rFonts w:ascii="Times New Roman" w:eastAsia="Calibri" w:hAnsi="Times New Roman"/>
          <w:bCs/>
          <w:sz w:val="28"/>
          <w:szCs w:val="28"/>
        </w:rPr>
        <w:t>В</w:t>
      </w:r>
      <w:r>
        <w:rPr>
          <w:rFonts w:ascii="Times New Roman" w:eastAsia="Calibri" w:hAnsi="Times New Roman"/>
          <w:bCs/>
          <w:sz w:val="28"/>
          <w:szCs w:val="28"/>
        </w:rPr>
        <w:t>.</w:t>
      </w:r>
      <w:r w:rsidR="00663703">
        <w:rPr>
          <w:rFonts w:ascii="Times New Roman" w:eastAsia="Calibri" w:hAnsi="Times New Roman"/>
          <w:bCs/>
          <w:sz w:val="28"/>
          <w:szCs w:val="28"/>
        </w:rPr>
        <w:t xml:space="preserve"> Ковалевская</w:t>
      </w:r>
    </w:p>
    <w:sectPr w:rsidR="00F04ADD" w:rsidRPr="00FE1E1E" w:rsidSect="00FA6652">
      <w:headerReference w:type="default" r:id="rId11"/>
      <w:pgSz w:w="11906" w:h="16838"/>
      <w:pgMar w:top="1134"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32" w:rsidRDefault="00693732" w:rsidP="009836CE">
      <w:r>
        <w:separator/>
      </w:r>
    </w:p>
  </w:endnote>
  <w:endnote w:type="continuationSeparator" w:id="0">
    <w:p w:rsidR="00693732" w:rsidRDefault="00693732"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32" w:rsidRDefault="00693732" w:rsidP="009836CE">
      <w:r>
        <w:separator/>
      </w:r>
    </w:p>
  </w:footnote>
  <w:footnote w:type="continuationSeparator" w:id="0">
    <w:p w:rsidR="00693732" w:rsidRDefault="00693732"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DB" w:rsidRDefault="00A40EDB" w:rsidP="00A40EDB">
    <w:pPr>
      <w:pStyle w:val="a5"/>
      <w:jc w:val="center"/>
    </w:pPr>
    <w:r>
      <w:fldChar w:fldCharType="begin"/>
    </w:r>
    <w:r>
      <w:instrText xml:space="preserve"> PAGE   \* MERGEFORMAT </w:instrText>
    </w:r>
    <w:r>
      <w:fldChar w:fldCharType="separate"/>
    </w:r>
    <w:r w:rsidR="002B7C3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F7324A1"/>
    <w:multiLevelType w:val="singleLevel"/>
    <w:tmpl w:val="E206C490"/>
    <w:lvl w:ilvl="0">
      <w:start w:val="1"/>
      <w:numFmt w:val="decimal"/>
      <w:lvlText w:val="%1."/>
      <w:lvlJc w:val="left"/>
      <w:pPr>
        <w:tabs>
          <w:tab w:val="num" w:pos="1211"/>
        </w:tabs>
        <w:ind w:left="1211" w:hanging="360"/>
      </w:p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lvl>
  </w:abstractNum>
  <w:abstractNum w:abstractNumId="6" w15:restartNumberingAfterBreak="0">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15:restartNumberingAfterBreak="0">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15:restartNumberingAfterBreak="0">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30B6B"/>
    <w:rsid w:val="00031DD2"/>
    <w:rsid w:val="00036797"/>
    <w:rsid w:val="00044F98"/>
    <w:rsid w:val="00045D0C"/>
    <w:rsid w:val="000467D1"/>
    <w:rsid w:val="00047411"/>
    <w:rsid w:val="00055E9F"/>
    <w:rsid w:val="00056384"/>
    <w:rsid w:val="00057209"/>
    <w:rsid w:val="00060A2A"/>
    <w:rsid w:val="0006125A"/>
    <w:rsid w:val="00061865"/>
    <w:rsid w:val="000647F3"/>
    <w:rsid w:val="00067977"/>
    <w:rsid w:val="00076940"/>
    <w:rsid w:val="000819ED"/>
    <w:rsid w:val="0008229B"/>
    <w:rsid w:val="000953C8"/>
    <w:rsid w:val="00096610"/>
    <w:rsid w:val="000A00B9"/>
    <w:rsid w:val="000A1DE9"/>
    <w:rsid w:val="000A29D0"/>
    <w:rsid w:val="000A41C7"/>
    <w:rsid w:val="000B0B06"/>
    <w:rsid w:val="000B2495"/>
    <w:rsid w:val="000B7C44"/>
    <w:rsid w:val="000D26CD"/>
    <w:rsid w:val="000E7EB1"/>
    <w:rsid w:val="000F2709"/>
    <w:rsid w:val="000F2B41"/>
    <w:rsid w:val="000F67A1"/>
    <w:rsid w:val="000F750A"/>
    <w:rsid w:val="000F7ACF"/>
    <w:rsid w:val="000F7F86"/>
    <w:rsid w:val="00100640"/>
    <w:rsid w:val="001007B5"/>
    <w:rsid w:val="001056D1"/>
    <w:rsid w:val="001065C7"/>
    <w:rsid w:val="00106C4A"/>
    <w:rsid w:val="00107355"/>
    <w:rsid w:val="001076D1"/>
    <w:rsid w:val="001103B7"/>
    <w:rsid w:val="00113960"/>
    <w:rsid w:val="00113A77"/>
    <w:rsid w:val="00114802"/>
    <w:rsid w:val="00116056"/>
    <w:rsid w:val="00127292"/>
    <w:rsid w:val="00131503"/>
    <w:rsid w:val="00132D19"/>
    <w:rsid w:val="0013589C"/>
    <w:rsid w:val="00137137"/>
    <w:rsid w:val="00140891"/>
    <w:rsid w:val="0014158F"/>
    <w:rsid w:val="00142EBC"/>
    <w:rsid w:val="001438E1"/>
    <w:rsid w:val="001449E1"/>
    <w:rsid w:val="00146AC4"/>
    <w:rsid w:val="00147906"/>
    <w:rsid w:val="00151E47"/>
    <w:rsid w:val="00152756"/>
    <w:rsid w:val="00154FCF"/>
    <w:rsid w:val="00156770"/>
    <w:rsid w:val="00161BAB"/>
    <w:rsid w:val="00161EA8"/>
    <w:rsid w:val="001646EF"/>
    <w:rsid w:val="00173FE7"/>
    <w:rsid w:val="001745DB"/>
    <w:rsid w:val="001752D5"/>
    <w:rsid w:val="001804CB"/>
    <w:rsid w:val="00180770"/>
    <w:rsid w:val="0018139A"/>
    <w:rsid w:val="00181962"/>
    <w:rsid w:val="001959A9"/>
    <w:rsid w:val="0019655B"/>
    <w:rsid w:val="001A0E19"/>
    <w:rsid w:val="001A4F56"/>
    <w:rsid w:val="001A6306"/>
    <w:rsid w:val="001B3857"/>
    <w:rsid w:val="001B6D3F"/>
    <w:rsid w:val="001C3620"/>
    <w:rsid w:val="001D0FD6"/>
    <w:rsid w:val="001D287A"/>
    <w:rsid w:val="001D2CD9"/>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1663"/>
    <w:rsid w:val="00211881"/>
    <w:rsid w:val="0021221B"/>
    <w:rsid w:val="002127A1"/>
    <w:rsid w:val="002229E6"/>
    <w:rsid w:val="002251EB"/>
    <w:rsid w:val="00225916"/>
    <w:rsid w:val="002303D4"/>
    <w:rsid w:val="0023185C"/>
    <w:rsid w:val="00231867"/>
    <w:rsid w:val="00235DEA"/>
    <w:rsid w:val="00237F90"/>
    <w:rsid w:val="002405DE"/>
    <w:rsid w:val="00240AF7"/>
    <w:rsid w:val="002427AB"/>
    <w:rsid w:val="00243BF3"/>
    <w:rsid w:val="002451AC"/>
    <w:rsid w:val="00246ADA"/>
    <w:rsid w:val="002506F3"/>
    <w:rsid w:val="00254580"/>
    <w:rsid w:val="00255641"/>
    <w:rsid w:val="00255D4D"/>
    <w:rsid w:val="00256071"/>
    <w:rsid w:val="002565DD"/>
    <w:rsid w:val="00262786"/>
    <w:rsid w:val="00264E54"/>
    <w:rsid w:val="00267DDC"/>
    <w:rsid w:val="0027454A"/>
    <w:rsid w:val="0027601A"/>
    <w:rsid w:val="0027627B"/>
    <w:rsid w:val="00280242"/>
    <w:rsid w:val="00281084"/>
    <w:rsid w:val="00283A22"/>
    <w:rsid w:val="00286A49"/>
    <w:rsid w:val="0028734B"/>
    <w:rsid w:val="0029020B"/>
    <w:rsid w:val="00296624"/>
    <w:rsid w:val="00296B88"/>
    <w:rsid w:val="00297376"/>
    <w:rsid w:val="002A0A4E"/>
    <w:rsid w:val="002A23E9"/>
    <w:rsid w:val="002B0EF9"/>
    <w:rsid w:val="002B2BD5"/>
    <w:rsid w:val="002B31F3"/>
    <w:rsid w:val="002B5BAD"/>
    <w:rsid w:val="002B6E3C"/>
    <w:rsid w:val="002B7C34"/>
    <w:rsid w:val="002C5BB3"/>
    <w:rsid w:val="002C6FC3"/>
    <w:rsid w:val="002C7940"/>
    <w:rsid w:val="002D15AE"/>
    <w:rsid w:val="002D1A8E"/>
    <w:rsid w:val="002E2DB3"/>
    <w:rsid w:val="002E5019"/>
    <w:rsid w:val="002E636D"/>
    <w:rsid w:val="002E7AF8"/>
    <w:rsid w:val="002F76BE"/>
    <w:rsid w:val="002F7B10"/>
    <w:rsid w:val="00307092"/>
    <w:rsid w:val="0030712D"/>
    <w:rsid w:val="00310D63"/>
    <w:rsid w:val="00313C86"/>
    <w:rsid w:val="0031510A"/>
    <w:rsid w:val="00315D19"/>
    <w:rsid w:val="003169C2"/>
    <w:rsid w:val="00317819"/>
    <w:rsid w:val="00322F6A"/>
    <w:rsid w:val="00323F1D"/>
    <w:rsid w:val="003325AC"/>
    <w:rsid w:val="0034003A"/>
    <w:rsid w:val="00340F0D"/>
    <w:rsid w:val="00342F2D"/>
    <w:rsid w:val="003430AB"/>
    <w:rsid w:val="00347B98"/>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451A"/>
    <w:rsid w:val="003A57FA"/>
    <w:rsid w:val="003A5D8A"/>
    <w:rsid w:val="003A5FC8"/>
    <w:rsid w:val="003A77DF"/>
    <w:rsid w:val="003A7E22"/>
    <w:rsid w:val="003B0FF4"/>
    <w:rsid w:val="003B1C97"/>
    <w:rsid w:val="003B2C71"/>
    <w:rsid w:val="003B2E97"/>
    <w:rsid w:val="003B480D"/>
    <w:rsid w:val="003B4D1B"/>
    <w:rsid w:val="003B5F77"/>
    <w:rsid w:val="003C62E1"/>
    <w:rsid w:val="003D0955"/>
    <w:rsid w:val="003D2ED5"/>
    <w:rsid w:val="003D4280"/>
    <w:rsid w:val="003E28B5"/>
    <w:rsid w:val="003E4662"/>
    <w:rsid w:val="003E6738"/>
    <w:rsid w:val="003E776D"/>
    <w:rsid w:val="003F27FD"/>
    <w:rsid w:val="003F28E1"/>
    <w:rsid w:val="003F3A9D"/>
    <w:rsid w:val="003F4510"/>
    <w:rsid w:val="003F4F37"/>
    <w:rsid w:val="003F7081"/>
    <w:rsid w:val="004007B3"/>
    <w:rsid w:val="0040101F"/>
    <w:rsid w:val="00403186"/>
    <w:rsid w:val="00403A0B"/>
    <w:rsid w:val="004064CF"/>
    <w:rsid w:val="0041216F"/>
    <w:rsid w:val="00413DA5"/>
    <w:rsid w:val="004163DF"/>
    <w:rsid w:val="00420CDB"/>
    <w:rsid w:val="00421A3C"/>
    <w:rsid w:val="0042252C"/>
    <w:rsid w:val="004234EF"/>
    <w:rsid w:val="00424001"/>
    <w:rsid w:val="004251A4"/>
    <w:rsid w:val="004343CE"/>
    <w:rsid w:val="0044017A"/>
    <w:rsid w:val="00444158"/>
    <w:rsid w:val="004454D5"/>
    <w:rsid w:val="00447261"/>
    <w:rsid w:val="004520F3"/>
    <w:rsid w:val="0046274D"/>
    <w:rsid w:val="00462920"/>
    <w:rsid w:val="00463638"/>
    <w:rsid w:val="00465187"/>
    <w:rsid w:val="00482BFA"/>
    <w:rsid w:val="00484C1A"/>
    <w:rsid w:val="00485808"/>
    <w:rsid w:val="004959F9"/>
    <w:rsid w:val="00496EA8"/>
    <w:rsid w:val="004A015E"/>
    <w:rsid w:val="004B58B5"/>
    <w:rsid w:val="004B6A04"/>
    <w:rsid w:val="004C5EF5"/>
    <w:rsid w:val="004E09FD"/>
    <w:rsid w:val="004E5A6E"/>
    <w:rsid w:val="004E724B"/>
    <w:rsid w:val="004F1359"/>
    <w:rsid w:val="004F224F"/>
    <w:rsid w:val="004F5B8C"/>
    <w:rsid w:val="00501790"/>
    <w:rsid w:val="00506740"/>
    <w:rsid w:val="0051308C"/>
    <w:rsid w:val="00513700"/>
    <w:rsid w:val="005155A4"/>
    <w:rsid w:val="00515C91"/>
    <w:rsid w:val="005225DD"/>
    <w:rsid w:val="00525A85"/>
    <w:rsid w:val="00531ED4"/>
    <w:rsid w:val="005429E8"/>
    <w:rsid w:val="005467F5"/>
    <w:rsid w:val="00546EF3"/>
    <w:rsid w:val="00556F52"/>
    <w:rsid w:val="0056101F"/>
    <w:rsid w:val="0056138F"/>
    <w:rsid w:val="005625CA"/>
    <w:rsid w:val="0057162D"/>
    <w:rsid w:val="005722BB"/>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3CA8"/>
    <w:rsid w:val="005B5C99"/>
    <w:rsid w:val="005C11B6"/>
    <w:rsid w:val="005C49B8"/>
    <w:rsid w:val="005C4BBC"/>
    <w:rsid w:val="005C5C42"/>
    <w:rsid w:val="005C73E1"/>
    <w:rsid w:val="005C7FB7"/>
    <w:rsid w:val="005D0424"/>
    <w:rsid w:val="005D0464"/>
    <w:rsid w:val="005D35B5"/>
    <w:rsid w:val="005D4615"/>
    <w:rsid w:val="005D54F2"/>
    <w:rsid w:val="005D6F0A"/>
    <w:rsid w:val="005E00CB"/>
    <w:rsid w:val="005E0841"/>
    <w:rsid w:val="005E086B"/>
    <w:rsid w:val="005E5A93"/>
    <w:rsid w:val="005E7184"/>
    <w:rsid w:val="005E7A7A"/>
    <w:rsid w:val="005F26C1"/>
    <w:rsid w:val="005F3968"/>
    <w:rsid w:val="005F5940"/>
    <w:rsid w:val="00603803"/>
    <w:rsid w:val="0060408D"/>
    <w:rsid w:val="0060471F"/>
    <w:rsid w:val="00605F29"/>
    <w:rsid w:val="0061475B"/>
    <w:rsid w:val="00615342"/>
    <w:rsid w:val="00616F04"/>
    <w:rsid w:val="00622291"/>
    <w:rsid w:val="006226DC"/>
    <w:rsid w:val="00623C78"/>
    <w:rsid w:val="00632190"/>
    <w:rsid w:val="006371AC"/>
    <w:rsid w:val="00640EBC"/>
    <w:rsid w:val="00642C6C"/>
    <w:rsid w:val="00645128"/>
    <w:rsid w:val="006523F9"/>
    <w:rsid w:val="0065683D"/>
    <w:rsid w:val="00657115"/>
    <w:rsid w:val="00657C41"/>
    <w:rsid w:val="00663703"/>
    <w:rsid w:val="00664C8E"/>
    <w:rsid w:val="0066650E"/>
    <w:rsid w:val="00666F4E"/>
    <w:rsid w:val="0067210D"/>
    <w:rsid w:val="00674D0A"/>
    <w:rsid w:val="00675FF7"/>
    <w:rsid w:val="0068250D"/>
    <w:rsid w:val="0068268B"/>
    <w:rsid w:val="00693732"/>
    <w:rsid w:val="00695D30"/>
    <w:rsid w:val="00695F81"/>
    <w:rsid w:val="00696FF2"/>
    <w:rsid w:val="006A2B3D"/>
    <w:rsid w:val="006A4EE3"/>
    <w:rsid w:val="006A6244"/>
    <w:rsid w:val="006A674F"/>
    <w:rsid w:val="006A6C83"/>
    <w:rsid w:val="006A6DE3"/>
    <w:rsid w:val="006B14F1"/>
    <w:rsid w:val="006C5CF7"/>
    <w:rsid w:val="006C6301"/>
    <w:rsid w:val="006D3F97"/>
    <w:rsid w:val="006D4B04"/>
    <w:rsid w:val="006D7B8F"/>
    <w:rsid w:val="006E7085"/>
    <w:rsid w:val="006F1748"/>
    <w:rsid w:val="006F7449"/>
    <w:rsid w:val="006F7731"/>
    <w:rsid w:val="006F79AC"/>
    <w:rsid w:val="00700691"/>
    <w:rsid w:val="00702EE6"/>
    <w:rsid w:val="0070458C"/>
    <w:rsid w:val="007123BD"/>
    <w:rsid w:val="00713EF7"/>
    <w:rsid w:val="00725E71"/>
    <w:rsid w:val="007337BB"/>
    <w:rsid w:val="00735C57"/>
    <w:rsid w:val="0074104E"/>
    <w:rsid w:val="00743157"/>
    <w:rsid w:val="00744F55"/>
    <w:rsid w:val="00750F1C"/>
    <w:rsid w:val="0075729B"/>
    <w:rsid w:val="00760063"/>
    <w:rsid w:val="007617F6"/>
    <w:rsid w:val="00763466"/>
    <w:rsid w:val="007638A5"/>
    <w:rsid w:val="0077008E"/>
    <w:rsid w:val="007717AB"/>
    <w:rsid w:val="0077595D"/>
    <w:rsid w:val="00775D6A"/>
    <w:rsid w:val="007764CE"/>
    <w:rsid w:val="0078015E"/>
    <w:rsid w:val="0078672F"/>
    <w:rsid w:val="00793B61"/>
    <w:rsid w:val="00796FA0"/>
    <w:rsid w:val="007A0C9D"/>
    <w:rsid w:val="007A5ABB"/>
    <w:rsid w:val="007B2D1D"/>
    <w:rsid w:val="007B33DD"/>
    <w:rsid w:val="007B3716"/>
    <w:rsid w:val="007B4A88"/>
    <w:rsid w:val="007C06D1"/>
    <w:rsid w:val="007C0864"/>
    <w:rsid w:val="007C4D9D"/>
    <w:rsid w:val="007D0BD2"/>
    <w:rsid w:val="007D718E"/>
    <w:rsid w:val="007E25E1"/>
    <w:rsid w:val="007E2677"/>
    <w:rsid w:val="007E57AE"/>
    <w:rsid w:val="007F02ED"/>
    <w:rsid w:val="007F084E"/>
    <w:rsid w:val="007F2CD8"/>
    <w:rsid w:val="008011DF"/>
    <w:rsid w:val="008043F8"/>
    <w:rsid w:val="00805703"/>
    <w:rsid w:val="00806DD0"/>
    <w:rsid w:val="0081142F"/>
    <w:rsid w:val="00813CF6"/>
    <w:rsid w:val="0081799E"/>
    <w:rsid w:val="008213F1"/>
    <w:rsid w:val="00824711"/>
    <w:rsid w:val="00830BA5"/>
    <w:rsid w:val="00831A17"/>
    <w:rsid w:val="00833CF4"/>
    <w:rsid w:val="008344D0"/>
    <w:rsid w:val="008362CC"/>
    <w:rsid w:val="00837CA9"/>
    <w:rsid w:val="00843A00"/>
    <w:rsid w:val="008612CF"/>
    <w:rsid w:val="0086349F"/>
    <w:rsid w:val="0086708F"/>
    <w:rsid w:val="008704F6"/>
    <w:rsid w:val="00870F61"/>
    <w:rsid w:val="00871209"/>
    <w:rsid w:val="008745AD"/>
    <w:rsid w:val="0087704F"/>
    <w:rsid w:val="0088118D"/>
    <w:rsid w:val="00887EC8"/>
    <w:rsid w:val="00891C7D"/>
    <w:rsid w:val="00891CF4"/>
    <w:rsid w:val="008920BC"/>
    <w:rsid w:val="00892659"/>
    <w:rsid w:val="00895FBB"/>
    <w:rsid w:val="0089779C"/>
    <w:rsid w:val="008A12B4"/>
    <w:rsid w:val="008A1624"/>
    <w:rsid w:val="008A3013"/>
    <w:rsid w:val="008A4CF7"/>
    <w:rsid w:val="008A6F5E"/>
    <w:rsid w:val="008B01F2"/>
    <w:rsid w:val="008B2505"/>
    <w:rsid w:val="008B288C"/>
    <w:rsid w:val="008C368C"/>
    <w:rsid w:val="008C4655"/>
    <w:rsid w:val="008C4934"/>
    <w:rsid w:val="008D4F34"/>
    <w:rsid w:val="008D6B00"/>
    <w:rsid w:val="008D7733"/>
    <w:rsid w:val="008E6B60"/>
    <w:rsid w:val="008F0862"/>
    <w:rsid w:val="008F3CC5"/>
    <w:rsid w:val="008F476D"/>
    <w:rsid w:val="008F4BC1"/>
    <w:rsid w:val="008F56B8"/>
    <w:rsid w:val="008F59FE"/>
    <w:rsid w:val="008F7B53"/>
    <w:rsid w:val="0090330D"/>
    <w:rsid w:val="0090565D"/>
    <w:rsid w:val="00905777"/>
    <w:rsid w:val="00906D33"/>
    <w:rsid w:val="00914CEE"/>
    <w:rsid w:val="00915021"/>
    <w:rsid w:val="00915022"/>
    <w:rsid w:val="00917D1A"/>
    <w:rsid w:val="00925474"/>
    <w:rsid w:val="00927600"/>
    <w:rsid w:val="009352C0"/>
    <w:rsid w:val="009361D2"/>
    <w:rsid w:val="0093798B"/>
    <w:rsid w:val="00941FCF"/>
    <w:rsid w:val="0095346F"/>
    <w:rsid w:val="00953BAD"/>
    <w:rsid w:val="009545B7"/>
    <w:rsid w:val="00956300"/>
    <w:rsid w:val="009601C9"/>
    <w:rsid w:val="00960256"/>
    <w:rsid w:val="00964523"/>
    <w:rsid w:val="00965FF7"/>
    <w:rsid w:val="009836CE"/>
    <w:rsid w:val="009843E1"/>
    <w:rsid w:val="00985D9F"/>
    <w:rsid w:val="00990581"/>
    <w:rsid w:val="009910D4"/>
    <w:rsid w:val="0099163B"/>
    <w:rsid w:val="00991852"/>
    <w:rsid w:val="00992096"/>
    <w:rsid w:val="00993F7B"/>
    <w:rsid w:val="009948B0"/>
    <w:rsid w:val="009949DB"/>
    <w:rsid w:val="009A1FFB"/>
    <w:rsid w:val="009A6E2E"/>
    <w:rsid w:val="009A7EA6"/>
    <w:rsid w:val="009B4D26"/>
    <w:rsid w:val="009C164C"/>
    <w:rsid w:val="009C200C"/>
    <w:rsid w:val="009C71AD"/>
    <w:rsid w:val="009D0419"/>
    <w:rsid w:val="009D200F"/>
    <w:rsid w:val="009D2BB1"/>
    <w:rsid w:val="009F21E2"/>
    <w:rsid w:val="009F3737"/>
    <w:rsid w:val="00A02A1B"/>
    <w:rsid w:val="00A0479A"/>
    <w:rsid w:val="00A06F82"/>
    <w:rsid w:val="00A1110F"/>
    <w:rsid w:val="00A144E4"/>
    <w:rsid w:val="00A14529"/>
    <w:rsid w:val="00A2310E"/>
    <w:rsid w:val="00A25B9F"/>
    <w:rsid w:val="00A279E7"/>
    <w:rsid w:val="00A27BD1"/>
    <w:rsid w:val="00A300E6"/>
    <w:rsid w:val="00A30212"/>
    <w:rsid w:val="00A31A30"/>
    <w:rsid w:val="00A33B18"/>
    <w:rsid w:val="00A34B89"/>
    <w:rsid w:val="00A36A26"/>
    <w:rsid w:val="00A40EDB"/>
    <w:rsid w:val="00A473A6"/>
    <w:rsid w:val="00A51762"/>
    <w:rsid w:val="00A529B7"/>
    <w:rsid w:val="00A52FFD"/>
    <w:rsid w:val="00A604EA"/>
    <w:rsid w:val="00A615C2"/>
    <w:rsid w:val="00A65812"/>
    <w:rsid w:val="00A7006F"/>
    <w:rsid w:val="00A712F3"/>
    <w:rsid w:val="00A72C5D"/>
    <w:rsid w:val="00A74F5F"/>
    <w:rsid w:val="00A8015B"/>
    <w:rsid w:val="00A90787"/>
    <w:rsid w:val="00A90C1D"/>
    <w:rsid w:val="00A97EE0"/>
    <w:rsid w:val="00AA7B9C"/>
    <w:rsid w:val="00AB1163"/>
    <w:rsid w:val="00AB43B3"/>
    <w:rsid w:val="00AC08B7"/>
    <w:rsid w:val="00AC0D8A"/>
    <w:rsid w:val="00AC15CE"/>
    <w:rsid w:val="00AC6F2C"/>
    <w:rsid w:val="00AD2B0E"/>
    <w:rsid w:val="00AE2161"/>
    <w:rsid w:val="00AE4ADB"/>
    <w:rsid w:val="00AE6100"/>
    <w:rsid w:val="00AF056F"/>
    <w:rsid w:val="00AF1251"/>
    <w:rsid w:val="00AF15F5"/>
    <w:rsid w:val="00AF4577"/>
    <w:rsid w:val="00AF50A4"/>
    <w:rsid w:val="00AF59C9"/>
    <w:rsid w:val="00AF7DA8"/>
    <w:rsid w:val="00B034ED"/>
    <w:rsid w:val="00B040B2"/>
    <w:rsid w:val="00B056C3"/>
    <w:rsid w:val="00B106FD"/>
    <w:rsid w:val="00B1443A"/>
    <w:rsid w:val="00B27DCA"/>
    <w:rsid w:val="00B30C45"/>
    <w:rsid w:val="00B30F93"/>
    <w:rsid w:val="00B313B2"/>
    <w:rsid w:val="00B35141"/>
    <w:rsid w:val="00B437DC"/>
    <w:rsid w:val="00B449A5"/>
    <w:rsid w:val="00B45376"/>
    <w:rsid w:val="00B51F19"/>
    <w:rsid w:val="00B53878"/>
    <w:rsid w:val="00B63D5F"/>
    <w:rsid w:val="00B74554"/>
    <w:rsid w:val="00B765EE"/>
    <w:rsid w:val="00B769EE"/>
    <w:rsid w:val="00B77E8C"/>
    <w:rsid w:val="00B828F3"/>
    <w:rsid w:val="00B9631A"/>
    <w:rsid w:val="00B963A8"/>
    <w:rsid w:val="00BA3AC9"/>
    <w:rsid w:val="00BA4BD1"/>
    <w:rsid w:val="00BB1654"/>
    <w:rsid w:val="00BB27E8"/>
    <w:rsid w:val="00BB4433"/>
    <w:rsid w:val="00BC0875"/>
    <w:rsid w:val="00BD1B3D"/>
    <w:rsid w:val="00BD32F6"/>
    <w:rsid w:val="00BD7698"/>
    <w:rsid w:val="00BE0674"/>
    <w:rsid w:val="00BE419A"/>
    <w:rsid w:val="00BE47F4"/>
    <w:rsid w:val="00BE6D96"/>
    <w:rsid w:val="00BF0A64"/>
    <w:rsid w:val="00BF1FA9"/>
    <w:rsid w:val="00BF3167"/>
    <w:rsid w:val="00BF644D"/>
    <w:rsid w:val="00C00305"/>
    <w:rsid w:val="00C00CC1"/>
    <w:rsid w:val="00C01610"/>
    <w:rsid w:val="00C01C49"/>
    <w:rsid w:val="00C02BB3"/>
    <w:rsid w:val="00C0444D"/>
    <w:rsid w:val="00C06377"/>
    <w:rsid w:val="00C06A26"/>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7D4C"/>
    <w:rsid w:val="00C7254B"/>
    <w:rsid w:val="00C81266"/>
    <w:rsid w:val="00C815D9"/>
    <w:rsid w:val="00C845CB"/>
    <w:rsid w:val="00C866C1"/>
    <w:rsid w:val="00C928FA"/>
    <w:rsid w:val="00C9697E"/>
    <w:rsid w:val="00CA0448"/>
    <w:rsid w:val="00CA56B3"/>
    <w:rsid w:val="00CB278E"/>
    <w:rsid w:val="00CB327E"/>
    <w:rsid w:val="00CB3D7C"/>
    <w:rsid w:val="00CC5B78"/>
    <w:rsid w:val="00CD0CE0"/>
    <w:rsid w:val="00CD1FF4"/>
    <w:rsid w:val="00CD2C90"/>
    <w:rsid w:val="00CE00A3"/>
    <w:rsid w:val="00CF0A8D"/>
    <w:rsid w:val="00CF491C"/>
    <w:rsid w:val="00CF5315"/>
    <w:rsid w:val="00CF6220"/>
    <w:rsid w:val="00CF6C30"/>
    <w:rsid w:val="00D0137C"/>
    <w:rsid w:val="00D10798"/>
    <w:rsid w:val="00D223EA"/>
    <w:rsid w:val="00D271BF"/>
    <w:rsid w:val="00D275E2"/>
    <w:rsid w:val="00D341C4"/>
    <w:rsid w:val="00D35E30"/>
    <w:rsid w:val="00D61331"/>
    <w:rsid w:val="00D65CE8"/>
    <w:rsid w:val="00D709AC"/>
    <w:rsid w:val="00D71634"/>
    <w:rsid w:val="00D71F91"/>
    <w:rsid w:val="00D757AA"/>
    <w:rsid w:val="00D778C1"/>
    <w:rsid w:val="00D82B34"/>
    <w:rsid w:val="00D85379"/>
    <w:rsid w:val="00D85479"/>
    <w:rsid w:val="00D86BD2"/>
    <w:rsid w:val="00D87DA8"/>
    <w:rsid w:val="00D916B3"/>
    <w:rsid w:val="00D92FD8"/>
    <w:rsid w:val="00D95F6D"/>
    <w:rsid w:val="00D97C68"/>
    <w:rsid w:val="00DA03EE"/>
    <w:rsid w:val="00DA2AAB"/>
    <w:rsid w:val="00DA388D"/>
    <w:rsid w:val="00DA4D32"/>
    <w:rsid w:val="00DA50E5"/>
    <w:rsid w:val="00DA5E27"/>
    <w:rsid w:val="00DB143A"/>
    <w:rsid w:val="00DB3BAB"/>
    <w:rsid w:val="00DC01D3"/>
    <w:rsid w:val="00DC08BA"/>
    <w:rsid w:val="00DC2030"/>
    <w:rsid w:val="00DD2575"/>
    <w:rsid w:val="00DD312F"/>
    <w:rsid w:val="00DD32B6"/>
    <w:rsid w:val="00DE11C8"/>
    <w:rsid w:val="00DE4D0B"/>
    <w:rsid w:val="00DF04E9"/>
    <w:rsid w:val="00DF0832"/>
    <w:rsid w:val="00DF27FE"/>
    <w:rsid w:val="00DF3839"/>
    <w:rsid w:val="00DF3C14"/>
    <w:rsid w:val="00DF586A"/>
    <w:rsid w:val="00E0116C"/>
    <w:rsid w:val="00E04B58"/>
    <w:rsid w:val="00E12ADB"/>
    <w:rsid w:val="00E13D5B"/>
    <w:rsid w:val="00E202ED"/>
    <w:rsid w:val="00E21F71"/>
    <w:rsid w:val="00E25D7E"/>
    <w:rsid w:val="00E2703D"/>
    <w:rsid w:val="00E32BE9"/>
    <w:rsid w:val="00E345AF"/>
    <w:rsid w:val="00E37645"/>
    <w:rsid w:val="00E417B9"/>
    <w:rsid w:val="00E43B44"/>
    <w:rsid w:val="00E467BE"/>
    <w:rsid w:val="00E51135"/>
    <w:rsid w:val="00E54528"/>
    <w:rsid w:val="00E54F1E"/>
    <w:rsid w:val="00E62782"/>
    <w:rsid w:val="00E640F4"/>
    <w:rsid w:val="00E64F31"/>
    <w:rsid w:val="00E71AA9"/>
    <w:rsid w:val="00E74B36"/>
    <w:rsid w:val="00E75FBF"/>
    <w:rsid w:val="00E8408A"/>
    <w:rsid w:val="00E84117"/>
    <w:rsid w:val="00E87397"/>
    <w:rsid w:val="00E87A2D"/>
    <w:rsid w:val="00E93F6D"/>
    <w:rsid w:val="00E942ED"/>
    <w:rsid w:val="00E973B8"/>
    <w:rsid w:val="00EA2F8E"/>
    <w:rsid w:val="00EA34FA"/>
    <w:rsid w:val="00EA6A9A"/>
    <w:rsid w:val="00EA6F04"/>
    <w:rsid w:val="00EA7F07"/>
    <w:rsid w:val="00EC46D7"/>
    <w:rsid w:val="00EC4D0A"/>
    <w:rsid w:val="00EC76F0"/>
    <w:rsid w:val="00EF07E2"/>
    <w:rsid w:val="00EF07E8"/>
    <w:rsid w:val="00EF4F1D"/>
    <w:rsid w:val="00EF5C90"/>
    <w:rsid w:val="00EF65F0"/>
    <w:rsid w:val="00F04ADD"/>
    <w:rsid w:val="00F05126"/>
    <w:rsid w:val="00F0520C"/>
    <w:rsid w:val="00F05E44"/>
    <w:rsid w:val="00F12E41"/>
    <w:rsid w:val="00F160DE"/>
    <w:rsid w:val="00F206BD"/>
    <w:rsid w:val="00F21883"/>
    <w:rsid w:val="00F23A74"/>
    <w:rsid w:val="00F27854"/>
    <w:rsid w:val="00F3054C"/>
    <w:rsid w:val="00F35783"/>
    <w:rsid w:val="00F36101"/>
    <w:rsid w:val="00F3797A"/>
    <w:rsid w:val="00F427DA"/>
    <w:rsid w:val="00F42B3D"/>
    <w:rsid w:val="00F46004"/>
    <w:rsid w:val="00F473FD"/>
    <w:rsid w:val="00F50E92"/>
    <w:rsid w:val="00F518B5"/>
    <w:rsid w:val="00F51A73"/>
    <w:rsid w:val="00F563AB"/>
    <w:rsid w:val="00F62300"/>
    <w:rsid w:val="00F63FEA"/>
    <w:rsid w:val="00F66FF8"/>
    <w:rsid w:val="00F764BD"/>
    <w:rsid w:val="00F77759"/>
    <w:rsid w:val="00F8075C"/>
    <w:rsid w:val="00F80CEC"/>
    <w:rsid w:val="00F8165A"/>
    <w:rsid w:val="00F83BC2"/>
    <w:rsid w:val="00F9405A"/>
    <w:rsid w:val="00F95B1C"/>
    <w:rsid w:val="00F96DCC"/>
    <w:rsid w:val="00FA6652"/>
    <w:rsid w:val="00FA7467"/>
    <w:rsid w:val="00FB04EA"/>
    <w:rsid w:val="00FB0E4E"/>
    <w:rsid w:val="00FB2FE1"/>
    <w:rsid w:val="00FC2A7C"/>
    <w:rsid w:val="00FC3E50"/>
    <w:rsid w:val="00FC40C1"/>
    <w:rsid w:val="00FC6928"/>
    <w:rsid w:val="00FD2135"/>
    <w:rsid w:val="00FD607C"/>
    <w:rsid w:val="00FD716C"/>
    <w:rsid w:val="00FD7D4E"/>
    <w:rsid w:val="00FE0E11"/>
    <w:rsid w:val="00FE1E1E"/>
    <w:rsid w:val="00FE468C"/>
    <w:rsid w:val="00FE5AD6"/>
    <w:rsid w:val="00FE6D48"/>
    <w:rsid w:val="00FE73F8"/>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5FC1A-02C7-5545-A131-07C65FD6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val="x-none" w:eastAsia="x-none"/>
    </w:rPr>
  </w:style>
  <w:style w:type="paragraph" w:styleId="8">
    <w:name w:val="heading 8"/>
    <w:basedOn w:val="a"/>
    <w:next w:val="a"/>
    <w:link w:val="80"/>
    <w:qFormat/>
    <w:rsid w:val="00C01C49"/>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lang w:val="x-none" w:eastAsia="x-none"/>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val="x-none" w:eastAsia="x-none"/>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val="x-none" w:eastAsia="x-none"/>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val="x-none" w:eastAsia="x-none"/>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character" w:styleId="af1">
    <w:name w:val="Emphasis"/>
    <w:qFormat/>
    <w:rsid w:val="00F63FEA"/>
    <w:rPr>
      <w:i/>
      <w:iCs/>
    </w:rPr>
  </w:style>
  <w:style w:type="character" w:customStyle="1" w:styleId="DefaultParagraphFont1">
    <w:name w:val="Default Paragraph Font1"/>
    <w:rsid w:val="004C5EF5"/>
  </w:style>
  <w:style w:type="paragraph" w:customStyle="1" w:styleId="210">
    <w:name w:val="Основной текст 21"/>
    <w:basedOn w:val="a"/>
    <w:rsid w:val="006A6DE3"/>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6A6DE3"/>
    <w:pPr>
      <w:suppressAutoHyphens/>
      <w:spacing w:line="100" w:lineRule="atLeast"/>
    </w:pPr>
    <w:rPr>
      <w:rFonts w:eastAsia="Andale Sans UI"/>
      <w:kern w:val="1"/>
      <w:lang w:eastAsia="ar-SA"/>
    </w:rPr>
  </w:style>
  <w:style w:type="character" w:customStyle="1" w:styleId="10">
    <w:name w:val="Заголовок 1 Знак"/>
    <w:rsid w:val="00FE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765346517">
      <w:bodyDiv w:val="1"/>
      <w:marLeft w:val="0"/>
      <w:marRight w:val="0"/>
      <w:marTop w:val="0"/>
      <w:marBottom w:val="0"/>
      <w:divBdr>
        <w:top w:val="none" w:sz="0" w:space="0" w:color="auto"/>
        <w:left w:val="none" w:sz="0" w:space="0" w:color="auto"/>
        <w:bottom w:val="none" w:sz="0" w:space="0" w:color="auto"/>
        <w:right w:val="none" w:sz="0" w:space="0" w:color="auto"/>
      </w:divBdr>
    </w:div>
    <w:div w:id="874851831">
      <w:bodyDiv w:val="1"/>
      <w:marLeft w:val="0"/>
      <w:marRight w:val="0"/>
      <w:marTop w:val="0"/>
      <w:marBottom w:val="0"/>
      <w:divBdr>
        <w:top w:val="none" w:sz="0" w:space="0" w:color="auto"/>
        <w:left w:val="none" w:sz="0" w:space="0" w:color="auto"/>
        <w:bottom w:val="none" w:sz="0" w:space="0" w:color="auto"/>
        <w:right w:val="none" w:sz="0" w:space="0" w:color="auto"/>
      </w:divBdr>
    </w:div>
    <w:div w:id="930743164">
      <w:bodyDiv w:val="1"/>
      <w:marLeft w:val="0"/>
      <w:marRight w:val="0"/>
      <w:marTop w:val="0"/>
      <w:marBottom w:val="0"/>
      <w:divBdr>
        <w:top w:val="none" w:sz="0" w:space="0" w:color="auto"/>
        <w:left w:val="none" w:sz="0" w:space="0" w:color="auto"/>
        <w:bottom w:val="none" w:sz="0" w:space="0" w:color="auto"/>
        <w:right w:val="none" w:sz="0" w:space="0" w:color="auto"/>
      </w:divBdr>
    </w:div>
    <w:div w:id="1055465994">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5728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866E-1189-410A-A628-EA0AC38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15781</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cp:lastModifiedBy>Юрист</cp:lastModifiedBy>
  <cp:revision>2</cp:revision>
  <cp:lastPrinted>2022-05-30T07:37:00Z</cp:lastPrinted>
  <dcterms:created xsi:type="dcterms:W3CDTF">2022-07-06T07:20:00Z</dcterms:created>
  <dcterms:modified xsi:type="dcterms:W3CDTF">2022-07-06T07:20:00Z</dcterms:modified>
</cp:coreProperties>
</file>